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40" w:line="259" w:lineRule="auto"/>
        <w:jc w:val="both"/>
        <w:rPr>
          <w:sz w:val="32"/>
          <w:szCs w:val="32"/>
        </w:rPr>
      </w:pPr>
      <w:bookmarkStart w:colFirst="0" w:colLast="0" w:name="_x7kh2jg3lrgf" w:id="0"/>
      <w:bookmarkEnd w:id="0"/>
      <w:r w:rsidDel="00000000" w:rsidR="00000000" w:rsidRPr="00000000">
        <w:rPr>
          <w:sz w:val="32"/>
          <w:szCs w:val="32"/>
          <w:rtl w:val="0"/>
        </w:rPr>
        <w:t xml:space="preserve">Агенція готелів «You’re at Home» – перша міжнародна мережа домашнього затишку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8"/>
          <w:szCs w:val="28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https://www.behance.net/gallery/103973617/Hostel_380_20/modules/597611787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after="160" w:line="259" w:lineRule="auto"/>
        <w:jc w:val="both"/>
        <w:rPr>
          <w:sz w:val="30"/>
          <w:szCs w:val="30"/>
        </w:rPr>
      </w:pPr>
      <w:bookmarkStart w:colFirst="0" w:colLast="0" w:name="_ym6g6e4seov" w:id="1"/>
      <w:bookmarkEnd w:id="1"/>
      <w:r w:rsidDel="00000000" w:rsidR="00000000" w:rsidRPr="00000000">
        <w:rPr>
          <w:sz w:val="30"/>
          <w:szCs w:val="30"/>
          <w:rtl w:val="0"/>
        </w:rPr>
        <w:t xml:space="preserve">Домашній затишок у гостях – лише для вас</w:t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Для кожної людини лише власна оселя – місце, куди хочеться повертатися. Для нього. Для неї. Для них. Навіть у швидкісному світі, де доводиться багато подорожувати, ми прагнемо домашнього затишку. В кожній країні. По всій Європі.</w:t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Якби ви знали, що є на карті місця, де вам будуть раді під час туристичної поїздки або відрядження – ви зупинялися б там під час подорожей Європою? Місця з домашнім затишком і уважним турботливим персоналом. Місця, де ви будете як удома.</w:t>
      </w:r>
    </w:p>
    <w:p w:rsidR="00000000" w:rsidDel="00000000" w:rsidP="00000000" w:rsidRDefault="00000000" w:rsidRPr="00000000" w14:paraId="00000007">
      <w:pPr>
        <w:pStyle w:val="Heading2"/>
        <w:spacing w:after="160" w:line="259" w:lineRule="auto"/>
        <w:jc w:val="both"/>
        <w:rPr>
          <w:sz w:val="30"/>
          <w:szCs w:val="30"/>
        </w:rPr>
      </w:pPr>
      <w:bookmarkStart w:colFirst="0" w:colLast="0" w:name="_ae5p1wcahwrw" w:id="2"/>
      <w:bookmarkEnd w:id="2"/>
      <w:r w:rsidDel="00000000" w:rsidR="00000000" w:rsidRPr="00000000">
        <w:rPr>
          <w:sz w:val="30"/>
          <w:szCs w:val="30"/>
          <w:rtl w:val="0"/>
        </w:rPr>
        <w:t xml:space="preserve">Ви обираєте – «You're at Home» пропонує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В готелі мережі You're at Home ви будете мати те, до чого звикли вдома –  але це буде відрізнятися у бік європейського шику. З порогу вас зустріне ввічливий і доброзичливий метрдотель і допоможе вибрати номер, який більше підходить вам. Замовте номер із дво-триразовим харчуванням, або готуйте їжу самі, замовивши продукти через відділ доставлення. Згідно зі світовими готельними традиціями, вам щодня доставлятимуть у номер свіжу пресу, –  хоча тим, хто звик до цифрових технологій, пропонуємо номери з wi-fi, і ноутбук в оренду, щоб оперативно вирішувати власні справи онлайн.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Вартість житла включає послуги покоївки та прибиральниці. Територію готелів мережі You're at Home охороняє власна служба безпеки –  цілодобово, сім днів на тиждень.</w:t>
      </w:r>
    </w:p>
    <w:p w:rsidR="00000000" w:rsidDel="00000000" w:rsidP="00000000" w:rsidRDefault="00000000" w:rsidRPr="00000000" w14:paraId="0000000A">
      <w:pPr>
        <w:pStyle w:val="Heading2"/>
        <w:spacing w:after="160" w:line="259" w:lineRule="auto"/>
        <w:jc w:val="both"/>
        <w:rPr>
          <w:sz w:val="30"/>
          <w:szCs w:val="30"/>
        </w:rPr>
      </w:pPr>
      <w:bookmarkStart w:colFirst="0" w:colLast="0" w:name="_ck1yym2b9hrt" w:id="3"/>
      <w:bookmarkEnd w:id="3"/>
      <w:r w:rsidDel="00000000" w:rsidR="00000000" w:rsidRPr="00000000">
        <w:rPr>
          <w:sz w:val="30"/>
          <w:szCs w:val="30"/>
          <w:rtl w:val="0"/>
        </w:rPr>
        <w:t xml:space="preserve">Ми з вами – де б ви не були</w:t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Лише комфорт і безпека – те, що не купиш за гроші. Однак, якби вам запропонували обрати європейську якість за ціну, яку можна порівняти з квартплатою за двокімнатну квартиру – невже ви не обрали б мережу You're at Home? В кожній країні. По всій Європі. Тільки для вас.</w:t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Перевірка по сервісу Главред:</w:t>
      </w:r>
    </w:p>
    <w:p w:rsidR="00000000" w:rsidDel="00000000" w:rsidP="00000000" w:rsidRDefault="00000000" w:rsidRPr="00000000" w14:paraId="0000000D">
      <w:pPr>
        <w:spacing w:after="160"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чистота – 9.5, читабельність – 9.6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ehance.net/gallery/103973617/Hostel_380_20/modules/597611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