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3B3" w:rsidRDefault="006A63B3" w:rsidP="006A63B3">
      <w:pPr>
        <w:pStyle w:val="a4"/>
      </w:pPr>
      <w:r>
        <w:t>2000</w:t>
      </w:r>
    </w:p>
    <w:p w:rsidR="006A63B3" w:rsidRDefault="006A63B3" w:rsidP="006A63B3">
      <w:pPr>
        <w:pStyle w:val="a3"/>
      </w:pPr>
      <w:r>
        <w:t xml:space="preserve">Здравствуйте, прошу написать и разместить уникальную статью, о компании </w:t>
      </w:r>
      <w:proofErr w:type="spellStart"/>
      <w:r>
        <w:t>Nissan-global</w:t>
      </w:r>
      <w:proofErr w:type="spellEnd"/>
      <w:r>
        <w:t xml:space="preserve"> - официальный дилер автомобилей </w:t>
      </w:r>
      <w:proofErr w:type="spellStart"/>
      <w:r>
        <w:t>Nissan</w:t>
      </w:r>
      <w:proofErr w:type="spellEnd"/>
      <w:r>
        <w:t xml:space="preserve"> в Беларуси, есть салон в Минске. </w:t>
      </w:r>
    </w:p>
    <w:p w:rsidR="006A63B3" w:rsidRDefault="006A63B3" w:rsidP="006A63B3">
      <w:pPr>
        <w:pStyle w:val="a3"/>
      </w:pPr>
      <w:r>
        <w:t xml:space="preserve">В продаже новые и БУ автомобили </w:t>
      </w:r>
      <w:proofErr w:type="spellStart"/>
      <w:r>
        <w:t>Nissan</w:t>
      </w:r>
      <w:proofErr w:type="spellEnd"/>
      <w:r>
        <w:t xml:space="preserve"> </w:t>
      </w:r>
    </w:p>
    <w:p w:rsidR="006A63B3" w:rsidRDefault="006A63B3" w:rsidP="006A63B3">
      <w:pPr>
        <w:pStyle w:val="a3"/>
      </w:pPr>
      <w:proofErr w:type="spellStart"/>
      <w:r>
        <w:t>Анкоры</w:t>
      </w:r>
      <w:proofErr w:type="spellEnd"/>
      <w:r>
        <w:t xml:space="preserve"> друг от друга стоит размещать на расстоянии около 500 символов, не стоит размещать их рядом, ибо это будет две ссылки, стоит распределить равномерно. </w:t>
      </w:r>
    </w:p>
    <w:p w:rsidR="006A63B3" w:rsidRDefault="006A63B3" w:rsidP="006A63B3">
      <w:pPr>
        <w:pStyle w:val="a3"/>
      </w:pPr>
      <w:r>
        <w:t xml:space="preserve">Требования к тексту: </w:t>
      </w:r>
    </w:p>
    <w:p w:rsidR="006A63B3" w:rsidRDefault="006A63B3" w:rsidP="006A63B3">
      <w:pPr>
        <w:pStyle w:val="a3"/>
      </w:pPr>
      <w:r>
        <w:t xml:space="preserve">- Текст должен быть написан для пользователя. Только необходимая информация без отсебятины и субъективной оценки. </w:t>
      </w:r>
    </w:p>
    <w:p w:rsidR="006A63B3" w:rsidRDefault="006A63B3" w:rsidP="006A63B3">
      <w:pPr>
        <w:pStyle w:val="a3"/>
      </w:pPr>
      <w:r>
        <w:t xml:space="preserve">- Уникальность текста должна быть не менее 95% по ETXT </w:t>
      </w:r>
      <w:proofErr w:type="spellStart"/>
      <w:r>
        <w:t>Antiplagiat</w:t>
      </w:r>
      <w:proofErr w:type="spellEnd"/>
      <w:r>
        <w:t xml:space="preserve">. Чем выше, тем лучше. </w:t>
      </w:r>
    </w:p>
    <w:p w:rsidR="006A63B3" w:rsidRDefault="006A63B3" w:rsidP="006A63B3">
      <w:pPr>
        <w:pStyle w:val="a3"/>
      </w:pPr>
      <w:r>
        <w:t>- Для структурирования данных используйте ненумерованные списки (если это нужно).</w:t>
      </w:r>
    </w:p>
    <w:p w:rsidR="006A63B3" w:rsidRDefault="006A63B3" w:rsidP="006A63B3">
      <w:pPr>
        <w:pStyle w:val="a3"/>
        <w:rPr>
          <w:lang w:val="ru-RU"/>
        </w:rPr>
      </w:pPr>
      <w:r>
        <w:t>- Не злоупотребляйте в тексте эпитетами, сложноподчиненными предложениями, прилагательными, эмоциональными выражениями.</w:t>
      </w:r>
    </w:p>
    <w:p w:rsidR="006A63B3" w:rsidRDefault="006A63B3" w:rsidP="006A63B3">
      <w:pPr>
        <w:pStyle w:val="a3"/>
      </w:pPr>
      <w:r>
        <w:t xml:space="preserve">Ссылки и ключевые слова: </w:t>
      </w:r>
    </w:p>
    <w:p w:rsidR="006A63B3" w:rsidRDefault="006A63B3" w:rsidP="006A63B3">
      <w:pPr>
        <w:pStyle w:val="a3"/>
      </w:pPr>
      <w:r>
        <w:t xml:space="preserve">ниссан </w:t>
      </w:r>
      <w:proofErr w:type="spellStart"/>
      <w:r>
        <w:t>брест</w:t>
      </w:r>
      <w:proofErr w:type="spellEnd"/>
      <w:r>
        <w:t xml:space="preserve"> - </w:t>
      </w:r>
      <w:hyperlink r:id="rId4" w:history="1">
        <w:r>
          <w:rPr>
            <w:rStyle w:val="a5"/>
          </w:rPr>
          <w:t>https://n</w:t>
        </w:r>
        <w:r>
          <w:rPr>
            <w:rStyle w:val="a5"/>
          </w:rPr>
          <w:t>i</w:t>
        </w:r>
        <w:r>
          <w:rPr>
            <w:rStyle w:val="a5"/>
          </w:rPr>
          <w:t>ss</w:t>
        </w:r>
        <w:r>
          <w:rPr>
            <w:rStyle w:val="a5"/>
          </w:rPr>
          <w:t>a</w:t>
        </w:r>
        <w:r>
          <w:rPr>
            <w:rStyle w:val="a5"/>
          </w:rPr>
          <w:t>n-global.by/</w:t>
        </w:r>
      </w:hyperlink>
      <w:r>
        <w:t xml:space="preserve"> [</w:t>
      </w:r>
      <w:proofErr w:type="spellStart"/>
      <w:r>
        <w:t>анкор</w:t>
      </w:r>
      <w:proofErr w:type="spellEnd"/>
      <w:r>
        <w:t xml:space="preserve"> и ссылку нельзя изменять] </w:t>
      </w:r>
    </w:p>
    <w:p w:rsidR="006A63B3" w:rsidRDefault="006A63B3" w:rsidP="006A63B3">
      <w:pPr>
        <w:pStyle w:val="a3"/>
      </w:pPr>
      <w:r>
        <w:t xml:space="preserve">купить ниссан - </w:t>
      </w:r>
      <w:hyperlink r:id="rId5" w:history="1">
        <w:r>
          <w:rPr>
            <w:rStyle w:val="a5"/>
          </w:rPr>
          <w:t>https://nissan-global.</w:t>
        </w:r>
        <w:r>
          <w:rPr>
            <w:rStyle w:val="a5"/>
          </w:rPr>
          <w:t>b</w:t>
        </w:r>
        <w:r>
          <w:rPr>
            <w:rStyle w:val="a5"/>
          </w:rPr>
          <w:t>y/cars/</w:t>
        </w:r>
      </w:hyperlink>
      <w:r>
        <w:t xml:space="preserve"> [</w:t>
      </w:r>
      <w:proofErr w:type="spellStart"/>
      <w:r>
        <w:t>анкор</w:t>
      </w:r>
      <w:proofErr w:type="spellEnd"/>
      <w:r>
        <w:t xml:space="preserve"> и ссылку нельзя изменять]</w:t>
      </w:r>
    </w:p>
    <w:p w:rsidR="006A63B3" w:rsidRDefault="006A63B3" w:rsidP="006A63B3">
      <w:pPr>
        <w:pStyle w:val="a3"/>
      </w:pPr>
    </w:p>
    <w:p w:rsidR="006A63B3" w:rsidRDefault="006A63B3" w:rsidP="006A63B3">
      <w:pPr>
        <w:pStyle w:val="a3"/>
      </w:pPr>
    </w:p>
    <w:p w:rsidR="006A63B3" w:rsidRDefault="006A63B3" w:rsidP="006A63B3">
      <w:pPr>
        <w:pStyle w:val="a3"/>
      </w:pPr>
    </w:p>
    <w:p w:rsidR="006A63B3" w:rsidRPr="00FE705B" w:rsidRDefault="00FE705B" w:rsidP="006A63B3">
      <w:pPr>
        <w:pStyle w:val="a3"/>
        <w:rPr>
          <w:lang w:val="ru-RU"/>
        </w:rPr>
      </w:pPr>
      <w:r>
        <w:rPr>
          <w:lang w:val="ru-RU"/>
        </w:rPr>
        <w:t xml:space="preserve">История компании </w:t>
      </w:r>
      <w:proofErr w:type="spellStart"/>
      <w:r w:rsidRPr="00FE705B">
        <w:rPr>
          <w:lang w:val="ru-RU"/>
        </w:rPr>
        <w:t>Nissan</w:t>
      </w:r>
      <w:proofErr w:type="spellEnd"/>
    </w:p>
    <w:p w:rsidR="006A63B3" w:rsidRDefault="006A63B3" w:rsidP="006A63B3">
      <w:pPr>
        <w:pStyle w:val="a3"/>
      </w:pPr>
    </w:p>
    <w:p w:rsidR="006A63B3" w:rsidRDefault="00931E24" w:rsidP="00931E24">
      <w:pPr>
        <w:pStyle w:val="a3"/>
        <w:rPr>
          <w:lang w:val="ru-RU"/>
        </w:rPr>
      </w:pPr>
      <w:r w:rsidRPr="00931E24">
        <w:rPr>
          <w:lang w:val="ru-RU"/>
        </w:rPr>
        <w:t xml:space="preserve">Компания </w:t>
      </w:r>
      <w:proofErr w:type="spellStart"/>
      <w:r w:rsidRPr="00931E24">
        <w:rPr>
          <w:lang w:val="ru-RU"/>
        </w:rPr>
        <w:t>Nissan</w:t>
      </w:r>
      <w:proofErr w:type="spellEnd"/>
      <w:r w:rsidRPr="00931E24">
        <w:rPr>
          <w:lang w:val="ru-RU"/>
        </w:rPr>
        <w:t xml:space="preserve"> </w:t>
      </w:r>
      <w:proofErr w:type="spellStart"/>
      <w:r w:rsidRPr="00931E24">
        <w:rPr>
          <w:lang w:val="ru-RU"/>
        </w:rPr>
        <w:t>Motor</w:t>
      </w:r>
      <w:proofErr w:type="spellEnd"/>
      <w:r>
        <w:rPr>
          <w:lang w:val="ru-RU"/>
        </w:rPr>
        <w:t xml:space="preserve"> была основана еще в 1934 году, в 1999 стала частью </w:t>
      </w:r>
      <w:r w:rsidRPr="00931E24">
        <w:rPr>
          <w:lang w:val="ru-RU"/>
        </w:rPr>
        <w:t xml:space="preserve">Альянса </w:t>
      </w:r>
      <w:proofErr w:type="spellStart"/>
      <w:r w:rsidRPr="00931E24">
        <w:rPr>
          <w:lang w:val="ru-RU"/>
        </w:rPr>
        <w:t>Renault-Nissan</w:t>
      </w:r>
      <w:proofErr w:type="spellEnd"/>
      <w:r w:rsidRPr="00931E24">
        <w:rPr>
          <w:lang w:val="ru-RU"/>
        </w:rPr>
        <w:t>.</w:t>
      </w:r>
      <w:r>
        <w:rPr>
          <w:lang w:val="ru-RU"/>
        </w:rPr>
        <w:t xml:space="preserve"> Кроме стандартных одноименных моделей также выпускает знаменитые </w:t>
      </w:r>
      <w:proofErr w:type="spellStart"/>
      <w:r>
        <w:rPr>
          <w:lang w:val="ru-RU"/>
        </w:rPr>
        <w:t>Infiniti</w:t>
      </w:r>
      <w:proofErr w:type="spellEnd"/>
      <w:r>
        <w:rPr>
          <w:lang w:val="ru-RU"/>
        </w:rPr>
        <w:t xml:space="preserve"> и </w:t>
      </w:r>
      <w:proofErr w:type="spellStart"/>
      <w:r>
        <w:rPr>
          <w:lang w:val="ru-RU"/>
        </w:rPr>
        <w:t>Datsun</w:t>
      </w:r>
      <w:proofErr w:type="spellEnd"/>
      <w:r>
        <w:rPr>
          <w:lang w:val="ru-RU"/>
        </w:rPr>
        <w:t xml:space="preserve">, покоряющие сердца автолюбителей долгие годы. В течение длительного периода своей деятельности, компания вошла в десятку </w:t>
      </w:r>
      <w:proofErr w:type="spellStart"/>
      <w:r>
        <w:rPr>
          <w:lang w:val="ru-RU"/>
        </w:rPr>
        <w:t>топовых</w:t>
      </w:r>
      <w:proofErr w:type="spellEnd"/>
      <w:r>
        <w:rPr>
          <w:lang w:val="ru-RU"/>
        </w:rPr>
        <w:t xml:space="preserve"> производителей мирового уровня и тройку японских марок. </w:t>
      </w:r>
    </w:p>
    <w:p w:rsidR="00931E24" w:rsidRDefault="00931E24" w:rsidP="00931E24">
      <w:pPr>
        <w:pStyle w:val="a3"/>
        <w:rPr>
          <w:lang w:val="ru-RU"/>
        </w:rPr>
      </w:pPr>
    </w:p>
    <w:p w:rsidR="00931E24" w:rsidRDefault="00931E24" w:rsidP="00931E24">
      <w:pPr>
        <w:pStyle w:val="a3"/>
        <w:rPr>
          <w:lang w:val="ru-RU"/>
        </w:rPr>
      </w:pPr>
      <w:r>
        <w:rPr>
          <w:lang w:val="ru-RU"/>
        </w:rPr>
        <w:t xml:space="preserve">На протяжении своего долгого пути </w:t>
      </w:r>
      <w:proofErr w:type="spellStart"/>
      <w:r w:rsidRPr="00931E24">
        <w:rPr>
          <w:lang w:val="ru-RU"/>
        </w:rPr>
        <w:t>Nissan</w:t>
      </w:r>
      <w:proofErr w:type="spellEnd"/>
      <w:r>
        <w:rPr>
          <w:lang w:val="ru-RU"/>
        </w:rPr>
        <w:t xml:space="preserve"> терпела различные трудности, вплоть до разорения. Однако, успешный альянс с </w:t>
      </w:r>
      <w:proofErr w:type="spellStart"/>
      <w:r w:rsidRPr="00931E24">
        <w:rPr>
          <w:lang w:val="ru-RU"/>
        </w:rPr>
        <w:t>Renault</w:t>
      </w:r>
      <w:proofErr w:type="spellEnd"/>
      <w:r>
        <w:rPr>
          <w:lang w:val="ru-RU"/>
        </w:rPr>
        <w:t xml:space="preserve"> позволил марке воскреснуть и выпустить огромное количество качественных автомобилей высокого класса. </w:t>
      </w:r>
    </w:p>
    <w:p w:rsidR="00931E24" w:rsidRDefault="00931E24" w:rsidP="00931E24">
      <w:pPr>
        <w:pStyle w:val="a3"/>
        <w:rPr>
          <w:lang w:val="ru-RU"/>
        </w:rPr>
      </w:pPr>
      <w:r>
        <w:rPr>
          <w:lang w:val="ru-RU"/>
        </w:rPr>
        <w:t xml:space="preserve">Модельный ряд марки </w:t>
      </w:r>
      <w:r w:rsidR="00B9362A">
        <w:rPr>
          <w:lang w:val="ru-RU"/>
        </w:rPr>
        <w:t xml:space="preserve">удивляет своим разнообразием как легковых авто, так и грузовиков, и автобусов. </w:t>
      </w:r>
    </w:p>
    <w:p w:rsidR="00FE705B" w:rsidRDefault="00FE705B" w:rsidP="00931E24">
      <w:pPr>
        <w:pStyle w:val="a3"/>
        <w:rPr>
          <w:lang w:val="ru-RU"/>
        </w:rPr>
      </w:pPr>
    </w:p>
    <w:p w:rsidR="00FE705B" w:rsidRDefault="00FE705B" w:rsidP="00931E24">
      <w:pPr>
        <w:pStyle w:val="a3"/>
        <w:rPr>
          <w:lang w:val="ru-RU"/>
        </w:rPr>
      </w:pPr>
      <w:r>
        <w:rPr>
          <w:lang w:val="ru-RU"/>
        </w:rPr>
        <w:t xml:space="preserve">Покупка </w:t>
      </w:r>
      <w:proofErr w:type="spellStart"/>
      <w:r w:rsidRPr="00FE705B">
        <w:rPr>
          <w:lang w:val="ru-RU"/>
        </w:rPr>
        <w:t>Nissan</w:t>
      </w:r>
      <w:proofErr w:type="spellEnd"/>
      <w:r>
        <w:rPr>
          <w:lang w:val="ru-RU"/>
        </w:rPr>
        <w:t xml:space="preserve"> у официального </w:t>
      </w:r>
      <w:r w:rsidR="00F81D83">
        <w:rPr>
          <w:lang w:val="ru-RU"/>
        </w:rPr>
        <w:t>ди</w:t>
      </w:r>
      <w:bookmarkStart w:id="0" w:name="_GoBack"/>
      <w:bookmarkEnd w:id="0"/>
      <w:r>
        <w:rPr>
          <w:lang w:val="ru-RU"/>
        </w:rPr>
        <w:t>лера</w:t>
      </w:r>
    </w:p>
    <w:p w:rsidR="00B9362A" w:rsidRDefault="00B9362A" w:rsidP="00931E24">
      <w:pPr>
        <w:pStyle w:val="a3"/>
        <w:rPr>
          <w:lang w:val="ru-RU"/>
        </w:rPr>
      </w:pPr>
    </w:p>
    <w:p w:rsidR="00B9362A" w:rsidRDefault="00B9362A" w:rsidP="00931E24">
      <w:pPr>
        <w:pStyle w:val="a3"/>
        <w:rPr>
          <w:lang w:val="ru-RU"/>
        </w:rPr>
      </w:pPr>
      <w:r>
        <w:rPr>
          <w:lang w:val="ru-RU"/>
        </w:rPr>
        <w:t xml:space="preserve">Следующим этапом после выбора марки и модели автомобиля является способ его приобретения. Автолюбители прибегают к выбору между покупкой с рук и приобретением модели в автосалоне у официального дилера. Ценители комфорта и безопасности все-таки выбирают второй вариант. </w:t>
      </w:r>
      <w:r w:rsidRPr="00B9362A">
        <w:rPr>
          <w:b/>
          <w:lang w:val="ru-RU"/>
        </w:rPr>
        <w:t xml:space="preserve">Купить </w:t>
      </w:r>
      <w:proofErr w:type="spellStart"/>
      <w:r w:rsidRPr="00B9362A">
        <w:rPr>
          <w:b/>
          <w:lang w:val="ru-RU"/>
        </w:rPr>
        <w:t>Nissan</w:t>
      </w:r>
      <w:proofErr w:type="spellEnd"/>
      <w:r>
        <w:rPr>
          <w:lang w:val="ru-RU"/>
        </w:rPr>
        <w:t xml:space="preserve"> </w:t>
      </w:r>
      <w:r>
        <w:t xml:space="preserve">в </w:t>
      </w:r>
      <w:proofErr w:type="spellStart"/>
      <w:r>
        <w:t>Беларуси</w:t>
      </w:r>
      <w:proofErr w:type="spellEnd"/>
      <w:r>
        <w:rPr>
          <w:lang w:val="ru-RU"/>
        </w:rPr>
        <w:t xml:space="preserve"> можно в официальном дилерском центре, расположенном в Минске. </w:t>
      </w:r>
      <w:r w:rsidR="00497D12">
        <w:rPr>
          <w:lang w:val="ru-RU"/>
        </w:rPr>
        <w:t>Здесь вы сможете приобрести как Б/У, так и новую модель представленной марки. Все представленные модели отвечают</w:t>
      </w:r>
    </w:p>
    <w:p w:rsidR="00B9362A" w:rsidRDefault="00497D12" w:rsidP="00931E24">
      <w:pPr>
        <w:pStyle w:val="a3"/>
        <w:rPr>
          <w:lang w:val="ru-RU"/>
        </w:rPr>
      </w:pPr>
      <w:r>
        <w:rPr>
          <w:lang w:val="ru-RU"/>
        </w:rPr>
        <w:t xml:space="preserve">качествам стандартов </w:t>
      </w:r>
      <w:proofErr w:type="spellStart"/>
      <w:r w:rsidRPr="00497D12">
        <w:rPr>
          <w:lang w:val="ru-RU"/>
        </w:rPr>
        <w:t>Nissan</w:t>
      </w:r>
      <w:proofErr w:type="spellEnd"/>
      <w:r>
        <w:rPr>
          <w:lang w:val="ru-RU"/>
        </w:rPr>
        <w:t>, являются полностью исправными и имеют хорошую историю.</w:t>
      </w:r>
    </w:p>
    <w:p w:rsidR="00497D12" w:rsidRDefault="00497D12" w:rsidP="00931E24">
      <w:pPr>
        <w:pStyle w:val="a3"/>
        <w:rPr>
          <w:lang w:val="ru-RU"/>
        </w:rPr>
      </w:pPr>
    </w:p>
    <w:p w:rsidR="00FE705B" w:rsidRDefault="00FE705B" w:rsidP="00931E24">
      <w:pPr>
        <w:pStyle w:val="a3"/>
        <w:rPr>
          <w:lang w:val="ru-RU"/>
        </w:rPr>
      </w:pPr>
      <w:r>
        <w:rPr>
          <w:lang w:val="ru-RU"/>
        </w:rPr>
        <w:t>Ответственный подход</w:t>
      </w:r>
    </w:p>
    <w:p w:rsidR="00FE705B" w:rsidRDefault="00FE705B" w:rsidP="00931E24">
      <w:pPr>
        <w:pStyle w:val="a3"/>
        <w:rPr>
          <w:lang w:val="ru-RU"/>
        </w:rPr>
      </w:pPr>
    </w:p>
    <w:p w:rsidR="00497D12" w:rsidRDefault="00B9362A" w:rsidP="006A63B3">
      <w:pPr>
        <w:pStyle w:val="a3"/>
        <w:rPr>
          <w:lang w:val="ru-RU"/>
        </w:rPr>
      </w:pPr>
      <w:r>
        <w:rPr>
          <w:lang w:val="ru-RU"/>
        </w:rPr>
        <w:t xml:space="preserve">Компания очень серьезно подходит к продаже моделей, поэтому обязанности производителя, перевозчика и дилера </w:t>
      </w:r>
      <w:r w:rsidR="00497D12">
        <w:rPr>
          <w:lang w:val="ru-RU"/>
        </w:rPr>
        <w:t xml:space="preserve">тщательно расписаны. Каждый участник данного процесса четко знает и соблюдает свои обязанности. После прибытия в автосалон </w:t>
      </w:r>
      <w:r w:rsidR="00497D12">
        <w:rPr>
          <w:lang w:val="ru-RU"/>
        </w:rPr>
        <w:lastRenderedPageBreak/>
        <w:t>автомобили подвергаются тщательной проверке, следом отправляются на мойку, после чего следует еще один заключительный осмотр.</w:t>
      </w:r>
    </w:p>
    <w:p w:rsidR="00497D12" w:rsidRDefault="00497D12" w:rsidP="006A63B3">
      <w:pPr>
        <w:pStyle w:val="a3"/>
        <w:rPr>
          <w:lang w:val="ru-RU"/>
        </w:rPr>
      </w:pPr>
    </w:p>
    <w:p w:rsidR="00497D12" w:rsidRDefault="00497D12" w:rsidP="006A63B3">
      <w:pPr>
        <w:pStyle w:val="a3"/>
        <w:rPr>
          <w:lang w:val="ru-RU"/>
        </w:rPr>
      </w:pPr>
      <w:r>
        <w:rPr>
          <w:lang w:val="ru-RU"/>
        </w:rPr>
        <w:t xml:space="preserve">Также, следует упомянуть автосервис </w:t>
      </w:r>
      <w:proofErr w:type="spellStart"/>
      <w:r w:rsidRPr="00497D12">
        <w:rPr>
          <w:b/>
          <w:lang w:val="ru-RU"/>
        </w:rPr>
        <w:t>Nissan</w:t>
      </w:r>
      <w:proofErr w:type="spellEnd"/>
      <w:r w:rsidRPr="00497D12">
        <w:rPr>
          <w:b/>
          <w:lang w:val="ru-RU"/>
        </w:rPr>
        <w:t xml:space="preserve"> в Бресте</w:t>
      </w:r>
      <w:r>
        <w:rPr>
          <w:lang w:val="ru-RU"/>
        </w:rPr>
        <w:t xml:space="preserve">, на котором можно провести техосмотр автомобиля, приобрести оригинальные аксессуары, добавить тюнинг или отремонтировать авто похорошей цене. </w:t>
      </w:r>
    </w:p>
    <w:p w:rsidR="00FE705B" w:rsidRDefault="00FE705B" w:rsidP="006A63B3">
      <w:pPr>
        <w:pStyle w:val="a3"/>
        <w:rPr>
          <w:lang w:val="ru-RU"/>
        </w:rPr>
      </w:pPr>
    </w:p>
    <w:p w:rsidR="00FE705B" w:rsidRPr="00497D12" w:rsidRDefault="00FE705B" w:rsidP="006A63B3">
      <w:pPr>
        <w:pStyle w:val="a3"/>
      </w:pPr>
      <w:r>
        <w:rPr>
          <w:lang w:val="ru-RU"/>
        </w:rPr>
        <w:t xml:space="preserve">Модельный ряд </w:t>
      </w:r>
      <w:proofErr w:type="spellStart"/>
      <w:r w:rsidRPr="00FE705B">
        <w:rPr>
          <w:lang w:val="ru-RU"/>
        </w:rPr>
        <w:t>Nissan</w:t>
      </w:r>
      <w:proofErr w:type="spellEnd"/>
      <w:r>
        <w:rPr>
          <w:lang w:val="ru-RU"/>
        </w:rPr>
        <w:t xml:space="preserve"> разнообразен и технологичен. Компания является одним из крупнейших мировых производителей автомобилей. Автомобили </w:t>
      </w:r>
      <w:proofErr w:type="spellStart"/>
      <w:r w:rsidRPr="00FE705B">
        <w:rPr>
          <w:lang w:val="ru-RU"/>
        </w:rPr>
        <w:t>Nissan</w:t>
      </w:r>
      <w:proofErr w:type="spellEnd"/>
      <w:r>
        <w:rPr>
          <w:lang w:val="ru-RU"/>
        </w:rPr>
        <w:t xml:space="preserve"> соответствуют всем мировым стандартам и разработаны в соответствии с последним словом техники. Авто данной марки безусловно подарит своему хозяину массу приятных впечатлений и </w:t>
      </w:r>
      <w:r w:rsidR="00F81D83">
        <w:rPr>
          <w:lang w:val="ru-RU"/>
        </w:rPr>
        <w:t xml:space="preserve">эмоций, обеспечит безопасность водителя и пассажиров. </w:t>
      </w:r>
    </w:p>
    <w:p w:rsidR="006A63B3" w:rsidRDefault="006A63B3" w:rsidP="006A63B3">
      <w:pPr>
        <w:pStyle w:val="a3"/>
      </w:pPr>
    </w:p>
    <w:p w:rsidR="006A63B3" w:rsidRDefault="006A63B3" w:rsidP="006A63B3">
      <w:pPr>
        <w:pStyle w:val="a3"/>
      </w:pPr>
    </w:p>
    <w:p w:rsidR="006A63B3" w:rsidRDefault="006A63B3" w:rsidP="006A63B3">
      <w:pPr>
        <w:pStyle w:val="a3"/>
      </w:pPr>
    </w:p>
    <w:p w:rsidR="006A63B3" w:rsidRDefault="006A63B3" w:rsidP="006A63B3">
      <w:pPr>
        <w:pStyle w:val="a3"/>
      </w:pPr>
    </w:p>
    <w:p w:rsidR="006A63B3" w:rsidRDefault="006A63B3" w:rsidP="006A63B3">
      <w:pPr>
        <w:pStyle w:val="a3"/>
      </w:pPr>
    </w:p>
    <w:p w:rsidR="006A63B3" w:rsidRDefault="006A63B3" w:rsidP="006A63B3">
      <w:pPr>
        <w:pStyle w:val="a3"/>
        <w:rPr>
          <w:lang w:val="ru-RU"/>
        </w:rPr>
      </w:pPr>
    </w:p>
    <w:p w:rsidR="00E6799C" w:rsidRDefault="00E6799C"/>
    <w:sectPr w:rsidR="00E67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74E"/>
    <w:rsid w:val="0011474E"/>
    <w:rsid w:val="001D2141"/>
    <w:rsid w:val="00497D12"/>
    <w:rsid w:val="006A63B3"/>
    <w:rsid w:val="00931E24"/>
    <w:rsid w:val="00B9362A"/>
    <w:rsid w:val="00DB0383"/>
    <w:rsid w:val="00E6799C"/>
    <w:rsid w:val="00F81D83"/>
    <w:rsid w:val="00FE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D32D5"/>
  <w15:chartTrackingRefBased/>
  <w15:docId w15:val="{E920CF23-7659-49B1-AE50-A62C88B2F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383"/>
    <w:pPr>
      <w:spacing w:after="0" w:line="240" w:lineRule="auto"/>
    </w:pPr>
    <w:rPr>
      <w:rFonts w:ascii="Times New Roman" w:hAnsi="Times New Roman"/>
      <w:sz w:val="24"/>
      <w:lang w:val="uk-UA"/>
    </w:rPr>
  </w:style>
  <w:style w:type="paragraph" w:styleId="a4">
    <w:name w:val="Normal (Web)"/>
    <w:basedOn w:val="a"/>
    <w:uiPriority w:val="99"/>
    <w:semiHidden/>
    <w:unhideWhenUsed/>
    <w:rsid w:val="006A6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basedOn w:val="a0"/>
    <w:uiPriority w:val="99"/>
    <w:semiHidden/>
    <w:unhideWhenUsed/>
    <w:rsid w:val="006A63B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A63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issan-global.by/cars/" TargetMode="External"/><Relationship Id="rId4" Type="http://schemas.openxmlformats.org/officeDocument/2006/relationships/hyperlink" Target="https://nissan-global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Гобова</dc:creator>
  <cp:keywords/>
  <dc:description/>
  <cp:lastModifiedBy>Ирина Гобова</cp:lastModifiedBy>
  <cp:revision>3</cp:revision>
  <dcterms:created xsi:type="dcterms:W3CDTF">2021-10-21T10:24:00Z</dcterms:created>
  <dcterms:modified xsi:type="dcterms:W3CDTF">2021-10-21T11:34:00Z</dcterms:modified>
</cp:coreProperties>
</file>