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A3C" w:rsidRDefault="00E65FAA">
      <w:r>
        <w:t xml:space="preserve">Виды и размеры современных диванов. </w:t>
      </w:r>
      <w:r>
        <w:br/>
      </w:r>
      <w:r>
        <w:br/>
        <w:t xml:space="preserve">Подробный разбор с примерами. </w:t>
      </w:r>
      <w:r>
        <w:br/>
      </w:r>
      <w:r>
        <w:br/>
      </w:r>
      <w:bookmarkStart w:id="0" w:name="_GoBack"/>
      <w:r>
        <w:t xml:space="preserve">На сегодняшний день рынок современных диванов полон самыми разнообразными моделями, благодаря чему Вы можете подобрать диван в интерьер любой стилистической направленности, будь то домашняя гостиная или коммерческое заведение. </w:t>
      </w:r>
      <w:r>
        <w:br/>
      </w:r>
      <w:r>
        <w:br/>
        <w:t xml:space="preserve">Современные диваны принято классифицировать по таким признакам: </w:t>
      </w:r>
      <w:r>
        <w:br/>
      </w:r>
      <w:r>
        <w:br/>
        <w:t>- Вид</w:t>
      </w:r>
      <w:r>
        <w:br/>
        <w:t>- Размер</w:t>
      </w:r>
      <w:r>
        <w:br/>
        <w:t>- Форма</w:t>
      </w:r>
      <w:r>
        <w:br/>
      </w:r>
      <w:r>
        <w:br/>
      </w:r>
      <w:r w:rsidR="002770EE">
        <w:rPr>
          <w:b/>
          <w:lang w:val="uk-UA"/>
        </w:rPr>
        <w:t xml:space="preserve">1. </w:t>
      </w:r>
      <w:r w:rsidRPr="00E65FAA">
        <w:rPr>
          <w:b/>
        </w:rPr>
        <w:t>Виды современных диванов на примерах.</w:t>
      </w:r>
      <w:r>
        <w:t xml:space="preserve"> </w:t>
      </w:r>
      <w:r>
        <w:br/>
      </w:r>
      <w:r>
        <w:br/>
        <w:t>Стандартно, диваны подразделяют на</w:t>
      </w:r>
      <w:r w:rsidR="007B3EF5">
        <w:t xml:space="preserve"> прямые, угловые и модульные.</w:t>
      </w:r>
      <w:r w:rsidR="007B3EF5">
        <w:br/>
      </w:r>
      <w:r w:rsidR="007B3EF5">
        <w:br/>
      </w:r>
      <w:r w:rsidR="007B3EF5" w:rsidRPr="007B3EF5">
        <w:rPr>
          <w:b/>
        </w:rPr>
        <w:t>Прямой диван</w:t>
      </w:r>
      <w:r w:rsidR="007B3EF5">
        <w:t xml:space="preserve"> – это наиболее распространенный тип мягкой мебели, который можно встретить в каждом втором доме. </w:t>
      </w:r>
      <w:r>
        <w:br/>
      </w:r>
      <w:r w:rsidR="007B3EF5" w:rsidRPr="007B3EF5">
        <w:rPr>
          <w:b/>
        </w:rPr>
        <w:t>Преимущества прямых диванов:</w:t>
      </w:r>
      <w:r w:rsidR="007B3EF5">
        <w:t xml:space="preserve"> </w:t>
      </w:r>
      <w:r w:rsidR="007B3EF5">
        <w:br/>
      </w:r>
      <w:r w:rsidR="007B3EF5">
        <w:br/>
      </w:r>
      <w:r w:rsidR="007B3EF5" w:rsidRPr="00F45890">
        <w:rPr>
          <w:b/>
          <w:i/>
        </w:rPr>
        <w:t>- Обширный дизайнерский потенциал</w:t>
      </w:r>
      <w:r w:rsidR="007B3EF5">
        <w:t xml:space="preserve">, прямые диваны универсальны, подойдут как для жилых, так и для офисных помещений. </w:t>
      </w:r>
      <w:r w:rsidR="007B3EF5">
        <w:br/>
      </w:r>
      <w:r w:rsidR="007B3EF5">
        <w:br/>
        <w:t xml:space="preserve">Есть возможность купить лаконичный прямой диван, который станет ярким дополнением интерьеров в таких современных стилях как: минимализм, модерн, эклектика, </w:t>
      </w:r>
      <w:proofErr w:type="spellStart"/>
      <w:r w:rsidR="007B3EF5">
        <w:t>лофт</w:t>
      </w:r>
      <w:proofErr w:type="spellEnd"/>
      <w:r w:rsidR="007B3EF5">
        <w:t xml:space="preserve">, т.д. К ярким примерам можно отнести диван </w:t>
      </w:r>
      <w:r w:rsidR="007B3EF5">
        <w:rPr>
          <w:lang w:val="en-US"/>
        </w:rPr>
        <w:t>Lambrusco</w:t>
      </w:r>
      <w:r w:rsidR="007B3EF5">
        <w:t xml:space="preserve">, который несмотря на свою сдержанность несомненно станет центром внимания любой гостиной. </w:t>
      </w:r>
      <w:r w:rsidR="007B3EF5">
        <w:br/>
      </w:r>
      <w:r w:rsidR="007B3EF5">
        <w:br/>
        <w:t xml:space="preserve">Более подробно о модели. </w:t>
      </w:r>
      <w:r w:rsidR="007B3EF5">
        <w:br/>
      </w:r>
      <w:r w:rsidR="007B3EF5">
        <w:br/>
        <w:t>Прямые диваны могут быть выполнены и в исконно классическом стиле, как например диван «Честер»</w:t>
      </w:r>
      <w:r w:rsidR="00F45890">
        <w:t xml:space="preserve"> на ножках, с характерной для классического стиле простежкой в стиле «</w:t>
      </w:r>
      <w:proofErr w:type="spellStart"/>
      <w:r w:rsidR="00F45890">
        <w:t>капитоне</w:t>
      </w:r>
      <w:proofErr w:type="spellEnd"/>
      <w:r w:rsidR="00F45890">
        <w:t>». Такие модели будут эффектно смотреться не только в домашнем интерьере, но и в элегантном ресторане:</w:t>
      </w:r>
      <w:r w:rsidR="00F45890">
        <w:br/>
      </w:r>
      <w:r w:rsidR="00F45890">
        <w:br/>
        <w:t xml:space="preserve">Более подробно о модели. </w:t>
      </w:r>
      <w:r w:rsidR="00F45890">
        <w:br/>
      </w:r>
      <w:r w:rsidR="00F45890">
        <w:br/>
        <w:t>Диваны могут быть как на ножках, так и со сплошным изножьем, с мягкими или деревянными подлокот</w:t>
      </w:r>
      <w:r w:rsidR="00E05BE3">
        <w:t xml:space="preserve">никами, а возможно и без подлокотников. </w:t>
      </w:r>
      <w:r w:rsidR="00F45890">
        <w:br/>
      </w:r>
      <w:r w:rsidR="00F45890">
        <w:br/>
        <w:t xml:space="preserve">Диван «Венеция» с хромированной изогнутой ножкой-опорой. </w:t>
      </w:r>
      <w:r w:rsidR="00F45890">
        <w:br/>
      </w:r>
      <w:r w:rsidR="00F45890">
        <w:br/>
        <w:t xml:space="preserve">Диван «Дуэт» с деревянными подлокотниками. </w:t>
      </w:r>
      <w:r w:rsidR="00F45890">
        <w:br/>
      </w:r>
      <w:r w:rsidR="00F45890">
        <w:br/>
      </w:r>
      <w:r w:rsidR="00F45890" w:rsidRPr="00E05BE3">
        <w:rPr>
          <w:b/>
          <w:i/>
        </w:rPr>
        <w:t>- Прочность конструкции</w:t>
      </w:r>
      <w:r w:rsidR="00F45890">
        <w:t xml:space="preserve"> и возможность покупки дивана с любым механизмом раскладки. </w:t>
      </w:r>
      <w:r w:rsidR="00F45890">
        <w:br/>
        <w:t xml:space="preserve">Перейти в каталог раскладных прямых диванов. </w:t>
      </w:r>
      <w:r w:rsidR="00F45890">
        <w:br/>
      </w:r>
      <w:r w:rsidR="00F45890">
        <w:br/>
      </w:r>
      <w:r w:rsidR="00E05BE3">
        <w:t xml:space="preserve">- Прямой диван </w:t>
      </w:r>
      <w:r w:rsidR="00E05BE3" w:rsidRPr="00E05BE3">
        <w:rPr>
          <w:b/>
          <w:i/>
        </w:rPr>
        <w:t>можно поставить как посреди комнаты, так и у стены.</w:t>
      </w:r>
      <w:r w:rsidR="00E05BE3">
        <w:t xml:space="preserve"> </w:t>
      </w:r>
      <w:r w:rsidR="00E05BE3">
        <w:br/>
      </w:r>
      <w:r w:rsidR="00E05BE3">
        <w:lastRenderedPageBreak/>
        <w:t xml:space="preserve">- Легкость в транспортировке. </w:t>
      </w:r>
      <w:r w:rsidR="00E05BE3">
        <w:br/>
        <w:t xml:space="preserve">- Бюджетная стоимость, по сравнению с другими видами диванов. </w:t>
      </w:r>
      <w:r w:rsidR="00E05BE3">
        <w:br/>
      </w:r>
      <w:r w:rsidR="00E05BE3">
        <w:br/>
      </w:r>
      <w:r w:rsidR="00E05BE3" w:rsidRPr="00E05BE3">
        <w:rPr>
          <w:b/>
        </w:rPr>
        <w:t>Угловой диван</w:t>
      </w:r>
      <w:r w:rsidR="00E05BE3">
        <w:t xml:space="preserve"> – занимает второе место по популярности, зачастую используется не только в качестве места для комфортного отдыха, но и в качестве спального места для ежедневного сна. </w:t>
      </w:r>
      <w:r w:rsidR="00E05BE3">
        <w:br/>
      </w:r>
      <w:r w:rsidR="00E05BE3">
        <w:rPr>
          <w:b/>
        </w:rPr>
        <w:t>Преимущества угловых диванов:</w:t>
      </w:r>
      <w:r w:rsidR="00E05BE3">
        <w:br/>
      </w:r>
      <w:r w:rsidR="00E05BE3">
        <w:br/>
        <w:t xml:space="preserve">- Как и в прямых диванах, угловые диваны имеют обширный выбор дизайнов и расцветок. Часто угловые диваны комплектуются и другими полезными элементами. Например, накладными широкими подлокотниками, которые можно использовать в качестве кофейного столика, как в угловом диване Софт: </w:t>
      </w:r>
      <w:r w:rsidR="00E05BE3">
        <w:br/>
      </w:r>
      <w:r w:rsidR="00E05BE3">
        <w:br/>
        <w:t xml:space="preserve">Более подробно о модели. </w:t>
      </w:r>
      <w:r w:rsidR="00E05BE3">
        <w:br/>
      </w:r>
      <w:r w:rsidR="00E05BE3">
        <w:br/>
        <w:t xml:space="preserve">- Угловые диваны часто комплектуются дополнительными полочками и даже встроенными барами: </w:t>
      </w:r>
      <w:r w:rsidR="00E05BE3">
        <w:br/>
      </w:r>
      <w:r w:rsidR="00E05BE3">
        <w:br/>
        <w:t xml:space="preserve">Диван Карен с выдвижной полочкой, которую можно использовать в качестве кофейного столика. Более подробно о модели. </w:t>
      </w:r>
      <w:r w:rsidR="00E05BE3">
        <w:br/>
      </w:r>
      <w:r w:rsidR="00E05BE3">
        <w:br/>
        <w:t xml:space="preserve">Диван Прадо, совместил в себе открытые полочки, широкие накладные подлокотники и оригинальный встроенный бар. Более подробно о модели. </w:t>
      </w:r>
      <w:r w:rsidR="002770EE">
        <w:br/>
      </w:r>
      <w:r w:rsidR="002770EE">
        <w:br/>
        <w:t xml:space="preserve">- Угловые диваны имеют большое спальное место, которое идеально подойдет для двоих, а иногда даже для троих человек. </w:t>
      </w:r>
      <w:r w:rsidR="002770EE">
        <w:br/>
      </w:r>
      <w:r w:rsidR="002770EE">
        <w:br/>
        <w:t xml:space="preserve">- Гибкость конструкции. Многие угловые диваны можно купить с универсальной сборкой угла, который можно самостоятельно установить в любое время. </w:t>
      </w:r>
      <w:r w:rsidR="002770EE">
        <w:br/>
      </w:r>
      <w:r w:rsidR="002770EE">
        <w:br/>
        <w:t xml:space="preserve">Более подробно о диване </w:t>
      </w:r>
      <w:proofErr w:type="spellStart"/>
      <w:r w:rsidR="002770EE">
        <w:rPr>
          <w:lang w:val="en-US"/>
        </w:rPr>
        <w:t>Muti</w:t>
      </w:r>
      <w:proofErr w:type="spellEnd"/>
      <w:r w:rsidR="002770EE">
        <w:rPr>
          <w:lang w:val="uk-UA"/>
        </w:rPr>
        <w:t xml:space="preserve">. </w:t>
      </w:r>
      <w:r w:rsidR="002770EE">
        <w:rPr>
          <w:lang w:val="uk-UA"/>
        </w:rPr>
        <w:br/>
      </w:r>
      <w:r w:rsidR="002770EE">
        <w:rPr>
          <w:lang w:val="uk-UA"/>
        </w:rPr>
        <w:br/>
      </w:r>
      <w:proofErr w:type="spellStart"/>
      <w:r w:rsidR="002770EE" w:rsidRPr="002770EE">
        <w:rPr>
          <w:b/>
          <w:lang w:val="uk-UA"/>
        </w:rPr>
        <w:t>Модульн</w:t>
      </w:r>
      <w:r w:rsidR="002770EE">
        <w:rPr>
          <w:b/>
        </w:rPr>
        <w:t>ые</w:t>
      </w:r>
      <w:proofErr w:type="spellEnd"/>
      <w:r w:rsidR="002770EE">
        <w:rPr>
          <w:b/>
        </w:rPr>
        <w:t xml:space="preserve"> диваны – </w:t>
      </w:r>
      <w:r w:rsidR="002770EE">
        <w:t xml:space="preserve">это те модели, которые состоят из большого количества элементов. Модельный диван </w:t>
      </w:r>
      <w:proofErr w:type="gramStart"/>
      <w:r w:rsidR="002770EE">
        <w:t>может быть</w:t>
      </w:r>
      <w:proofErr w:type="gramEnd"/>
      <w:r w:rsidR="002770EE">
        <w:t xml:space="preserve"> как прямым компактным, так и довольно большим, все зависит от личных предпочтений. </w:t>
      </w:r>
      <w:r w:rsidR="002770EE">
        <w:br/>
      </w:r>
      <w:r w:rsidR="002770EE">
        <w:br/>
        <w:t xml:space="preserve">- Модульные диваны не отличаются от своих собратьев большим ассортиментом расцветок, обивок и дизайнов. Они могут быть как лаконичными, так и неординарно оригинальным, все зависит от личных предпочтений клиента. </w:t>
      </w:r>
      <w:r w:rsidR="002770EE">
        <w:br/>
      </w:r>
      <w:r w:rsidR="002770EE">
        <w:br/>
        <w:t xml:space="preserve">Модульный диван </w:t>
      </w:r>
      <w:proofErr w:type="spellStart"/>
      <w:r w:rsidR="002770EE">
        <w:t>Маркел</w:t>
      </w:r>
      <w:proofErr w:type="spellEnd"/>
      <w:r w:rsidR="002770EE">
        <w:t xml:space="preserve">. Более подробно о модели. </w:t>
      </w:r>
      <w:r w:rsidR="002770EE">
        <w:br/>
      </w:r>
      <w:r w:rsidR="002770EE">
        <w:br/>
        <w:t xml:space="preserve">- При покупке модульного дивана Вы можете почувствовать себя дизайнером, самостоятельно выстраивая конструкцию Вашего дивана. </w:t>
      </w:r>
      <w:r w:rsidR="002770EE">
        <w:br/>
      </w:r>
      <w:r w:rsidR="002770EE">
        <w:br/>
        <w:t xml:space="preserve">- Модульный диван может быть изготовлен по индивидуальным размерам, за счет чего впишется в помещение любых габаритов. </w:t>
      </w:r>
      <w:r w:rsidR="002770EE">
        <w:br/>
      </w:r>
      <w:r w:rsidR="002770EE">
        <w:br/>
        <w:t xml:space="preserve">Модульный диван на ножках </w:t>
      </w:r>
      <w:r w:rsidR="002770EE">
        <w:rPr>
          <w:lang w:val="en-US"/>
        </w:rPr>
        <w:t>Shade</w:t>
      </w:r>
      <w:r w:rsidR="002770EE">
        <w:rPr>
          <w:lang w:val="uk-UA"/>
        </w:rPr>
        <w:t xml:space="preserve">. </w:t>
      </w:r>
      <w:r w:rsidR="000F7F99">
        <w:rPr>
          <w:lang w:val="uk-UA"/>
        </w:rPr>
        <w:br/>
      </w:r>
      <w:r w:rsidR="002770EE">
        <w:rPr>
          <w:lang w:val="uk-UA"/>
        </w:rPr>
        <w:br/>
      </w:r>
      <w:r w:rsidR="002770EE">
        <w:rPr>
          <w:lang w:val="uk-UA"/>
        </w:rPr>
        <w:br/>
      </w:r>
      <w:r w:rsidR="002770EE">
        <w:rPr>
          <w:b/>
          <w:lang w:val="uk-UA"/>
        </w:rPr>
        <w:lastRenderedPageBreak/>
        <w:t xml:space="preserve">2. </w:t>
      </w:r>
      <w:proofErr w:type="spellStart"/>
      <w:r w:rsidR="002770EE" w:rsidRPr="002770EE">
        <w:rPr>
          <w:b/>
          <w:lang w:val="uk-UA"/>
        </w:rPr>
        <w:t>Размер</w:t>
      </w:r>
      <w:proofErr w:type="spellEnd"/>
      <w:r w:rsidR="002770EE" w:rsidRPr="002770EE">
        <w:rPr>
          <w:b/>
          <w:lang w:val="uk-UA"/>
        </w:rPr>
        <w:t xml:space="preserve"> дивана.</w:t>
      </w:r>
      <w:r w:rsidR="002770EE">
        <w:rPr>
          <w:lang w:val="uk-UA"/>
        </w:rPr>
        <w:t xml:space="preserve"> </w:t>
      </w:r>
      <w:r w:rsidR="002770EE">
        <w:br/>
      </w:r>
      <w:r w:rsidR="000F7F99">
        <w:rPr>
          <w:lang w:val="uk-UA"/>
        </w:rPr>
        <w:br/>
      </w:r>
      <w:r w:rsidR="000F7F99">
        <w:t>Строгих требований к размеру дивана не существует. К тому же, размер дивана может варьироваться от многих факторов, как например: наличие подлокотников (влияет на длину), глубина сиденья, наличие ножек, наличие оттоманки (шезлонга) в угловых диванах и т.д.</w:t>
      </w:r>
      <w:r w:rsidR="000F7F99">
        <w:br/>
      </w:r>
      <w:r w:rsidR="000F7F99">
        <w:br/>
        <w:t xml:space="preserve">Стандартно по размеру диваны принято подразделять по количеству посадочных мест: </w:t>
      </w:r>
      <w:r w:rsidR="000F7F99">
        <w:br/>
      </w:r>
      <w:r w:rsidR="000F7F99">
        <w:br/>
      </w:r>
      <w:r w:rsidR="000F7F99" w:rsidRPr="000F7F99">
        <w:rPr>
          <w:b/>
          <w:i/>
        </w:rPr>
        <w:t>- 2-хместные</w:t>
      </w:r>
      <w:r w:rsidR="000F7F99">
        <w:t xml:space="preserve">. Чаще всего к данной категории относятся детские, офисные и кухонные диванчики. </w:t>
      </w:r>
      <w:r w:rsidR="000F7F99">
        <w:br/>
        <w:t xml:space="preserve">Перейти в каталог 2-хместных диванов. </w:t>
      </w:r>
      <w:r w:rsidR="000F7F99">
        <w:br/>
      </w:r>
      <w:r w:rsidR="000F7F99" w:rsidRPr="000F7F99">
        <w:rPr>
          <w:b/>
          <w:i/>
        </w:rPr>
        <w:t>- 3-х местные</w:t>
      </w:r>
      <w:r w:rsidR="000F7F99">
        <w:t xml:space="preserve">. Стандартный размер для прямого дивана и компактного углового дивана. </w:t>
      </w:r>
      <w:r w:rsidR="000F7F99">
        <w:br/>
        <w:t xml:space="preserve">Перейти в каталог 3-хместных диванов. </w:t>
      </w:r>
      <w:r w:rsidR="000F7F99">
        <w:br/>
      </w:r>
      <w:r w:rsidR="000F7F99" w:rsidRPr="000F7F99">
        <w:rPr>
          <w:b/>
          <w:i/>
        </w:rPr>
        <w:t>- 4-хместные.</w:t>
      </w:r>
      <w:r w:rsidR="000F7F99">
        <w:t xml:space="preserve"> Чаще всего это угловые диваны, на которых с комфортом смогут разместит</w:t>
      </w:r>
      <w:r w:rsidR="00901914">
        <w:t>ь</w:t>
      </w:r>
      <w:r w:rsidR="000F7F99">
        <w:t xml:space="preserve">ся все члены семью. </w:t>
      </w:r>
      <w:r w:rsidR="000F7F99">
        <w:br/>
        <w:t xml:space="preserve">Перейти в каталог 4-хместных диванов. </w:t>
      </w:r>
      <w:r w:rsidR="000F7F99">
        <w:br/>
      </w:r>
      <w:r w:rsidR="000F7F99" w:rsidRPr="000F7F99">
        <w:rPr>
          <w:b/>
          <w:i/>
        </w:rPr>
        <w:t>- 5-местные</w:t>
      </w:r>
      <w:r w:rsidR="000F7F99">
        <w:t xml:space="preserve">. Зачастую к данной категории относятся модульные диваны, реже угловые. Важно отметить, что 5-местные диваны подойдут только для просторных помещений. </w:t>
      </w:r>
      <w:r w:rsidR="000F7F99">
        <w:br/>
        <w:t xml:space="preserve">Перейти в каталог 5-местных диванов. </w:t>
      </w:r>
      <w:r w:rsidR="000F7F99">
        <w:br/>
      </w:r>
      <w:r w:rsidR="000F7F99">
        <w:br/>
        <w:t>Высота дивана должна подбираться исходя из роста человека, стандартная высота диванов около 100 см.</w:t>
      </w:r>
      <w:r w:rsidR="000F7F99">
        <w:br/>
      </w:r>
      <w:r w:rsidR="000F7F99">
        <w:br/>
        <w:t xml:space="preserve">По </w:t>
      </w:r>
      <w:r w:rsidR="00AF32E8">
        <w:t>размеру спального места, диваны, так</w:t>
      </w:r>
      <w:r w:rsidR="00901914">
        <w:rPr>
          <w:lang w:val="uk-UA"/>
        </w:rPr>
        <w:t xml:space="preserve"> </w:t>
      </w:r>
      <w:r w:rsidR="00AF32E8">
        <w:t xml:space="preserve">же как и кровати делятся на односпальные, полуторные и двуспальные. </w:t>
      </w:r>
      <w:r w:rsidR="00AF32E8">
        <w:br/>
      </w:r>
      <w:r w:rsidR="00AF32E8">
        <w:br/>
      </w:r>
      <w:r w:rsidR="00AF32E8" w:rsidRPr="00AF32E8">
        <w:rPr>
          <w:b/>
        </w:rPr>
        <w:t xml:space="preserve">* Совет от </w:t>
      </w:r>
      <w:proofErr w:type="spellStart"/>
      <w:r w:rsidR="00AF32E8" w:rsidRPr="00AF32E8">
        <w:rPr>
          <w:b/>
          <w:lang w:val="en-US"/>
        </w:rPr>
        <w:t>sleepexpert</w:t>
      </w:r>
      <w:proofErr w:type="spellEnd"/>
      <w:r w:rsidR="00AF32E8" w:rsidRPr="00AF32E8">
        <w:rPr>
          <w:b/>
          <w:lang w:val="uk-UA"/>
        </w:rPr>
        <w:t>.</w:t>
      </w:r>
      <w:r w:rsidR="00AF32E8">
        <w:rPr>
          <w:lang w:val="uk-UA"/>
        </w:rPr>
        <w:t xml:space="preserve"> </w:t>
      </w:r>
      <w:r w:rsidR="00AF32E8">
        <w:t xml:space="preserve">При покупке дивана важно обращать внимание на габаритные размеры дивана как в сложенном, так и в разложенном виде. </w:t>
      </w:r>
      <w:r w:rsidR="00AF32E8">
        <w:br/>
      </w:r>
      <w:r w:rsidR="00AF32E8">
        <w:br/>
      </w:r>
      <w:r w:rsidR="00AF32E8" w:rsidRPr="00AF32E8">
        <w:rPr>
          <w:b/>
        </w:rPr>
        <w:t>3. Форма дивана.</w:t>
      </w:r>
      <w:r w:rsidR="00AF32E8">
        <w:t xml:space="preserve"> </w:t>
      </w:r>
      <w:r w:rsidR="000F7F99">
        <w:br/>
      </w:r>
      <w:r w:rsidR="00AF32E8">
        <w:br/>
        <w:t>Формы дивана также разнообразны, как и его дизайн.</w:t>
      </w:r>
      <w:r w:rsidR="00AF32E8">
        <w:br/>
        <w:t xml:space="preserve"> </w:t>
      </w:r>
      <w:r w:rsidR="00AF32E8">
        <w:br/>
        <w:t xml:space="preserve">- Диваны могут быть строгой лаконичной формы, как например диван </w:t>
      </w:r>
      <w:r w:rsidR="00AF32E8">
        <w:rPr>
          <w:lang w:val="en-US"/>
        </w:rPr>
        <w:t>Raft</w:t>
      </w:r>
      <w:r w:rsidR="00AF32E8">
        <w:rPr>
          <w:lang w:val="uk-UA"/>
        </w:rPr>
        <w:t xml:space="preserve">. </w:t>
      </w:r>
      <w:r w:rsidR="00AF32E8">
        <w:rPr>
          <w:lang w:val="uk-UA"/>
        </w:rPr>
        <w:br/>
      </w:r>
      <w:r w:rsidR="00AF32E8">
        <w:rPr>
          <w:lang w:val="uk-UA"/>
        </w:rPr>
        <w:br/>
        <w:t xml:space="preserve">- </w:t>
      </w:r>
      <w:r w:rsidR="00AF32E8">
        <w:t xml:space="preserve">Существуют также диваны с пышными формами, зачастую пышность достигается за счет простежки: </w:t>
      </w:r>
      <w:r w:rsidR="00AF32E8">
        <w:br/>
      </w:r>
      <w:r w:rsidR="00AF32E8">
        <w:br/>
        <w:t xml:space="preserve">Пышный угловой диван «Алиса». Более подробно о модели. </w:t>
      </w:r>
      <w:r w:rsidR="00AF32E8">
        <w:br/>
      </w:r>
      <w:r w:rsidR="00AF32E8">
        <w:br/>
        <w:t xml:space="preserve">- Диваны-тахты – это небольшие диванчики, чаще всего с фигурной спинкой. Тахты – это идеальное решение для детской комнаты. </w:t>
      </w:r>
      <w:r w:rsidR="00AF32E8">
        <w:br/>
      </w:r>
      <w:r w:rsidR="00AF32E8">
        <w:br/>
        <w:t xml:space="preserve">Диван-тахта </w:t>
      </w:r>
      <w:proofErr w:type="spellStart"/>
      <w:r w:rsidR="00AF32E8">
        <w:t>Маниса</w:t>
      </w:r>
      <w:proofErr w:type="spellEnd"/>
      <w:r w:rsidR="00AF32E8">
        <w:t xml:space="preserve">. </w:t>
      </w:r>
      <w:r w:rsidR="00AF32E8">
        <w:br/>
      </w:r>
      <w:r w:rsidR="00AF32E8">
        <w:br/>
        <w:t xml:space="preserve">- Для больших помещений идеально подойдут диваны П-образной или С-образной формы. </w:t>
      </w:r>
      <w:r w:rsidR="00AF32E8">
        <w:br/>
      </w:r>
      <w:r w:rsidR="00AF32E8">
        <w:br/>
        <w:t>Модульный диван «</w:t>
      </w:r>
      <w:proofErr w:type="spellStart"/>
      <w:r w:rsidR="00AF32E8">
        <w:t>Отиум</w:t>
      </w:r>
      <w:proofErr w:type="spellEnd"/>
      <w:r w:rsidR="00AF32E8">
        <w:t xml:space="preserve">» П-образной формы. </w:t>
      </w:r>
      <w:r w:rsidR="00985BD4">
        <w:t xml:space="preserve">Более подробно о модели. </w:t>
      </w:r>
      <w:r w:rsidR="00985BD4">
        <w:br/>
      </w:r>
      <w:r w:rsidR="00985BD4">
        <w:br/>
        <w:t xml:space="preserve">Модульный диван «Алекс» С-образной формы. Более подробно о модели. </w:t>
      </w:r>
      <w:r w:rsidR="00985BD4">
        <w:br/>
      </w:r>
      <w:r w:rsidR="00985BD4">
        <w:br/>
      </w:r>
      <w:r w:rsidR="00985BD4">
        <w:lastRenderedPageBreak/>
        <w:t xml:space="preserve">- Диваны округлой формы, встречаются как в прямых, так и в угловых моделях. </w:t>
      </w:r>
      <w:r w:rsidR="00985BD4">
        <w:br/>
      </w:r>
      <w:r w:rsidR="00985BD4">
        <w:br/>
        <w:t>Диван «Вероника» Более подробно о модели.</w:t>
      </w:r>
      <w:r w:rsidR="00985BD4">
        <w:br/>
      </w:r>
      <w:r w:rsidR="00985BD4">
        <w:br/>
        <w:t xml:space="preserve">Диван «Бостон». Более подробно о модели. </w:t>
      </w:r>
      <w:r w:rsidR="00985BD4">
        <w:br/>
      </w:r>
      <w:r w:rsidR="00985BD4">
        <w:br/>
        <w:t xml:space="preserve">Еще больше диванов Вы можете увидеть в каталоге на нашем сайте </w:t>
      </w:r>
      <w:proofErr w:type="spellStart"/>
      <w:r w:rsidR="00985BD4">
        <w:rPr>
          <w:lang w:val="en-US"/>
        </w:rPr>
        <w:t>sleepexpert</w:t>
      </w:r>
      <w:proofErr w:type="spellEnd"/>
      <w:r w:rsidR="00985BD4">
        <w:rPr>
          <w:lang w:val="uk-UA"/>
        </w:rPr>
        <w:t>.</w:t>
      </w:r>
      <w:proofErr w:type="spellStart"/>
      <w:r w:rsidR="00985BD4">
        <w:rPr>
          <w:lang w:val="en-US"/>
        </w:rPr>
        <w:t>ua</w:t>
      </w:r>
      <w:proofErr w:type="spellEnd"/>
      <w:r w:rsidR="00985BD4">
        <w:rPr>
          <w:lang w:val="uk-UA"/>
        </w:rPr>
        <w:t xml:space="preserve">. </w:t>
      </w:r>
      <w:proofErr w:type="spellStart"/>
      <w:r w:rsidR="00985BD4">
        <w:rPr>
          <w:lang w:val="uk-UA"/>
        </w:rPr>
        <w:t>Если</w:t>
      </w:r>
      <w:proofErr w:type="spellEnd"/>
      <w:r w:rsidR="00985BD4">
        <w:rPr>
          <w:lang w:val="uk-UA"/>
        </w:rPr>
        <w:t xml:space="preserve"> </w:t>
      </w:r>
      <w:proofErr w:type="spellStart"/>
      <w:r w:rsidR="00985BD4">
        <w:rPr>
          <w:lang w:val="uk-UA"/>
        </w:rPr>
        <w:t>возникнут</w:t>
      </w:r>
      <w:proofErr w:type="spellEnd"/>
      <w:r w:rsidR="00985BD4">
        <w:rPr>
          <w:lang w:val="uk-UA"/>
        </w:rPr>
        <w:t xml:space="preserve"> </w:t>
      </w:r>
      <w:proofErr w:type="spellStart"/>
      <w:r w:rsidR="00985BD4">
        <w:rPr>
          <w:lang w:val="uk-UA"/>
        </w:rPr>
        <w:t>дополнительн</w:t>
      </w:r>
      <w:r w:rsidR="00985BD4">
        <w:t>ые</w:t>
      </w:r>
      <w:proofErr w:type="spellEnd"/>
      <w:r w:rsidR="00985BD4">
        <w:t xml:space="preserve"> вопросы, наши менеджеры профессионально ответят на них, помогут с выбором дивана учитывая Ваши пожелания и бюджет. </w:t>
      </w:r>
      <w:r w:rsidR="00AF32E8">
        <w:br/>
      </w:r>
      <w:bookmarkEnd w:id="0"/>
      <w:r w:rsidR="00AF32E8">
        <w:br/>
        <w:t xml:space="preserve"> </w:t>
      </w:r>
      <w:r w:rsidR="00E05BE3">
        <w:br/>
      </w:r>
      <w:r w:rsidR="00E05BE3">
        <w:br/>
      </w:r>
      <w:r w:rsidR="00F45890">
        <w:br/>
      </w:r>
      <w:r w:rsidR="00F45890">
        <w:br/>
      </w:r>
      <w:r>
        <w:br/>
      </w:r>
    </w:p>
    <w:sectPr w:rsidR="001F3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EFC"/>
    <w:rsid w:val="000F7F99"/>
    <w:rsid w:val="001F3A3C"/>
    <w:rsid w:val="002770EE"/>
    <w:rsid w:val="00740248"/>
    <w:rsid w:val="007B3EF5"/>
    <w:rsid w:val="00880EFC"/>
    <w:rsid w:val="00901914"/>
    <w:rsid w:val="00985BD4"/>
    <w:rsid w:val="00AF32E8"/>
    <w:rsid w:val="00E05BE3"/>
    <w:rsid w:val="00E65FAA"/>
    <w:rsid w:val="00F4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2CDC0"/>
  <w15:chartTrackingRefBased/>
  <w15:docId w15:val="{2DF60A3E-9C49-4598-AFDE-A7C99D151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864</Words>
  <Characters>5359</Characters>
  <Application>Microsoft Office Word</Application>
  <DocSecurity>0</DocSecurity>
  <Lines>172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2020-11-24T16:08:00Z</dcterms:created>
  <dcterms:modified xsi:type="dcterms:W3CDTF">2020-11-24T19:53:00Z</dcterms:modified>
</cp:coreProperties>
</file>