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1CC" w:rsidRDefault="00B93BE3">
      <w:r>
        <w:t xml:space="preserve">Увидеть мою работу вы сможете, перейдя по ссылке - </w:t>
      </w:r>
      <w:r w:rsidRPr="00B93BE3">
        <w:t>https://www.youtube.com/watch?v=vL8mx75Ktdg&amp;t=2s</w:t>
      </w:r>
      <w:bookmarkStart w:id="0" w:name="_GoBack"/>
      <w:bookmarkEnd w:id="0"/>
    </w:p>
    <w:sectPr w:rsidR="00551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BE3"/>
    <w:rsid w:val="005511CC"/>
    <w:rsid w:val="00B9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17F07"/>
  <w15:chartTrackingRefBased/>
  <w15:docId w15:val="{3273655E-4176-4272-83E2-CB2DBAD45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2020-10-23T18:19:00Z</dcterms:created>
  <dcterms:modified xsi:type="dcterms:W3CDTF">2020-10-23T18:19:00Z</dcterms:modified>
</cp:coreProperties>
</file>