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B3" w:rsidRDefault="00AC0CBE" w:rsidP="00AD2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49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QUANTUM-CHEMICAL ANALYSIS </w:t>
      </w:r>
      <w:r w:rsidR="00F55608" w:rsidRPr="00B449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r w:rsidRPr="00B44993">
        <w:rPr>
          <w:rFonts w:ascii="Times New Roman" w:hAnsi="Times New Roman" w:cs="Times New Roman"/>
          <w:b/>
          <w:sz w:val="28"/>
          <w:szCs w:val="28"/>
          <w:lang w:val="en-US"/>
        </w:rPr>
        <w:t>ELECTROCHEMICAL PROCESS</w:t>
      </w:r>
      <w:r w:rsidR="00F55608" w:rsidRPr="00B44993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="00D152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55608" w:rsidRPr="00B449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INVOLVING </w:t>
      </w:r>
      <w:r w:rsidRPr="00B44993">
        <w:rPr>
          <w:rFonts w:ascii="Times New Roman" w:hAnsi="Times New Roman" w:cs="Times New Roman"/>
          <w:b/>
          <w:sz w:val="28"/>
          <w:szCs w:val="28"/>
          <w:lang w:val="en-US"/>
        </w:rPr>
        <w:t>COPPER IONS AND MALEIC ACID</w:t>
      </w:r>
    </w:p>
    <w:p w:rsidR="00AD238E" w:rsidRPr="00B44993" w:rsidRDefault="00AD238E" w:rsidP="00AD2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2B92" w:rsidRPr="00B44993" w:rsidRDefault="00F55608" w:rsidP="00AD2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993">
        <w:rPr>
          <w:rFonts w:ascii="Times New Roman" w:hAnsi="Times New Roman" w:cs="Times New Roman"/>
          <w:sz w:val="28"/>
          <w:szCs w:val="28"/>
          <w:lang w:val="en-US"/>
        </w:rPr>
        <w:t>The q</w:t>
      </w:r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ualitatively new stage of </w:t>
      </w:r>
      <w:r w:rsidR="0056654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development of </w:t>
      </w:r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electrochemistry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>associated with actual problems of modern technology</w:t>
      </w:r>
      <w:r w:rsidR="0056654C" w:rsidRPr="00B449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which </w:t>
      </w:r>
      <w:r w:rsidR="0056654C" w:rsidRPr="00B44993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based on </w:t>
      </w:r>
      <w:r w:rsidR="0056654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usage</w:t>
      </w:r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in the production of new functional materials [1,</w:t>
      </w:r>
      <w:r w:rsidR="002D3D2E" w:rsidRPr="00B449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C0CBE" w:rsidRPr="00B44993">
        <w:rPr>
          <w:rFonts w:ascii="Times New Roman" w:hAnsi="Times New Roman" w:cs="Times New Roman"/>
          <w:sz w:val="28"/>
          <w:szCs w:val="28"/>
          <w:lang w:val="en-US"/>
        </w:rPr>
        <w:t>2]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. The basic problem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of nanotechnology 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54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insufficient 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theoretical ideas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regarding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52D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behavior of individual particles and structures in the range of micro- and </w:t>
      </w:r>
      <w:proofErr w:type="spellStart"/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size</w:t>
      </w:r>
      <w:proofErr w:type="spellEnd"/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main problem is </w:t>
      </w:r>
      <w:r w:rsidR="0056654C" w:rsidRPr="00B44993">
        <w:rPr>
          <w:rFonts w:ascii="Times New Roman" w:hAnsi="Times New Roman" w:cs="Times New Roman"/>
          <w:sz w:val="28"/>
          <w:szCs w:val="28"/>
          <w:lang w:val="en-US"/>
        </w:rPr>
        <w:t>the absence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of a unified theory o</w:t>
      </w:r>
      <w:r w:rsidR="001750BF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f action </w:t>
      </w:r>
      <w:r w:rsidR="0056654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1750BF" w:rsidRPr="00B44993">
        <w:rPr>
          <w:rFonts w:ascii="Times New Roman" w:hAnsi="Times New Roman" w:cs="Times New Roman"/>
          <w:sz w:val="28"/>
          <w:szCs w:val="28"/>
          <w:lang w:val="en-US"/>
        </w:rPr>
        <w:t>surfactants</w:t>
      </w:r>
      <w:r w:rsidR="00C8153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on electrode processes in solutions of metal ions.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This is due to the fact that </w:t>
      </w:r>
      <w:r w:rsidR="00E32B92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7ED6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concerning 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32B92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influence 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of additives </w:t>
      </w:r>
      <w:r w:rsidR="00007ED6" w:rsidRPr="00B4499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the electrode process </w:t>
      </w:r>
      <w:r w:rsidR="00E32B92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has been 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>mainly associated with the</w:t>
      </w:r>
      <w:r w:rsidR="00E32B92" w:rsidRPr="00B44993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007ED6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impact on 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>individual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>stage</w:t>
      </w:r>
      <w:r w:rsidR="00E32B92" w:rsidRPr="00B449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56C08" w:rsidRPr="00B4499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2B92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It seems to be 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extremely difficult to </w:t>
      </w:r>
      <w:r w:rsidR="00D152DE" w:rsidRPr="00D152DE">
        <w:rPr>
          <w:rFonts w:ascii="Times New Roman" w:hAnsi="Times New Roman" w:cs="Times New Roman"/>
          <w:sz w:val="28"/>
          <w:szCs w:val="28"/>
          <w:lang w:val="en-US"/>
        </w:rPr>
        <w:t xml:space="preserve">separate 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>the effect</w:t>
      </w:r>
      <w:r w:rsidR="00E32B92" w:rsidRPr="00B449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007ED6" w:rsidRPr="00B44993">
        <w:rPr>
          <w:rFonts w:ascii="Times New Roman" w:hAnsi="Times New Roman" w:cs="Times New Roman"/>
          <w:sz w:val="28"/>
          <w:szCs w:val="28"/>
          <w:lang w:val="en-US"/>
        </w:rPr>
        <w:t>surfactants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on the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>particular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stage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using experimental electrochemical methods</w:t>
      </w:r>
      <w:r w:rsidR="00007ED6" w:rsidRPr="00B44993">
        <w:rPr>
          <w:rFonts w:ascii="Times New Roman" w:hAnsi="Times New Roman" w:cs="Times New Roman"/>
          <w:sz w:val="28"/>
          <w:szCs w:val="28"/>
          <w:lang w:val="en-US"/>
        </w:rPr>
        <w:t>, because</w:t>
      </w:r>
      <w:r w:rsidR="00D15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all </w:t>
      </w:r>
      <w:r w:rsidR="00D152DE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>stages</w:t>
      </w:r>
      <w:r w:rsidR="00D152DE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discharge and crystallization of metals mutually 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>affect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each other. Some progress can be achieved 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in this case 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by combining experimental methods 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AC7CF7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quantum-chemical modeling. </w:t>
      </w:r>
    </w:p>
    <w:p w:rsidR="00003AC6" w:rsidRPr="00B44993" w:rsidRDefault="00AC7CF7" w:rsidP="00AD2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 aim of this work was to study the influence of </w:t>
      </w:r>
      <w:proofErr w:type="spellStart"/>
      <w:r w:rsidRPr="00B44993">
        <w:rPr>
          <w:rFonts w:ascii="Times New Roman" w:hAnsi="Times New Roman" w:cs="Times New Roman"/>
          <w:sz w:val="28"/>
          <w:szCs w:val="28"/>
          <w:lang w:val="en-US"/>
        </w:rPr>
        <w:t>maleic</w:t>
      </w:r>
      <w:proofErr w:type="spellEnd"/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acid (MA) </w:t>
      </w:r>
      <w:r w:rsidR="00B44993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electrode processes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that accompany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4993">
        <w:rPr>
          <w:rFonts w:ascii="Times New Roman" w:hAnsi="Times New Roman" w:cs="Times New Roman"/>
          <w:sz w:val="28"/>
          <w:szCs w:val="28"/>
          <w:lang w:val="en-US"/>
        </w:rPr>
        <w:t>electrodeposition</w:t>
      </w:r>
      <w:proofErr w:type="spellEnd"/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of copper from </w:t>
      </w:r>
      <w:r w:rsidR="00B44993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aqueous solution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247C" w:rsidRPr="00B44993">
        <w:rPr>
          <w:rFonts w:ascii="Times New Roman" w:hAnsi="Times New Roman" w:cs="Times New Roman"/>
          <w:sz w:val="28"/>
          <w:szCs w:val="28"/>
          <w:lang w:val="en-US"/>
        </w:rPr>
        <w:t>using theoretical quantum-chemical method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Copper aqua complexes (</w:t>
      </w:r>
      <w:proofErr w:type="spellStart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F1435D" w:rsidRPr="00B449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z</w:t>
      </w:r>
      <w:proofErr w:type="spellEnd"/>
      <w:proofErr w:type="gramStart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where</w:t>
      </w:r>
      <w:proofErr w:type="gramEnd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z = 0, +1, +2) and </w:t>
      </w:r>
      <w:proofErr w:type="spellStart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polyligand</w:t>
      </w:r>
      <w:proofErr w:type="spellEnd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complexes with </w:t>
      </w:r>
      <w:r w:rsidR="00AD238E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have been chosen as the object of research. Modeling</w:t>
      </w:r>
      <w:r w:rsidR="00D9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of possible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structure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9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has been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performed using B3LYP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functional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.  </w:t>
      </w:r>
      <w:proofErr w:type="spellStart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Solvation</w:t>
      </w:r>
      <w:proofErr w:type="spellEnd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effects have been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taken into account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polarization continuum</w:t>
      </w:r>
      <w:r w:rsidR="00D9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Wachters+f</w:t>
      </w:r>
      <w:proofErr w:type="spellEnd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basis set has been used for copper atoms and 6-</w:t>
      </w:r>
      <w:proofErr w:type="gramStart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311G(</w:t>
      </w:r>
      <w:proofErr w:type="spellStart"/>
      <w:proofErr w:type="gramEnd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>d,p</w:t>
      </w:r>
      <w:proofErr w:type="spellEnd"/>
      <w:r w:rsidR="00F1435D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) basis set has been used for hydrogen and oxygen atoms. </w:t>
      </w:r>
    </w:p>
    <w:p w:rsidR="005B1D0F" w:rsidRPr="00B44993" w:rsidRDefault="00F1435D" w:rsidP="00AD2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993">
        <w:rPr>
          <w:rFonts w:ascii="Times New Roman" w:hAnsi="Times New Roman" w:cs="Times New Roman"/>
          <w:sz w:val="28"/>
          <w:szCs w:val="28"/>
          <w:lang w:val="en-US"/>
        </w:rPr>
        <w:t>In previous experiments,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it has been found </w:t>
      </w:r>
      <w:r w:rsidR="00F136D2">
        <w:rPr>
          <w:rFonts w:ascii="Times New Roman" w:hAnsi="Times New Roman" w:cs="Times New Roman"/>
          <w:sz w:val="28"/>
          <w:szCs w:val="28"/>
          <w:lang w:val="en-US"/>
        </w:rPr>
        <w:t xml:space="preserve">out </w:t>
      </w:r>
      <w:r w:rsidR="00D95995" w:rsidRPr="00B44993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D9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yellow complexes of Cu</w:t>
      </w:r>
      <w:r w:rsidRPr="00B449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F136D2">
        <w:rPr>
          <w:rFonts w:ascii="Times New Roman" w:hAnsi="Times New Roman" w:cs="Times New Roman"/>
          <w:sz w:val="28"/>
          <w:szCs w:val="28"/>
          <w:lang w:val="en-US"/>
        </w:rPr>
        <w:t xml:space="preserve"> accumulate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in the anod</w:t>
      </w:r>
      <w:r w:rsidR="006025FA" w:rsidRPr="00B44993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="00F136D2">
        <w:rPr>
          <w:rFonts w:ascii="Times New Roman" w:hAnsi="Times New Roman" w:cs="Times New Roman"/>
          <w:sz w:val="28"/>
          <w:szCs w:val="28"/>
          <w:lang w:val="en-US"/>
        </w:rPr>
        <w:t xml:space="preserve"> space of electrochemical c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ell during the electrolysis of the solution containing </w:t>
      </w:r>
      <w:proofErr w:type="gramStart"/>
      <w:r w:rsidRPr="00B44993">
        <w:rPr>
          <w:rFonts w:ascii="Times New Roman" w:hAnsi="Times New Roman" w:cs="Times New Roman"/>
          <w:sz w:val="28"/>
          <w:szCs w:val="28"/>
          <w:lang w:val="en-US"/>
        </w:rPr>
        <w:t>0.1 mol/L CuSO</w:t>
      </w:r>
      <w:r w:rsidRPr="00B4499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proofErr w:type="gramEnd"/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and 0.1 mol/L MA.</w:t>
      </w:r>
      <w:r w:rsidR="006025FA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They mix with the source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25FA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electrolyte and produce </w:t>
      </w:r>
      <w:r w:rsidR="00F136D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025FA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green-colored solution. </w:t>
      </w:r>
      <w:r w:rsidR="005B1D0F" w:rsidRPr="00B44993">
        <w:rPr>
          <w:rFonts w:ascii="Times New Roman" w:hAnsi="Times New Roman" w:cs="Times New Roman"/>
          <w:sz w:val="28"/>
          <w:szCs w:val="28"/>
          <w:lang w:val="en-US"/>
        </w:rPr>
        <w:t>On the other hand</w:t>
      </w:r>
      <w:r w:rsidR="00F136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B1D0F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6025FA" w:rsidRPr="00B44993">
        <w:rPr>
          <w:rFonts w:ascii="Times New Roman" w:hAnsi="Times New Roman" w:cs="Times New Roman"/>
          <w:sz w:val="28"/>
          <w:szCs w:val="28"/>
          <w:lang w:val="en-US"/>
        </w:rPr>
        <w:t>o change of color has been observe</w:t>
      </w:r>
      <w:r w:rsidR="00F136D2">
        <w:rPr>
          <w:rFonts w:ascii="Times New Roman" w:hAnsi="Times New Roman" w:cs="Times New Roman"/>
          <w:sz w:val="28"/>
          <w:szCs w:val="28"/>
          <w:lang w:val="en-US"/>
        </w:rPr>
        <w:t xml:space="preserve">d in the </w:t>
      </w:r>
      <w:proofErr w:type="spellStart"/>
      <w:r w:rsidR="00F136D2">
        <w:rPr>
          <w:rFonts w:ascii="Times New Roman" w:hAnsi="Times New Roman" w:cs="Times New Roman"/>
          <w:sz w:val="28"/>
          <w:szCs w:val="28"/>
          <w:lang w:val="en-US"/>
        </w:rPr>
        <w:t>cathodic</w:t>
      </w:r>
      <w:proofErr w:type="spellEnd"/>
      <w:r w:rsidR="00F136D2">
        <w:rPr>
          <w:rFonts w:ascii="Times New Roman" w:hAnsi="Times New Roman" w:cs="Times New Roman"/>
          <w:sz w:val="28"/>
          <w:szCs w:val="28"/>
          <w:lang w:val="en-US"/>
        </w:rPr>
        <w:t xml:space="preserve"> space of the c</w:t>
      </w:r>
      <w:r w:rsidR="006025FA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ell. </w:t>
      </w:r>
      <w:r w:rsidR="001861B9" w:rsidRPr="001861B9">
        <w:rPr>
          <w:rFonts w:ascii="Times New Roman" w:hAnsi="Times New Roman" w:cs="Times New Roman"/>
          <w:sz w:val="28"/>
          <w:szCs w:val="28"/>
          <w:lang w:val="en-US"/>
        </w:rPr>
        <w:t>The electrochemical copper deposit obtained on the cathode has fine-crystalline structure [3].</w:t>
      </w:r>
    </w:p>
    <w:p w:rsidR="00AD238E" w:rsidRPr="00D95995" w:rsidRDefault="009A3155" w:rsidP="00AD238E">
      <w:pPr>
        <w:spacing w:line="360" w:lineRule="auto"/>
        <w:ind w:firstLine="708"/>
        <w:jc w:val="both"/>
        <w:rPr>
          <w:lang w:val="en-US"/>
        </w:rPr>
      </w:pPr>
      <w:r w:rsidRPr="00B4499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Based on the research findings </w:t>
      </w:r>
      <w:r w:rsidR="0045642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theoretical possibility of formation of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copper </w:t>
      </w:r>
      <w:r w:rsidRPr="00B44993">
        <w:rPr>
          <w:rFonts w:ascii="Times New Roman" w:hAnsi="Times New Roman" w:cs="Times New Roman"/>
          <w:sz w:val="28"/>
          <w:szCs w:val="28"/>
          <w:lang w:val="en-US"/>
        </w:rPr>
        <w:t>σ- and π-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complexes with MA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642F" w:rsidRPr="00B44993">
        <w:rPr>
          <w:rFonts w:ascii="Times New Roman" w:hAnsi="Times New Roman" w:cs="Times New Roman"/>
          <w:sz w:val="28"/>
          <w:szCs w:val="28"/>
          <w:lang w:val="en-US"/>
        </w:rPr>
        <w:t>has been found</w:t>
      </w:r>
      <w:r w:rsidR="0045642F">
        <w:rPr>
          <w:rFonts w:ascii="Times New Roman" w:hAnsi="Times New Roman" w:cs="Times New Roman"/>
          <w:sz w:val="28"/>
          <w:szCs w:val="28"/>
          <w:lang w:val="en-US"/>
        </w:rPr>
        <w:t>. Thus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E2779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oxygen atoms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9E2779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carboxyl groups</w:t>
      </w:r>
      <w:r w:rsidR="00D9599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E2779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as well as</w:t>
      </w:r>
      <w:r w:rsidR="00D9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642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E2779" w:rsidRPr="00B44993">
        <w:rPr>
          <w:rFonts w:ascii="Times New Roman" w:hAnsi="Times New Roman" w:cs="Times New Roman"/>
          <w:sz w:val="28"/>
          <w:szCs w:val="28"/>
          <w:lang w:val="en-US"/>
        </w:rPr>
        <w:t>C=</w:t>
      </w:r>
      <w:r w:rsidR="002A6B59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C fragment of the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6B59" w:rsidRPr="00B44993">
        <w:rPr>
          <w:rFonts w:ascii="Times New Roman" w:hAnsi="Times New Roman" w:cs="Times New Roman"/>
          <w:sz w:val="28"/>
          <w:szCs w:val="28"/>
          <w:lang w:val="en-US"/>
        </w:rPr>
        <w:t>molecule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can act as </w:t>
      </w:r>
      <w:proofErr w:type="spellStart"/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complexation</w:t>
      </w:r>
      <w:proofErr w:type="spellEnd"/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centers</w:t>
      </w:r>
      <w:r w:rsidR="009E2779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However, the fact that hydrophilic COO</w:t>
      </w:r>
      <w:proofErr w:type="gramStart"/>
      <w:r w:rsidR="007A745B" w:rsidRPr="00B449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  <w:r w:rsidR="00F836A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COOH groups in </w:t>
      </w:r>
      <w:r w:rsidR="0045642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solution are surrounded by several layers of water molecules </w:t>
      </w:r>
      <w:r w:rsidR="0045642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a significant complication in the first case. 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>Considering the experimental observations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can suggest the following mechanism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anodic process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>the first stage MA adsor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bs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DA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chemically </w:t>
      </w:r>
      <w:r w:rsidR="009A1DAB">
        <w:rPr>
          <w:rFonts w:ascii="Times New Roman" w:hAnsi="Times New Roman" w:cs="Times New Roman"/>
          <w:sz w:val="28"/>
          <w:szCs w:val="28"/>
          <w:lang w:val="en-US"/>
        </w:rPr>
        <w:t>on the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copper a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node through the formation of π-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bonds between surface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copper 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atoms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and C=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>C fragment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53E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of MA.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>At t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he second </w:t>
      </w:r>
      <w:r w:rsidR="007A745B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stage 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electron 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>detachment causes formation of Cu</w:t>
      </w:r>
      <w:r w:rsidR="007C496C" w:rsidRPr="00B449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F836A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>π-complex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822DF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>where these π-bonds are preserved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>. The resulting Cu</w:t>
      </w:r>
      <w:r w:rsidR="00D92FB3" w:rsidRPr="00B449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π-complexes with </w:t>
      </w:r>
      <w:r w:rsidR="00822DF2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are stable enough </w:t>
      </w:r>
      <w:r w:rsidR="00822DF2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they can be detected visually. The saturated analog 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822DF2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822DF2">
        <w:rPr>
          <w:rFonts w:ascii="Times New Roman" w:hAnsi="Times New Roman" w:cs="Times New Roman"/>
          <w:sz w:val="28"/>
          <w:szCs w:val="28"/>
          <w:lang w:val="en-US"/>
        </w:rPr>
        <w:t>succinic</w:t>
      </w:r>
      <w:proofErr w:type="spellEnd"/>
      <w:r w:rsidR="00822D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B3656A" w:rsidRPr="00B44993">
        <w:rPr>
          <w:rFonts w:ascii="Times New Roman" w:hAnsi="Times New Roman" w:cs="Times New Roman"/>
          <w:sz w:val="28"/>
          <w:szCs w:val="28"/>
          <w:lang w:val="en-US"/>
        </w:rPr>
        <w:t>dicarboxylic</w:t>
      </w:r>
      <w:proofErr w:type="spellEnd"/>
      <w:r w:rsidR="00822DF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2DF2" w:rsidRPr="00B44993">
        <w:rPr>
          <w:rFonts w:ascii="Times New Roman" w:hAnsi="Times New Roman" w:cs="Times New Roman"/>
          <w:sz w:val="28"/>
          <w:szCs w:val="28"/>
          <w:lang w:val="en-US"/>
        </w:rPr>
        <w:t>acid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, has 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not 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>exhibit</w:t>
      </w:r>
      <w:r w:rsidR="00822DF2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the ability of 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>ation</w:t>
      </w:r>
      <w:r w:rsidR="00D92FB3" w:rsidRPr="00B44993">
        <w:rPr>
          <w:rFonts w:ascii="Times New Roman" w:hAnsi="Times New Roman" w:cs="Times New Roman"/>
          <w:sz w:val="28"/>
          <w:szCs w:val="28"/>
          <w:lang w:val="en-US"/>
        </w:rPr>
        <w:t xml:space="preserve"> similar colored</w:t>
      </w:r>
      <w:r w:rsidR="00F836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496C" w:rsidRPr="00B44993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7C496C" w:rsidRPr="00B4499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D95995">
        <w:rPr>
          <w:rFonts w:ascii="Times New Roman" w:hAnsi="Times New Roman" w:cs="Times New Roman"/>
          <w:sz w:val="28"/>
          <w:szCs w:val="28"/>
          <w:lang w:val="en-US"/>
        </w:rPr>
        <w:t xml:space="preserve"> complexes –</w:t>
      </w:r>
      <w:r w:rsidR="00D95995">
        <w:rPr>
          <w:lang w:val="en-US"/>
        </w:rPr>
        <w:t xml:space="preserve"> </w:t>
      </w:r>
      <w:r w:rsidR="00D95995" w:rsidRPr="00B44993">
        <w:rPr>
          <w:rFonts w:ascii="Times New Roman" w:hAnsi="Times New Roman" w:cs="Times New Roman"/>
          <w:sz w:val="28"/>
          <w:szCs w:val="28"/>
          <w:lang w:val="en-US"/>
        </w:rPr>
        <w:t>under the same conditions</w:t>
      </w:r>
      <w:r w:rsidR="00D76D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2FB3" w:rsidRPr="00B44993" w:rsidRDefault="00D92FB3" w:rsidP="00AD238E">
      <w:pPr>
        <w:widowControl w:val="0"/>
        <w:spacing w:before="240" w:after="0" w:line="240" w:lineRule="auto"/>
        <w:jc w:val="center"/>
        <w:rPr>
          <w:rFonts w:ascii="Times New Roman" w:eastAsia="Courier New" w:hAnsi="Times New Roman"/>
          <w:b/>
          <w:sz w:val="28"/>
          <w:szCs w:val="28"/>
          <w:lang w:val="en-US" w:bidi="uk-UA"/>
        </w:rPr>
      </w:pPr>
      <w:r w:rsidRPr="00B44993">
        <w:rPr>
          <w:rFonts w:ascii="Times New Roman" w:eastAsia="Courier New" w:hAnsi="Times New Roman"/>
          <w:b/>
          <w:sz w:val="28"/>
          <w:szCs w:val="28"/>
          <w:lang w:val="en-US" w:bidi="uk-UA"/>
        </w:rPr>
        <w:t>References:</w:t>
      </w:r>
    </w:p>
    <w:p w:rsidR="00D92FB3" w:rsidRPr="00B44993" w:rsidRDefault="00D92FB3" w:rsidP="00D92F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bidi="uk-UA"/>
        </w:rPr>
      </w:pPr>
      <w:r w:rsidRPr="00B44993">
        <w:rPr>
          <w:rFonts w:ascii="Times New Roman" w:hAnsi="Times New Roman"/>
          <w:sz w:val="24"/>
          <w:szCs w:val="24"/>
          <w:lang w:val="en-US" w:bidi="uk-UA"/>
        </w:rPr>
        <w:t>1.</w:t>
      </w:r>
      <w:r w:rsidR="001F7A7F">
        <w:rPr>
          <w:rFonts w:ascii="Times New Roman" w:hAnsi="Times New Roman"/>
          <w:sz w:val="24"/>
          <w:szCs w:val="24"/>
          <w:lang w:val="en-US" w:bidi="uk-UA"/>
        </w:rPr>
        <w:t> </w:t>
      </w:r>
      <w:proofErr w:type="spellStart"/>
      <w:r w:rsidR="001F7A7F">
        <w:rPr>
          <w:rFonts w:ascii="Times New Roman" w:hAnsi="Times New Roman"/>
          <w:sz w:val="24"/>
          <w:szCs w:val="24"/>
          <w:lang w:val="en-US" w:bidi="uk-UA"/>
        </w:rPr>
        <w:t>Hodes</w:t>
      </w:r>
      <w:proofErr w:type="spellEnd"/>
      <w:r w:rsidR="00F836A9">
        <w:rPr>
          <w:rFonts w:ascii="Times New Roman" w:hAnsi="Times New Roman"/>
          <w:sz w:val="24"/>
          <w:szCs w:val="24"/>
          <w:lang w:val="en-US" w:bidi="uk-UA"/>
        </w:rPr>
        <w:t> </w:t>
      </w:r>
      <w:r w:rsidR="001F7A7F">
        <w:rPr>
          <w:rFonts w:ascii="Times New Roman" w:hAnsi="Times New Roman"/>
          <w:sz w:val="24"/>
          <w:szCs w:val="24"/>
          <w:lang w:val="en-US" w:bidi="uk-UA"/>
        </w:rPr>
        <w:t>G.</w:t>
      </w:r>
      <w:r w:rsidR="00F836A9">
        <w:rPr>
          <w:rFonts w:ascii="Times New Roman" w:hAnsi="Times New Roman"/>
          <w:sz w:val="24"/>
          <w:szCs w:val="24"/>
          <w:lang w:val="en-US" w:bidi="uk-UA"/>
        </w:rPr>
        <w:t> </w:t>
      </w:r>
      <w:r w:rsidRPr="00B44993">
        <w:rPr>
          <w:rFonts w:ascii="Times New Roman" w:hAnsi="Times New Roman"/>
          <w:sz w:val="24"/>
          <w:szCs w:val="24"/>
          <w:lang w:val="en-US" w:bidi="uk-UA"/>
        </w:rPr>
        <w:t>Electrochemistry</w:t>
      </w:r>
      <w:r w:rsidR="00F836A9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r w:rsidRPr="00B44993">
        <w:rPr>
          <w:rFonts w:ascii="Times New Roman" w:hAnsi="Times New Roman"/>
          <w:sz w:val="24"/>
          <w:szCs w:val="24"/>
          <w:lang w:val="en-US" w:bidi="uk-UA"/>
        </w:rPr>
        <w:t>of</w:t>
      </w:r>
      <w:r w:rsidR="00F836A9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spellStart"/>
      <w:r w:rsidR="001F7A7F">
        <w:rPr>
          <w:rFonts w:ascii="Times New Roman" w:hAnsi="Times New Roman"/>
          <w:sz w:val="24"/>
          <w:szCs w:val="24"/>
          <w:lang w:val="en-US" w:bidi="uk-UA"/>
        </w:rPr>
        <w:t>Nanomaterials</w:t>
      </w:r>
      <w:proofErr w:type="spellEnd"/>
      <w:r w:rsidR="001F7A7F">
        <w:rPr>
          <w:rFonts w:ascii="Times New Roman" w:hAnsi="Times New Roman"/>
          <w:sz w:val="24"/>
          <w:szCs w:val="24"/>
          <w:lang w:val="en-US" w:bidi="uk-UA"/>
        </w:rPr>
        <w:t xml:space="preserve"> / G. </w:t>
      </w:r>
      <w:proofErr w:type="spellStart"/>
      <w:r w:rsidR="001F7A7F">
        <w:rPr>
          <w:rFonts w:ascii="Times New Roman" w:hAnsi="Times New Roman"/>
          <w:sz w:val="24"/>
          <w:szCs w:val="24"/>
          <w:lang w:val="en-US" w:bidi="uk-UA"/>
        </w:rPr>
        <w:t>Hodes</w:t>
      </w:r>
      <w:proofErr w:type="spellEnd"/>
      <w:r w:rsidR="0029133F">
        <w:rPr>
          <w:rFonts w:ascii="Times New Roman" w:hAnsi="Times New Roman"/>
          <w:sz w:val="24"/>
          <w:szCs w:val="24"/>
          <w:lang w:val="en-US" w:bidi="uk-UA"/>
        </w:rPr>
        <w:t xml:space="preserve">. </w:t>
      </w:r>
      <w:r w:rsidRPr="00B44993">
        <w:rPr>
          <w:rFonts w:ascii="Times New Roman" w:hAnsi="Times New Roman"/>
          <w:sz w:val="24"/>
          <w:szCs w:val="24"/>
          <w:lang w:val="en-US" w:bidi="uk-UA"/>
        </w:rPr>
        <w:t xml:space="preserve">– </w:t>
      </w:r>
      <w:proofErr w:type="spellStart"/>
      <w:r w:rsidRPr="00B44993">
        <w:rPr>
          <w:rFonts w:ascii="Times New Roman" w:hAnsi="Times New Roman"/>
          <w:sz w:val="24"/>
          <w:szCs w:val="24"/>
          <w:lang w:val="en-US" w:bidi="uk-UA"/>
        </w:rPr>
        <w:t>Weinheim</w:t>
      </w:r>
      <w:proofErr w:type="spellEnd"/>
      <w:r w:rsidRPr="00B44993">
        <w:rPr>
          <w:rFonts w:ascii="Times New Roman" w:hAnsi="Times New Roman"/>
          <w:sz w:val="24"/>
          <w:szCs w:val="24"/>
          <w:lang w:val="en-US" w:bidi="uk-UA"/>
        </w:rPr>
        <w:t>: Wiley-VCH, 2001. – 310</w:t>
      </w:r>
      <w:proofErr w:type="gramStart"/>
      <w:r w:rsidRPr="00B44993">
        <w:rPr>
          <w:rFonts w:ascii="Times New Roman" w:hAnsi="Times New Roman"/>
          <w:sz w:val="24"/>
          <w:szCs w:val="24"/>
          <w:lang w:val="en-US" w:bidi="uk-UA"/>
        </w:rPr>
        <w:t>  p</w:t>
      </w:r>
      <w:proofErr w:type="gramEnd"/>
      <w:r w:rsidRPr="00B44993">
        <w:rPr>
          <w:rFonts w:ascii="Times New Roman" w:hAnsi="Times New Roman"/>
          <w:sz w:val="24"/>
          <w:szCs w:val="24"/>
          <w:lang w:val="en-US" w:bidi="uk-UA"/>
        </w:rPr>
        <w:t>.</w:t>
      </w:r>
    </w:p>
    <w:p w:rsidR="00D92FB3" w:rsidRPr="00B44993" w:rsidRDefault="00D92FB3" w:rsidP="00D92F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bidi="uk-UA"/>
        </w:rPr>
      </w:pPr>
      <w:r w:rsidRPr="00B44993">
        <w:rPr>
          <w:rFonts w:ascii="Times New Roman" w:hAnsi="Times New Roman"/>
          <w:sz w:val="24"/>
          <w:szCs w:val="24"/>
          <w:lang w:val="en-US" w:bidi="uk-UA"/>
        </w:rPr>
        <w:t>2.</w:t>
      </w:r>
      <w:r w:rsidR="00F836A9" w:rsidRPr="00B44993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spellStart"/>
      <w:r w:rsidR="00F836A9" w:rsidRPr="00B44993">
        <w:rPr>
          <w:rFonts w:ascii="Times New Roman" w:hAnsi="Times New Roman"/>
          <w:sz w:val="24"/>
          <w:szCs w:val="24"/>
          <w:lang w:val="en-US" w:bidi="uk-UA"/>
        </w:rPr>
        <w:t>Staikov</w:t>
      </w:r>
      <w:proofErr w:type="spellEnd"/>
      <w:r w:rsidR="00F836A9">
        <w:rPr>
          <w:rFonts w:ascii="Times New Roman" w:hAnsi="Times New Roman"/>
          <w:sz w:val="24"/>
          <w:szCs w:val="24"/>
          <w:lang w:val="en-US" w:bidi="uk-UA"/>
        </w:rPr>
        <w:t> G. </w:t>
      </w:r>
      <w:proofErr w:type="spellStart"/>
      <w:r w:rsidRPr="00B44993">
        <w:rPr>
          <w:rFonts w:ascii="Times New Roman" w:hAnsi="Times New Roman"/>
          <w:sz w:val="24"/>
          <w:szCs w:val="24"/>
          <w:lang w:val="en-US" w:bidi="uk-UA"/>
        </w:rPr>
        <w:t>Electrocrystallizationin</w:t>
      </w:r>
      <w:proofErr w:type="spellEnd"/>
      <w:r w:rsidR="00F836A9">
        <w:rPr>
          <w:rFonts w:ascii="Times New Roman" w:hAnsi="Times New Roman"/>
          <w:sz w:val="24"/>
          <w:szCs w:val="24"/>
          <w:lang w:val="en-US" w:bidi="uk-UA"/>
        </w:rPr>
        <w:t> </w:t>
      </w:r>
      <w:r w:rsidRPr="00B44993">
        <w:rPr>
          <w:rFonts w:ascii="Times New Roman" w:hAnsi="Times New Roman"/>
          <w:sz w:val="24"/>
          <w:szCs w:val="24"/>
          <w:lang w:val="en-US" w:bidi="uk-UA"/>
        </w:rPr>
        <w:t xml:space="preserve">Nanotechnology / G. </w:t>
      </w:r>
      <w:proofErr w:type="spellStart"/>
      <w:r w:rsidRPr="00B44993">
        <w:rPr>
          <w:rFonts w:ascii="Times New Roman" w:hAnsi="Times New Roman"/>
          <w:sz w:val="24"/>
          <w:szCs w:val="24"/>
          <w:lang w:val="en-US" w:bidi="uk-UA"/>
        </w:rPr>
        <w:t>Staikov</w:t>
      </w:r>
      <w:proofErr w:type="spellEnd"/>
      <w:proofErr w:type="gramStart"/>
      <w:r w:rsidR="0029133F">
        <w:rPr>
          <w:rFonts w:ascii="Times New Roman" w:hAnsi="Times New Roman"/>
          <w:sz w:val="24"/>
          <w:szCs w:val="24"/>
          <w:lang w:val="en-US" w:bidi="uk-UA"/>
        </w:rPr>
        <w:t>.</w:t>
      </w:r>
      <w:r w:rsidR="00F836A9">
        <w:rPr>
          <w:rFonts w:ascii="Times New Roman" w:hAnsi="Times New Roman"/>
          <w:sz w:val="24"/>
          <w:szCs w:val="24"/>
          <w:lang w:val="en-US" w:bidi="uk-UA"/>
        </w:rPr>
        <w:t>–</w:t>
      </w:r>
      <w:proofErr w:type="gramEnd"/>
      <w:r w:rsidR="00F836A9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spellStart"/>
      <w:r w:rsidR="00F836A9">
        <w:rPr>
          <w:rFonts w:ascii="Times New Roman" w:hAnsi="Times New Roman"/>
          <w:sz w:val="24"/>
          <w:szCs w:val="24"/>
          <w:lang w:val="en-US" w:bidi="uk-UA"/>
        </w:rPr>
        <w:t>Weinheim</w:t>
      </w:r>
      <w:proofErr w:type="spellEnd"/>
      <w:r w:rsidR="00F836A9">
        <w:rPr>
          <w:rFonts w:ascii="Times New Roman" w:hAnsi="Times New Roman"/>
          <w:sz w:val="24"/>
          <w:szCs w:val="24"/>
          <w:lang w:val="en-US" w:bidi="uk-UA"/>
        </w:rPr>
        <w:t xml:space="preserve">: </w:t>
      </w:r>
      <w:proofErr w:type="spellStart"/>
      <w:r w:rsidR="00F836A9">
        <w:rPr>
          <w:rFonts w:ascii="Times New Roman" w:hAnsi="Times New Roman"/>
          <w:sz w:val="24"/>
          <w:szCs w:val="24"/>
          <w:lang w:val="en-US" w:bidi="uk-UA"/>
        </w:rPr>
        <w:t>Wiley</w:t>
      </w:r>
      <w:r w:rsidR="00F836A9">
        <w:rPr>
          <w:rFonts w:ascii="Times New Roman" w:hAnsi="Times New Roman"/>
          <w:sz w:val="24"/>
          <w:szCs w:val="24"/>
          <w:lang w:val="en-US" w:bidi="uk-UA"/>
        </w:rPr>
        <w:noBreakHyphen/>
      </w:r>
      <w:r w:rsidRPr="00B44993">
        <w:rPr>
          <w:rFonts w:ascii="Times New Roman" w:hAnsi="Times New Roman"/>
          <w:sz w:val="24"/>
          <w:szCs w:val="24"/>
          <w:lang w:val="en-US" w:bidi="uk-UA"/>
        </w:rPr>
        <w:t>VCH</w:t>
      </w:r>
      <w:proofErr w:type="spellEnd"/>
      <w:r w:rsidRPr="00B44993">
        <w:rPr>
          <w:rFonts w:ascii="Times New Roman" w:hAnsi="Times New Roman"/>
          <w:sz w:val="24"/>
          <w:szCs w:val="24"/>
          <w:lang w:val="en-US" w:bidi="uk-UA"/>
        </w:rPr>
        <w:t>, 2007. – 265 p.</w:t>
      </w:r>
    </w:p>
    <w:p w:rsidR="00D92FB3" w:rsidRPr="00B44993" w:rsidRDefault="00366EF3" w:rsidP="00D92F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bidi="uk-UA"/>
        </w:rPr>
      </w:pPr>
      <w:r w:rsidRPr="007D0801">
        <w:rPr>
          <w:rFonts w:ascii="Times New Roman" w:hAnsi="Times New Roman"/>
          <w:sz w:val="24"/>
          <w:szCs w:val="24"/>
          <w:lang w:val="en-US" w:bidi="uk-UA"/>
        </w:rPr>
        <w:t>3.</w:t>
      </w:r>
      <w:r>
        <w:rPr>
          <w:rFonts w:ascii="Times New Roman" w:hAnsi="Times New Roman"/>
          <w:sz w:val="24"/>
          <w:szCs w:val="24"/>
          <w:lang w:val="en-US" w:bidi="uk-UA"/>
        </w:rPr>
        <w:t> 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Варгалюк</w:t>
      </w:r>
      <w:proofErr w:type="spellEnd"/>
      <w:r w:rsidR="0029133F">
        <w:rPr>
          <w:rFonts w:ascii="Times New Roman" w:hAnsi="Times New Roman"/>
          <w:sz w:val="24"/>
          <w:szCs w:val="24"/>
          <w:lang w:val="en-US" w:bidi="uk-UA"/>
        </w:rPr>
        <w:t> 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В</w:t>
      </w:r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>.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Ф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>.</w:t>
      </w:r>
      <w:r w:rsidR="0029133F">
        <w:rPr>
          <w:rFonts w:ascii="Times New Roman" w:hAnsi="Times New Roman"/>
          <w:sz w:val="24"/>
          <w:szCs w:val="24"/>
          <w:lang w:val="en-US" w:bidi="uk-UA"/>
        </w:rPr>
        <w:t>   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Електроосаждение</w:t>
      </w:r>
      <w:proofErr w:type="spellEnd"/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меди</w:t>
      </w:r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в</w:t>
      </w:r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присутствии</w:t>
      </w:r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gramStart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π</w:t>
      </w:r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noBreakHyphen/>
      </w:r>
      <w:proofErr w:type="gramEnd"/>
      <w:r w:rsidR="00D92FB3" w:rsidRPr="00366EF3">
        <w:rPr>
          <w:rFonts w:ascii="Times New Roman" w:hAnsi="Times New Roman"/>
          <w:sz w:val="24"/>
          <w:szCs w:val="24"/>
          <w:lang w:bidi="uk-UA"/>
        </w:rPr>
        <w:t>связывающих</w:t>
      </w:r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органических</w:t>
      </w:r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соединений</w:t>
      </w:r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 / 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В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>.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Ф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 xml:space="preserve">. 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Варгалюк</w:t>
      </w:r>
      <w:proofErr w:type="spellEnd"/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, 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В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>.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А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 xml:space="preserve">.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Полонский</w:t>
      </w:r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, 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О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>.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С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 xml:space="preserve">. 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Стец</w:t>
      </w:r>
      <w:proofErr w:type="spellEnd"/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, 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А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>.</w:t>
      </w:r>
      <w:r w:rsidR="0029133F" w:rsidRPr="00366EF3">
        <w:rPr>
          <w:rFonts w:ascii="Times New Roman" w:hAnsi="Times New Roman"/>
          <w:sz w:val="24"/>
          <w:szCs w:val="24"/>
          <w:lang w:bidi="uk-UA"/>
        </w:rPr>
        <w:t>И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 xml:space="preserve">.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Щукин</w:t>
      </w:r>
      <w:r w:rsidR="0029133F" w:rsidRPr="007D0801">
        <w:rPr>
          <w:rFonts w:ascii="Times New Roman" w:hAnsi="Times New Roman"/>
          <w:sz w:val="24"/>
          <w:szCs w:val="24"/>
          <w:lang w:val="en-US" w:bidi="uk-UA"/>
        </w:rPr>
        <w:t xml:space="preserve">// 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Сучасні</w:t>
      </w:r>
      <w:proofErr w:type="spellEnd"/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проблеми</w:t>
      </w:r>
      <w:proofErr w:type="spellEnd"/>
      <w:r w:rsidR="00F836A9" w:rsidRPr="007D0801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електрохімії</w:t>
      </w:r>
      <w:proofErr w:type="spellEnd"/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: 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освіта</w:t>
      </w:r>
      <w:proofErr w:type="spellEnd"/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, </w:t>
      </w:r>
      <w:r w:rsidR="00D92FB3" w:rsidRPr="00366EF3">
        <w:rPr>
          <w:rFonts w:ascii="Times New Roman" w:hAnsi="Times New Roman"/>
          <w:sz w:val="24"/>
          <w:szCs w:val="24"/>
          <w:lang w:bidi="uk-UA"/>
        </w:rPr>
        <w:t>наука</w:t>
      </w:r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, </w:t>
      </w:r>
      <w:proofErr w:type="spellStart"/>
      <w:r w:rsidR="00D92FB3" w:rsidRPr="00366EF3">
        <w:rPr>
          <w:rFonts w:ascii="Times New Roman" w:hAnsi="Times New Roman"/>
          <w:sz w:val="24"/>
          <w:szCs w:val="24"/>
          <w:lang w:bidi="uk-UA"/>
        </w:rPr>
        <w:t>виробництво</w:t>
      </w:r>
      <w:proofErr w:type="spellEnd"/>
      <w:r w:rsidR="00D92FB3" w:rsidRPr="007D0801">
        <w:rPr>
          <w:rFonts w:ascii="Times New Roman" w:hAnsi="Times New Roman"/>
          <w:sz w:val="24"/>
          <w:szCs w:val="24"/>
          <w:lang w:val="en-US" w:bidi="uk-UA"/>
        </w:rPr>
        <w:t xml:space="preserve">. </w:t>
      </w:r>
      <w:proofErr w:type="spellStart"/>
      <w:proofErr w:type="gramStart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Збірник</w:t>
      </w:r>
      <w:proofErr w:type="spellEnd"/>
      <w:r w:rsidR="00F836A9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spellStart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наукових</w:t>
      </w:r>
      <w:proofErr w:type="spellEnd"/>
      <w:r w:rsidR="00F836A9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spellStart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праць</w:t>
      </w:r>
      <w:proofErr w:type="spellEnd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.</w:t>
      </w:r>
      <w:proofErr w:type="gramEnd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gramStart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 xml:space="preserve">– </w:t>
      </w:r>
      <w:proofErr w:type="spellStart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Харків</w:t>
      </w:r>
      <w:proofErr w:type="spellEnd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: НТУ «ХПІ», 2015.</w:t>
      </w:r>
      <w:proofErr w:type="gramEnd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 xml:space="preserve"> </w:t>
      </w:r>
      <w:proofErr w:type="gramStart"/>
      <w:r w:rsidR="00D92FB3" w:rsidRPr="00B44993">
        <w:rPr>
          <w:rFonts w:ascii="Times New Roman" w:hAnsi="Times New Roman"/>
          <w:sz w:val="24"/>
          <w:szCs w:val="24"/>
          <w:lang w:val="en-US" w:bidi="uk-UA"/>
        </w:rPr>
        <w:t>– с.234 – 235.</w:t>
      </w:r>
      <w:proofErr w:type="gramEnd"/>
    </w:p>
    <w:p w:rsidR="00D92FB3" w:rsidRPr="00B44993" w:rsidRDefault="00D92FB3" w:rsidP="00D92F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92FB3" w:rsidRPr="00B44993" w:rsidSect="007D08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0CBE"/>
    <w:rsid w:val="00003AC6"/>
    <w:rsid w:val="00007ED6"/>
    <w:rsid w:val="000D6221"/>
    <w:rsid w:val="00160735"/>
    <w:rsid w:val="001750BF"/>
    <w:rsid w:val="001861B9"/>
    <w:rsid w:val="001D57E7"/>
    <w:rsid w:val="001F129B"/>
    <w:rsid w:val="001F7A7F"/>
    <w:rsid w:val="00205D86"/>
    <w:rsid w:val="0029133F"/>
    <w:rsid w:val="002A6B59"/>
    <w:rsid w:val="002C19E8"/>
    <w:rsid w:val="002C53EC"/>
    <w:rsid w:val="002D3D2E"/>
    <w:rsid w:val="00356C08"/>
    <w:rsid w:val="00366EF3"/>
    <w:rsid w:val="003B1F35"/>
    <w:rsid w:val="00427C9C"/>
    <w:rsid w:val="0045642F"/>
    <w:rsid w:val="004B6BE9"/>
    <w:rsid w:val="0056654C"/>
    <w:rsid w:val="005B1D0F"/>
    <w:rsid w:val="006025FA"/>
    <w:rsid w:val="007A6ADF"/>
    <w:rsid w:val="007A745B"/>
    <w:rsid w:val="007C496C"/>
    <w:rsid w:val="007D0801"/>
    <w:rsid w:val="00807A24"/>
    <w:rsid w:val="00822DF2"/>
    <w:rsid w:val="00835FB0"/>
    <w:rsid w:val="009A1DAB"/>
    <w:rsid w:val="009A3155"/>
    <w:rsid w:val="009C247C"/>
    <w:rsid w:val="009E2779"/>
    <w:rsid w:val="00A868C5"/>
    <w:rsid w:val="00AC0CBE"/>
    <w:rsid w:val="00AC7CF7"/>
    <w:rsid w:val="00AD2042"/>
    <w:rsid w:val="00AD238E"/>
    <w:rsid w:val="00AF210C"/>
    <w:rsid w:val="00B3656A"/>
    <w:rsid w:val="00B44993"/>
    <w:rsid w:val="00C8153C"/>
    <w:rsid w:val="00CC0CFE"/>
    <w:rsid w:val="00D152DE"/>
    <w:rsid w:val="00D76D6C"/>
    <w:rsid w:val="00D92FB3"/>
    <w:rsid w:val="00D95995"/>
    <w:rsid w:val="00DC2AB5"/>
    <w:rsid w:val="00E32B92"/>
    <w:rsid w:val="00F136D2"/>
    <w:rsid w:val="00F1435D"/>
    <w:rsid w:val="00F55608"/>
    <w:rsid w:val="00F836A9"/>
    <w:rsid w:val="00FC68EB"/>
    <w:rsid w:val="00FF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656A"/>
  </w:style>
  <w:style w:type="character" w:styleId="a3">
    <w:name w:val="Hyperlink"/>
    <w:basedOn w:val="a0"/>
    <w:uiPriority w:val="99"/>
    <w:unhideWhenUsed/>
    <w:rsid w:val="00B36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656A"/>
  </w:style>
  <w:style w:type="character" w:styleId="a3">
    <w:name w:val="Hyperlink"/>
    <w:basedOn w:val="a0"/>
    <w:uiPriority w:val="99"/>
    <w:unhideWhenUsed/>
    <w:rsid w:val="00B365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Chemcraft</dc:creator>
  <cp:lastModifiedBy>Dndz</cp:lastModifiedBy>
  <cp:revision>2</cp:revision>
  <cp:lastPrinted>2017-03-06T11:26:00Z</cp:lastPrinted>
  <dcterms:created xsi:type="dcterms:W3CDTF">2020-07-09T18:29:00Z</dcterms:created>
  <dcterms:modified xsi:type="dcterms:W3CDTF">2020-07-09T18:29:00Z</dcterms:modified>
</cp:coreProperties>
</file>