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598FD2" w14:textId="77777777" w:rsidR="00143CA3" w:rsidRPr="00295C22" w:rsidRDefault="00E7555E" w:rsidP="00143CA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ПРАКТИЧНЕ ЗАВДАННЯ №4</w:t>
      </w:r>
    </w:p>
    <w:p w14:paraId="4CEF72AF" w14:textId="77777777" w:rsidR="00AC787E" w:rsidRPr="00295C22" w:rsidRDefault="00143CA3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</w:pPr>
      <w:r w:rsidRPr="00295C2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uk-UA"/>
        </w:rPr>
        <w:t>Задача 1</w:t>
      </w:r>
    </w:p>
    <w:p w14:paraId="190F861C" w14:textId="77777777" w:rsidR="00143CA3" w:rsidRPr="00295C22" w:rsidRDefault="00143CA3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митну те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риторію </w:t>
      </w:r>
      <w:r w:rsidR="00C72F15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України на адресу ТОВ «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Амур</w:t>
      </w:r>
      <w:r w:rsidR="00C72F15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»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норвезької фірми «</w:t>
      </w:r>
      <w:proofErr w:type="spellStart"/>
      <w:r w:rsidR="00FC2C9C" w:rsidRPr="00295C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Pelagia</w:t>
      </w:r>
      <w:proofErr w:type="spellEnd"/>
      <w:r w:rsidR="00FC2C9C" w:rsidRPr="00295C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AS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» </w:t>
      </w: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надійшов вантаж </w:t>
      </w:r>
      <w:r w:rsidR="00FC2C9C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- риба копчена - 20 т.</w:t>
      </w: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Митн</w:t>
      </w:r>
      <w:r w:rsidR="00DA27B8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 вартість товару складає 160 </w:t>
      </w:r>
      <w:proofErr w:type="spellStart"/>
      <w:r w:rsidR="00DA27B8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тис.євро</w:t>
      </w:r>
      <w:proofErr w:type="spellEnd"/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 Ставка мита 1 євро за 1 кг. Курс євро на момент подання ВМД становить </w:t>
      </w:r>
      <w:r w:rsidR="00D80B57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30.00</w:t>
      </w: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грн. за 1 євро.</w:t>
      </w:r>
    </w:p>
    <w:p w14:paraId="03988E2F" w14:textId="77777777" w:rsidR="00FC2C9C" w:rsidRPr="00295C22" w:rsidRDefault="00FC2C9C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Визначити:</w:t>
      </w:r>
    </w:p>
    <w:p w14:paraId="0E93426C" w14:textId="3AEC7AA0" w:rsidR="00C72F15" w:rsidRPr="00295C22" w:rsidRDefault="00C72F15" w:rsidP="00C81B5A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вид </w:t>
      </w:r>
      <w:r w:rsidR="003269F8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митної ставки,</w:t>
      </w:r>
      <w:r w:rsidR="0004706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 Специфічна митна ставка</w:t>
      </w:r>
    </w:p>
    <w:p w14:paraId="4267D631" w14:textId="7ACF31F5" w:rsidR="00FC2C9C" w:rsidRPr="00295C22" w:rsidRDefault="00C72F15" w:rsidP="00C81B5A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розмір </w:t>
      </w:r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ввізн</w:t>
      </w: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ого</w:t>
      </w:r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мит</w:t>
      </w: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а</w:t>
      </w:r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</w:t>
      </w:r>
      <w:r w:rsidR="0004706A">
        <w:rPr>
          <w:rFonts w:ascii="Times New Roman" w:hAnsi="Times New Roman"/>
          <w:color w:val="000000" w:themeColor="text1"/>
          <w:sz w:val="28"/>
          <w:szCs w:val="28"/>
          <w:lang w:val="uk-UA"/>
        </w:rPr>
        <w:t>- 20</w:t>
      </w:r>
      <w:r w:rsidR="005725F4">
        <w:rPr>
          <w:rFonts w:ascii="Times New Roman" w:hAnsi="Times New Roman"/>
          <w:color w:val="000000" w:themeColor="text1"/>
          <w:sz w:val="28"/>
          <w:szCs w:val="28"/>
          <w:lang w:val="uk-UA"/>
        </w:rPr>
        <w:t>000кг*1Є*30=600000</w:t>
      </w:r>
      <w:r w:rsidR="00FE1F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 </w:t>
      </w:r>
    </w:p>
    <w:p w14:paraId="2490EF0B" w14:textId="75CA198F" w:rsidR="00FC2C9C" w:rsidRPr="00295C22" w:rsidRDefault="00143CA3" w:rsidP="00C81B5A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суму ПДВ, </w:t>
      </w:r>
      <w:r w:rsidR="005725F4">
        <w:rPr>
          <w:rFonts w:ascii="Times New Roman" w:hAnsi="Times New Roman"/>
          <w:color w:val="000000" w:themeColor="text1"/>
          <w:sz w:val="28"/>
          <w:szCs w:val="28"/>
          <w:lang w:val="uk-UA"/>
        </w:rPr>
        <w:t>=((4800000 + 600000)*20%)/100%=1080000</w:t>
      </w:r>
      <w:r w:rsidR="00FE1F00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грн </w:t>
      </w:r>
    </w:p>
    <w:p w14:paraId="672F3948" w14:textId="58F7A9C8" w:rsidR="00143CA3" w:rsidRDefault="00143CA3" w:rsidP="00C81B5A">
      <w:pPr>
        <w:pStyle w:val="1"/>
        <w:numPr>
          <w:ilvl w:val="0"/>
          <w:numId w:val="3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вартість товару після митного оформлення.</w:t>
      </w:r>
    </w:p>
    <w:p w14:paraId="30393686" w14:textId="732A9A4B" w:rsidR="005725F4" w:rsidRPr="00295C22" w:rsidRDefault="005725F4" w:rsidP="005725F4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left="720"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(4800000 + 1080000 + 600000) = 6480000 грн</w:t>
      </w:r>
    </w:p>
    <w:p w14:paraId="19B57984" w14:textId="77777777" w:rsidR="00143CA3" w:rsidRPr="00295C22" w:rsidRDefault="00143CA3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203882E" w14:textId="77777777" w:rsidR="00C72F15" w:rsidRPr="00295C22" w:rsidRDefault="00C72F15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Роз’яснення:</w:t>
      </w:r>
    </w:p>
    <w:p w14:paraId="3C8C34A3" w14:textId="77777777" w:rsidR="00C72F15" w:rsidRPr="00295C22" w:rsidRDefault="00C72F15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</w:p>
    <w:p w14:paraId="69CC2894" w14:textId="77777777" w:rsidR="00C72F15" w:rsidRPr="00295C22" w:rsidRDefault="00C72F15" w:rsidP="00C81B5A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313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В першу чергу необхідно </w:t>
      </w:r>
      <w:r w:rsidR="003269F8"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вказати який вид митної ставки використовується при розрахунку (див. попередній матеріал, що я надсилала);</w:t>
      </w:r>
    </w:p>
    <w:p w14:paraId="583DAE06" w14:textId="77777777" w:rsidR="00143CA3" w:rsidRPr="00295C22" w:rsidRDefault="00E7555E" w:rsidP="00E7555E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3135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з</w:t>
      </w:r>
      <w:r w:rsidR="003269F8"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а допомогою математичних розрахунків визначити розмір ввізного мита при </w:t>
      </w:r>
      <w:r w:rsidR="00D80B57"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вказаному</w:t>
      </w:r>
      <w:r w:rsidR="003269F8"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обсязі товару;</w:t>
      </w: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14:paraId="514A0A79" w14:textId="77777777" w:rsidR="006C2EEA" w:rsidRPr="00295C22" w:rsidRDefault="006C2EEA" w:rsidP="00E7555E">
      <w:pPr>
        <w:pStyle w:val="a4"/>
        <w:numPr>
          <w:ilvl w:val="0"/>
          <w:numId w:val="4"/>
        </w:numPr>
        <w:jc w:val="both"/>
        <w:rPr>
          <w:i/>
          <w:color w:val="000000" w:themeColor="text1"/>
          <w:sz w:val="28"/>
          <w:szCs w:val="28"/>
          <w:lang w:val="uk-UA"/>
        </w:rPr>
      </w:pPr>
      <w:r w:rsidRPr="00295C22">
        <w:rPr>
          <w:i/>
          <w:color w:val="000000" w:themeColor="text1"/>
          <w:sz w:val="27"/>
          <w:szCs w:val="27"/>
        </w:rPr>
        <w:t> </w:t>
      </w:r>
      <w:r w:rsidR="00C81B5A" w:rsidRPr="00295C22">
        <w:rPr>
          <w:i/>
          <w:color w:val="000000" w:themeColor="text1"/>
          <w:sz w:val="27"/>
          <w:szCs w:val="27"/>
          <w:lang w:val="uk-UA"/>
        </w:rPr>
        <w:t>За формулою визначити суму ПДВ (</w:t>
      </w:r>
      <w:r w:rsidR="00C81B5A" w:rsidRPr="00295C22">
        <w:rPr>
          <w:i/>
          <w:color w:val="000000" w:themeColor="text1"/>
          <w:sz w:val="28"/>
          <w:szCs w:val="28"/>
          <w:lang w:val="uk-UA"/>
        </w:rPr>
        <w:t>див. попередній матеріал, що я надсилала)</w:t>
      </w:r>
      <w:r w:rsidR="00E7555E" w:rsidRPr="00295C22">
        <w:rPr>
          <w:i/>
          <w:color w:val="000000" w:themeColor="text1"/>
          <w:sz w:val="28"/>
          <w:szCs w:val="28"/>
          <w:lang w:val="uk-UA"/>
        </w:rPr>
        <w:t xml:space="preserve"> </w:t>
      </w:r>
    </w:p>
    <w:p w14:paraId="2080AC2F" w14:textId="77777777" w:rsidR="00C81B5A" w:rsidRPr="00295C22" w:rsidRDefault="00C81B5A" w:rsidP="00E7555E">
      <w:pPr>
        <w:pStyle w:val="1"/>
        <w:numPr>
          <w:ilvl w:val="0"/>
          <w:numId w:val="4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Розрахувати загальну вартість товару після оформлення в грн.</w:t>
      </w:r>
      <w:r w:rsidR="00E7555E"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 xml:space="preserve"> </w:t>
      </w:r>
    </w:p>
    <w:p w14:paraId="035A53F4" w14:textId="77777777" w:rsidR="00C81B5A" w:rsidRPr="00295C22" w:rsidRDefault="00C81B5A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3B53790E" w14:textId="77777777" w:rsidR="006C2EEA" w:rsidRPr="00295C22" w:rsidRDefault="006C2EEA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0C57D785" w14:textId="77777777" w:rsidR="00143CA3" w:rsidRPr="00295C22" w:rsidRDefault="00143CA3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</w:pPr>
      <w:r w:rsidRPr="00295C22">
        <w:rPr>
          <w:rFonts w:ascii="Times New Roman" w:hAnsi="Times New Roman"/>
          <w:b/>
          <w:color w:val="000000" w:themeColor="text1"/>
          <w:sz w:val="28"/>
          <w:szCs w:val="28"/>
          <w:u w:val="single"/>
          <w:lang w:val="uk-UA"/>
        </w:rPr>
        <w:t>Задача 2</w:t>
      </w:r>
    </w:p>
    <w:p w14:paraId="20F3BD18" w14:textId="77777777" w:rsidR="00143CA3" w:rsidRDefault="00E7555E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На адресу української фірми «Світанок»</w:t>
      </w:r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з Польщі надійшов вантаж – </w:t>
      </w:r>
      <w:proofErr w:type="spellStart"/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галантерійні</w:t>
      </w:r>
      <w:proofErr w:type="spellEnd"/>
      <w:r w:rsidR="00143CA3"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вироби. Митна вартість товару складає 18000 грн. Ставка мита - 15%. </w:t>
      </w:r>
    </w:p>
    <w:p w14:paraId="41AA08E7" w14:textId="77777777" w:rsidR="007D64F5" w:rsidRPr="00295C22" w:rsidRDefault="007D64F5" w:rsidP="007D64F5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i/>
          <w:color w:val="000000" w:themeColor="text1"/>
          <w:sz w:val="28"/>
          <w:szCs w:val="28"/>
          <w:lang w:val="uk-UA"/>
        </w:rPr>
        <w:t>Визначити:</w:t>
      </w:r>
    </w:p>
    <w:p w14:paraId="33244ED3" w14:textId="07BF8F79" w:rsidR="007D64F5" w:rsidRPr="00295C22" w:rsidRDefault="007D64F5" w:rsidP="007D64F5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вид митної ставки,</w:t>
      </w:r>
      <w:r w:rsidR="005725F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- </w:t>
      </w:r>
      <w:proofErr w:type="spellStart"/>
      <w:r w:rsidR="005725F4">
        <w:rPr>
          <w:rFonts w:ascii="Times New Roman" w:hAnsi="Times New Roman"/>
          <w:color w:val="000000" w:themeColor="text1"/>
          <w:sz w:val="28"/>
          <w:szCs w:val="28"/>
          <w:lang w:val="uk-UA"/>
        </w:rPr>
        <w:t>Адвалорна</w:t>
      </w:r>
      <w:proofErr w:type="spellEnd"/>
    </w:p>
    <w:p w14:paraId="12F0C461" w14:textId="13AFCCD7" w:rsidR="007D64F5" w:rsidRPr="00295C22" w:rsidRDefault="007D64F5" w:rsidP="007D64F5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розмір ввізного мита, </w:t>
      </w:r>
      <w:r w:rsidR="005725F4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- </w:t>
      </w:r>
      <w:r w:rsidR="00FE1F00">
        <w:rPr>
          <w:rFonts w:ascii="Times New Roman" w:hAnsi="Times New Roman"/>
          <w:color w:val="000000" w:themeColor="text1"/>
          <w:sz w:val="28"/>
          <w:szCs w:val="28"/>
          <w:lang w:val="uk-UA"/>
        </w:rPr>
        <w:t>(18000*15)/100 = 2700 грн</w:t>
      </w:r>
    </w:p>
    <w:p w14:paraId="39AA7AE8" w14:textId="28D31BB6" w:rsidR="007D64F5" w:rsidRPr="00295C22" w:rsidRDefault="007D64F5" w:rsidP="007D64F5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суму ПДВ, </w:t>
      </w:r>
      <w:r w:rsidR="00FE1F00">
        <w:rPr>
          <w:rFonts w:ascii="Times New Roman" w:hAnsi="Times New Roman"/>
          <w:color w:val="000000" w:themeColor="text1"/>
          <w:sz w:val="28"/>
          <w:szCs w:val="28"/>
          <w:lang w:val="uk-UA"/>
        </w:rPr>
        <w:t>((18000+2700)*20%)/100%=4140 грн</w:t>
      </w:r>
    </w:p>
    <w:p w14:paraId="5C39DC90" w14:textId="77777777" w:rsidR="007D64F5" w:rsidRPr="00295C22" w:rsidRDefault="007D64F5" w:rsidP="007D64F5">
      <w:pPr>
        <w:pStyle w:val="1"/>
        <w:numPr>
          <w:ilvl w:val="0"/>
          <w:numId w:val="5"/>
        </w:numPr>
        <w:shd w:val="clear" w:color="auto" w:fill="auto"/>
        <w:tabs>
          <w:tab w:val="left" w:pos="0"/>
          <w:tab w:val="left" w:pos="509"/>
        </w:tabs>
        <w:spacing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95C22">
        <w:rPr>
          <w:rFonts w:ascii="Times New Roman" w:hAnsi="Times New Roman"/>
          <w:color w:val="000000" w:themeColor="text1"/>
          <w:sz w:val="28"/>
          <w:szCs w:val="28"/>
          <w:lang w:val="uk-UA"/>
        </w:rPr>
        <w:t>вартість товару після митного оформлення.</w:t>
      </w:r>
    </w:p>
    <w:p w14:paraId="32CF68B0" w14:textId="5A521CB6" w:rsidR="007D64F5" w:rsidRPr="00295C22" w:rsidRDefault="00FE1F00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(18000+4140+2700)=24840 грн</w:t>
      </w:r>
    </w:p>
    <w:p w14:paraId="59F002C0" w14:textId="77777777" w:rsidR="00E7555E" w:rsidRPr="00295C22" w:rsidRDefault="00E7555E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67A65F48" w14:textId="77777777" w:rsidR="00E7555E" w:rsidRPr="00295C22" w:rsidRDefault="00E7555E" w:rsidP="00143CA3">
      <w:pPr>
        <w:pStyle w:val="1"/>
        <w:shd w:val="clear" w:color="auto" w:fill="auto"/>
        <w:tabs>
          <w:tab w:val="left" w:pos="0"/>
          <w:tab w:val="left" w:pos="509"/>
        </w:tabs>
        <w:spacing w:line="240" w:lineRule="auto"/>
        <w:ind w:firstLine="0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74A23DB2" w14:textId="77777777" w:rsidR="00143CA3" w:rsidRPr="00295C22" w:rsidRDefault="00143CA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143CA3" w:rsidRPr="00295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412"/>
    <w:multiLevelType w:val="hybridMultilevel"/>
    <w:tmpl w:val="8474B6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F3796"/>
    <w:multiLevelType w:val="hybridMultilevel"/>
    <w:tmpl w:val="2F4E2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05CB5"/>
    <w:multiLevelType w:val="hybridMultilevel"/>
    <w:tmpl w:val="A76A3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36A98"/>
    <w:multiLevelType w:val="hybridMultilevel"/>
    <w:tmpl w:val="A76A3E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F5926"/>
    <w:multiLevelType w:val="hybridMultilevel"/>
    <w:tmpl w:val="B79C62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AB0"/>
    <w:rsid w:val="0004706A"/>
    <w:rsid w:val="00115EF3"/>
    <w:rsid w:val="00143CA3"/>
    <w:rsid w:val="00295C22"/>
    <w:rsid w:val="003269F8"/>
    <w:rsid w:val="00374AB0"/>
    <w:rsid w:val="00532D2D"/>
    <w:rsid w:val="005725F4"/>
    <w:rsid w:val="006C2EEA"/>
    <w:rsid w:val="0077083D"/>
    <w:rsid w:val="007D64F5"/>
    <w:rsid w:val="00811262"/>
    <w:rsid w:val="00833339"/>
    <w:rsid w:val="00AC787E"/>
    <w:rsid w:val="00C72F15"/>
    <w:rsid w:val="00C81B5A"/>
    <w:rsid w:val="00D80B57"/>
    <w:rsid w:val="00DA27B8"/>
    <w:rsid w:val="00E7555E"/>
    <w:rsid w:val="00FC2C9C"/>
    <w:rsid w:val="00FE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C309"/>
  <w15:chartTrackingRefBased/>
  <w15:docId w15:val="{393882C8-0EF2-412D-952B-2081A836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143CA3"/>
    <w:pPr>
      <w:shd w:val="clear" w:color="auto" w:fill="FFFFFF"/>
      <w:spacing w:after="0" w:line="298" w:lineRule="exact"/>
      <w:ind w:hanging="420"/>
      <w:jc w:val="both"/>
    </w:pPr>
    <w:rPr>
      <w:rFonts w:ascii="Calibri" w:eastAsia="Calibri" w:hAnsi="Calibri" w:cs="Times New Roman"/>
      <w:sz w:val="24"/>
      <w:szCs w:val="24"/>
    </w:rPr>
  </w:style>
  <w:style w:type="character" w:styleId="a3">
    <w:name w:val="Strong"/>
    <w:basedOn w:val="a0"/>
    <w:uiPriority w:val="22"/>
    <w:qFormat/>
    <w:rsid w:val="0077083D"/>
    <w:rPr>
      <w:b/>
      <w:bCs/>
    </w:rPr>
  </w:style>
  <w:style w:type="paragraph" w:styleId="a4">
    <w:name w:val="Normal (Web)"/>
    <w:basedOn w:val="a"/>
    <w:uiPriority w:val="99"/>
    <w:unhideWhenUsed/>
    <w:rsid w:val="006C2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Ярков Максим</cp:lastModifiedBy>
  <cp:revision>2</cp:revision>
  <dcterms:created xsi:type="dcterms:W3CDTF">2020-04-03T12:15:00Z</dcterms:created>
  <dcterms:modified xsi:type="dcterms:W3CDTF">2020-04-03T12:15:00Z</dcterms:modified>
</cp:coreProperties>
</file>