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89" w:rsidRDefault="00C27F89" w:rsidP="00C27F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МІНІСТЕРСТВО ОСВІТИ І НАУКИ УКРАЇНИ</w:t>
      </w:r>
    </w:p>
    <w:p w:rsidR="00C27F89" w:rsidRDefault="00C27F89" w:rsidP="00C27F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ОДЕСЬКИЙ ДЕРЖАВНИЙ ЕКОЛОГІЧНИЙ УНІВЕРСИТЕТ</w:t>
      </w:r>
    </w:p>
    <w:p w:rsidR="00C27F89" w:rsidRDefault="00C27F89" w:rsidP="00C27F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ОДЕСЬКИЙ КОЛЕДЖ КОМП′ЮТЕРНИХ ТЕХНОЛОГІЙ</w:t>
      </w:r>
    </w:p>
    <w:p w:rsidR="00C27F89" w:rsidRDefault="00C27F89" w:rsidP="00C27F8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27F89" w:rsidRDefault="00C27F89" w:rsidP="00C27F8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27F89" w:rsidRDefault="00C27F89" w:rsidP="00C27F89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Циклова комісія соціально-економічних дисциплін та фізичного виховання</w:t>
      </w:r>
    </w:p>
    <w:p w:rsidR="00C27F89" w:rsidRDefault="00C27F89" w:rsidP="00C27F89">
      <w:pPr>
        <w:rPr>
          <w:rFonts w:ascii="Times New Roman" w:hAnsi="Times New Roman"/>
          <w:sz w:val="24"/>
          <w:szCs w:val="24"/>
          <w:lang w:val="uk-UA"/>
        </w:rPr>
      </w:pPr>
    </w:p>
    <w:p w:rsidR="00C27F89" w:rsidRDefault="00C27F89" w:rsidP="00C27F89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МАТЕРІАЛИ</w:t>
      </w:r>
    </w:p>
    <w:p w:rsidR="00C27F89" w:rsidRDefault="00C27F89" w:rsidP="00C27F89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ДО КУРСОВОЇ РОБОТИ</w:t>
      </w:r>
    </w:p>
    <w:p w:rsidR="00C27F89" w:rsidRDefault="00C27F89" w:rsidP="00C27F89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Напрям підготовки 172</w:t>
      </w:r>
      <w:r w:rsidRPr="00C27F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Телекомунікація та радіотехніка</w:t>
      </w:r>
    </w:p>
    <w:p w:rsidR="00C27F89" w:rsidRPr="00C27F89" w:rsidRDefault="00C27F89" w:rsidP="00C27F89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Спеціальність 172 Телекомунікація та радіотехніка </w:t>
      </w:r>
    </w:p>
    <w:p w:rsidR="00C27F89" w:rsidRDefault="00C27F89" w:rsidP="00C27F89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C27F89" w:rsidRDefault="00C27F89" w:rsidP="00C27F8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«ЕКОНОМІКА, ОРАНІЗАЦІЯ ТА ПЛАНУВАННЯ ВИРОБНИЦТВА»</w:t>
      </w:r>
    </w:p>
    <w:p w:rsidR="00C27F89" w:rsidRDefault="00C27F89" w:rsidP="00C27F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Студент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Пєдяш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С.К. група  16РТ</w:t>
      </w: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proofErr w:type="spellStart"/>
      <w:r w:rsidR="00364203">
        <w:rPr>
          <w:rFonts w:ascii="Times New Roman" w:hAnsi="Times New Roman"/>
          <w:sz w:val="28"/>
          <w:szCs w:val="28"/>
          <w:lang w:val="uk-UA"/>
        </w:rPr>
        <w:t>Кудінова</w:t>
      </w:r>
      <w:proofErr w:type="spellEnd"/>
      <w:r w:rsidR="00364203">
        <w:rPr>
          <w:rFonts w:ascii="Times New Roman" w:hAnsi="Times New Roman"/>
          <w:sz w:val="28"/>
          <w:szCs w:val="28"/>
          <w:lang w:val="uk-UA"/>
        </w:rPr>
        <w:t xml:space="preserve"> О.Л.</w:t>
      </w: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</w:t>
      </w:r>
    </w:p>
    <w:p w:rsidR="00C27F89" w:rsidRDefault="00C27F89" w:rsidP="00C27F89">
      <w:pPr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</w:t>
      </w:r>
      <w:r>
        <w:rPr>
          <w:rFonts w:ascii="Times New Roman" w:hAnsi="Times New Roman"/>
          <w:sz w:val="32"/>
          <w:szCs w:val="32"/>
          <w:lang w:val="uk-UA"/>
        </w:rPr>
        <w:t>«Техніко-економічне обґрунтування розробки і впровадження нової техніки»</w:t>
      </w: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</w:t>
      </w:r>
    </w:p>
    <w:p w:rsidR="00C27F89" w:rsidRDefault="00C27F89" w:rsidP="00C27F8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Пояснювальна записка                             </w:t>
      </w:r>
      <w:r w:rsidR="00567EC2">
        <w:rPr>
          <w:rFonts w:ascii="Times New Roman" w:hAnsi="Times New Roman"/>
          <w:sz w:val="28"/>
          <w:szCs w:val="28"/>
          <w:lang w:val="uk-UA"/>
        </w:rPr>
        <w:t>43</w:t>
      </w:r>
      <w:r>
        <w:rPr>
          <w:rFonts w:ascii="Times New Roman" w:hAnsi="Times New Roman"/>
          <w:sz w:val="28"/>
          <w:szCs w:val="28"/>
          <w:lang w:val="uk-UA"/>
        </w:rPr>
        <w:t xml:space="preserve"> арк.</w:t>
      </w:r>
    </w:p>
    <w:p w:rsidR="00C27F89" w:rsidRDefault="00C27F89" w:rsidP="00C27F8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Відгук                                                         </w:t>
      </w:r>
      <w:r w:rsidR="00567EC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арк.</w:t>
      </w: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27F89" w:rsidRDefault="00C27F89" w:rsidP="00C27F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27F89" w:rsidRDefault="00C27F89" w:rsidP="00C27F89">
      <w:pPr>
        <w:tabs>
          <w:tab w:val="center" w:pos="4677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Одеса – 20</w:t>
      </w:r>
      <w:r w:rsidR="00364203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C27F89">
      <w:pPr>
        <w:tabs>
          <w:tab w:val="center" w:pos="4677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C27F89">
      <w:pPr>
        <w:tabs>
          <w:tab w:val="center" w:pos="4677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C27F89">
      <w:pPr>
        <w:tabs>
          <w:tab w:val="center" w:pos="4677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МІНІСТЕРСТВО ОСВІТИ І НАУКИ УКРАЇНИ</w:t>
      </w:r>
    </w:p>
    <w:p w:rsidR="00364203" w:rsidRDefault="00364203" w:rsidP="003642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ОДЕСЬКИЙ ДЕРЖАВНИЙ ЕКОЛОГІЧНИЙ УНІВЕРСИТЕТ</w:t>
      </w:r>
    </w:p>
    <w:p w:rsidR="00364203" w:rsidRDefault="00364203" w:rsidP="003642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ОДЕСЬКИЙ КОЛЕДЖ КОМП′ЮТЕРНИХ ТЕХНОЛОГІЙ</w:t>
      </w:r>
    </w:p>
    <w:p w:rsidR="00364203" w:rsidRDefault="00364203" w:rsidP="0036420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4203" w:rsidRDefault="00364203" w:rsidP="00364203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Циклова комісія соціально-економічних дисциплін та фізичного виховання</w:t>
      </w:r>
    </w:p>
    <w:p w:rsidR="00364203" w:rsidRDefault="00364203" w:rsidP="00364203">
      <w:pPr>
        <w:rPr>
          <w:rFonts w:ascii="Times New Roman" w:hAnsi="Times New Roman"/>
          <w:sz w:val="24"/>
          <w:szCs w:val="24"/>
          <w:lang w:val="uk-UA"/>
        </w:rPr>
      </w:pPr>
    </w:p>
    <w:p w:rsidR="00364203" w:rsidRDefault="00364203" w:rsidP="00364203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КУРСОВА РОБОТА</w:t>
      </w:r>
    </w:p>
    <w:p w:rsidR="00364203" w:rsidRDefault="00364203" w:rsidP="00364203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364203" w:rsidRDefault="00364203" w:rsidP="0036420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навчальної дисципліни «ЕКОНОМІКА, ОРГАНІЗАЦІЯ ТА ПЛАНУВАННЯ ВИРОБНИЦТВА»</w:t>
      </w:r>
    </w:p>
    <w:p w:rsidR="00364203" w:rsidRDefault="00364203" w:rsidP="0036420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Тема: «</w:t>
      </w:r>
      <w:r>
        <w:rPr>
          <w:rFonts w:ascii="Times New Roman" w:hAnsi="Times New Roman"/>
          <w:sz w:val="32"/>
          <w:szCs w:val="32"/>
          <w:lang w:val="uk-UA"/>
        </w:rPr>
        <w:t>Техніко-економічне обґрунтування розробки і впровадження нової техніки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364203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Студентки 4 курсу 16РТ групи</w:t>
      </w:r>
    </w:p>
    <w:p w:rsidR="00364203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спеціальності 172</w:t>
      </w:r>
      <w:r w:rsidRPr="00C27F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Телекомунікація та радіотехніка</w:t>
      </w:r>
    </w:p>
    <w:p w:rsidR="00364203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64203" w:rsidRDefault="003D140B" w:rsidP="0036420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Студент   </w:t>
      </w:r>
      <w:proofErr w:type="spellStart"/>
      <w:r w:rsidR="00364203">
        <w:rPr>
          <w:rFonts w:ascii="Times New Roman" w:hAnsi="Times New Roman"/>
          <w:sz w:val="28"/>
          <w:szCs w:val="28"/>
          <w:lang w:val="uk-UA"/>
        </w:rPr>
        <w:t>Пєдяш</w:t>
      </w:r>
      <w:proofErr w:type="spellEnd"/>
      <w:r w:rsidR="00364203">
        <w:rPr>
          <w:rFonts w:ascii="Times New Roman" w:hAnsi="Times New Roman"/>
          <w:sz w:val="28"/>
          <w:szCs w:val="28"/>
          <w:lang w:val="uk-UA"/>
        </w:rPr>
        <w:t xml:space="preserve"> С.К.</w:t>
      </w:r>
    </w:p>
    <w:p w:rsidR="00364203" w:rsidRDefault="00364203" w:rsidP="0036420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364203" w:rsidRDefault="00364203" w:rsidP="0036420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Кудінова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</w:t>
      </w:r>
      <w:r w:rsidR="003D14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Л.</w:t>
      </w:r>
    </w:p>
    <w:p w:rsidR="00364203" w:rsidRDefault="00364203" w:rsidP="0036420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Національна шкала ________________________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Кількість балів:_______ Оцінка_______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: ЕСТ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</w:t>
      </w:r>
    </w:p>
    <w:p w:rsidR="00364203" w:rsidRDefault="00364203" w:rsidP="0036420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Члени комісії _____________              ______________________</w:t>
      </w:r>
    </w:p>
    <w:p w:rsidR="00364203" w:rsidRDefault="00364203" w:rsidP="00364203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(підпис)                                               (прізвище та ініціали)</w:t>
      </w:r>
    </w:p>
    <w:p w:rsidR="00364203" w:rsidRDefault="00364203" w:rsidP="0036420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64203" w:rsidRDefault="00364203" w:rsidP="0036420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              ___________________________</w:t>
      </w:r>
    </w:p>
    <w:p w:rsidR="00364203" w:rsidRDefault="00364203" w:rsidP="00364203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(підпис)                                               (прізвище та ініціали)</w:t>
      </w:r>
    </w:p>
    <w:p w:rsidR="00364203" w:rsidRDefault="00364203" w:rsidP="0036420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64203" w:rsidRDefault="00364203" w:rsidP="0036420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________________               ___________________________</w:t>
      </w:r>
    </w:p>
    <w:p w:rsidR="00364203" w:rsidRDefault="00364203" w:rsidP="00364203">
      <w:pPr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(підпис)                                               (прізвище та ініціали)</w:t>
      </w:r>
    </w:p>
    <w:p w:rsidR="00364203" w:rsidRDefault="00364203" w:rsidP="00364203">
      <w:pPr>
        <w:rPr>
          <w:rFonts w:ascii="Times New Roman" w:hAnsi="Times New Roman"/>
          <w:sz w:val="20"/>
          <w:szCs w:val="20"/>
          <w:lang w:val="uk-UA"/>
        </w:rPr>
      </w:pPr>
    </w:p>
    <w:p w:rsidR="00364203" w:rsidRDefault="00364203" w:rsidP="0036420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Одеса – 2019</w:t>
      </w:r>
    </w:p>
    <w:p w:rsidR="00926546" w:rsidRDefault="00926546" w:rsidP="003642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Відомість до курсової роботи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119"/>
        <w:gridCol w:w="566"/>
        <w:gridCol w:w="568"/>
        <w:gridCol w:w="724"/>
        <w:gridCol w:w="806"/>
        <w:gridCol w:w="171"/>
        <w:gridCol w:w="517"/>
        <w:gridCol w:w="2600"/>
        <w:gridCol w:w="360"/>
        <w:gridCol w:w="210"/>
        <w:gridCol w:w="150"/>
        <w:gridCol w:w="250"/>
        <w:gridCol w:w="875"/>
        <w:gridCol w:w="174"/>
        <w:gridCol w:w="1066"/>
      </w:tblGrid>
      <w:tr w:rsidR="00364203" w:rsidTr="00364203">
        <w:trPr>
          <w:trHeight w:val="626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листів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Документація загальна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……..ВР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Відомість курсової роботи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567EC2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..........ЗД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Завдання на курсову роботу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567EC2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А-4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……..ПЗ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C24A7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5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64203" w:rsidTr="00364203">
        <w:trPr>
          <w:trHeight w:val="31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  <w:p w:rsidR="00364203" w:rsidRDefault="00364203" w:rsidP="0094750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КР.ЕОтаПВ.</w:t>
            </w:r>
            <w:r w:rsidR="0094750B">
              <w:rPr>
                <w:rFonts w:ascii="Times New Roman" w:hAnsi="Times New Roman"/>
                <w:sz w:val="32"/>
                <w:szCs w:val="32"/>
                <w:lang w:val="uk-UA"/>
              </w:rPr>
              <w:t>16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-</w:t>
            </w:r>
            <w:r w:rsidR="0094750B">
              <w:rPr>
                <w:rFonts w:ascii="Times New Roman" w:hAnsi="Times New Roman"/>
                <w:sz w:val="32"/>
                <w:szCs w:val="32"/>
                <w:lang w:val="uk-UA"/>
              </w:rPr>
              <w:t>РТ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94750B">
              <w:rPr>
                <w:rFonts w:ascii="Times New Roman" w:hAnsi="Times New Roman"/>
                <w:sz w:val="32"/>
                <w:szCs w:val="32"/>
                <w:lang w:val="uk-UA"/>
              </w:rPr>
              <w:t>11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.001.ПЗ</w:t>
            </w:r>
          </w:p>
        </w:tc>
      </w:tr>
      <w:tr w:rsidR="00364203" w:rsidTr="00364203">
        <w:trPr>
          <w:trHeight w:val="31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364203" w:rsidTr="00364203">
        <w:trPr>
          <w:trHeight w:val="2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Зміни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докум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Підпис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56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364203" w:rsidTr="00364203">
        <w:trPr>
          <w:trHeight w:val="292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Розробив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94750B" w:rsidRDefault="0094750B" w:rsidP="003642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94750B">
              <w:rPr>
                <w:rFonts w:ascii="Times New Roman" w:hAnsi="Times New Roman"/>
                <w:lang w:val="uk-UA"/>
              </w:rPr>
              <w:t>Пєдяш</w:t>
            </w:r>
            <w:proofErr w:type="spellEnd"/>
            <w:r w:rsidRPr="0094750B">
              <w:rPr>
                <w:rFonts w:ascii="Times New Roman" w:hAnsi="Times New Roman"/>
                <w:lang w:val="uk-UA"/>
              </w:rPr>
              <w:t xml:space="preserve"> С.К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Техніко-економічне обґрунтування розробки і впровадження нової техніки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Літ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Листів</w:t>
            </w:r>
          </w:p>
        </w:tc>
      </w:tr>
      <w:tr w:rsidR="00364203" w:rsidTr="00364203">
        <w:trPr>
          <w:trHeight w:val="312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Перевірив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94750B" w:rsidRDefault="0094750B" w:rsidP="003642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94750B">
              <w:rPr>
                <w:rFonts w:ascii="Times New Roman" w:hAnsi="Times New Roman"/>
                <w:sz w:val="16"/>
                <w:szCs w:val="16"/>
                <w:lang w:val="uk-UA"/>
              </w:rPr>
              <w:t>Кудінова</w:t>
            </w:r>
            <w:proofErr w:type="spellEnd"/>
            <w:r w:rsidRPr="0094750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О.Л.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У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П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К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450827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450827" w:rsidRDefault="00450827" w:rsidP="00C24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5082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C24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364203" w:rsidTr="00364203">
        <w:trPr>
          <w:trHeight w:val="312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450827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50827">
              <w:rPr>
                <w:rFonts w:ascii="Times New Roman" w:hAnsi="Times New Roman"/>
                <w:sz w:val="20"/>
                <w:szCs w:val="20"/>
                <w:lang w:val="uk-UA"/>
              </w:rPr>
              <w:t>Циклова комісія соціально-економічних дисциплін та фізичного виховання</w:t>
            </w:r>
          </w:p>
        </w:tc>
      </w:tr>
      <w:tr w:rsidR="00364203" w:rsidTr="00364203">
        <w:trPr>
          <w:trHeight w:val="292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Н.контр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364203" w:rsidTr="00364203">
        <w:trPr>
          <w:trHeight w:val="479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Затвердив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50827" w:rsidRDefault="00450827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926546" w:rsidRDefault="00926546" w:rsidP="00B52663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6546" w:rsidRDefault="0092654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926546" w:rsidRDefault="00926546" w:rsidP="00B52663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6546" w:rsidRDefault="0092654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364203" w:rsidRDefault="00364203" w:rsidP="00B52663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РЕФЕРАТ</w:t>
      </w:r>
    </w:p>
    <w:p w:rsidR="00364203" w:rsidRDefault="00364203" w:rsidP="00B52663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B52663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Пояснювальна записка до курсової роботи за темою: «Техніко-економічне обґрунтування розробки і впровадження нової техніки» викладена на  </w:t>
      </w:r>
      <w:r w:rsidR="00567EC2">
        <w:rPr>
          <w:rFonts w:ascii="Times New Roman" w:hAnsi="Times New Roman"/>
          <w:sz w:val="28"/>
          <w:szCs w:val="28"/>
          <w:lang w:val="uk-UA"/>
        </w:rPr>
        <w:t>43</w:t>
      </w:r>
      <w:r>
        <w:rPr>
          <w:rFonts w:ascii="Times New Roman" w:hAnsi="Times New Roman"/>
          <w:sz w:val="28"/>
          <w:szCs w:val="28"/>
          <w:lang w:val="uk-UA"/>
        </w:rPr>
        <w:t xml:space="preserve"> сторінках, містить </w:t>
      </w:r>
      <w:r w:rsidR="00C24A7B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 xml:space="preserve"> таблиць, </w:t>
      </w:r>
      <w:r w:rsidR="0094750B">
        <w:rPr>
          <w:rFonts w:ascii="Times New Roman" w:hAnsi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>рисунків, використано</w:t>
      </w:r>
      <w:r w:rsidR="0094750B">
        <w:rPr>
          <w:rFonts w:ascii="Times New Roman" w:hAnsi="Times New Roman"/>
          <w:sz w:val="28"/>
          <w:szCs w:val="28"/>
          <w:lang w:val="uk-UA"/>
        </w:rPr>
        <w:t xml:space="preserve"> 23</w:t>
      </w:r>
      <w:r>
        <w:rPr>
          <w:rFonts w:ascii="Times New Roman" w:hAnsi="Times New Roman"/>
          <w:sz w:val="28"/>
          <w:szCs w:val="28"/>
          <w:lang w:val="uk-UA"/>
        </w:rPr>
        <w:t xml:space="preserve"> літературних джерел.</w:t>
      </w:r>
    </w:p>
    <w:p w:rsidR="00364203" w:rsidRPr="002E373E" w:rsidRDefault="00364203" w:rsidP="00EF5200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C15CE9">
        <w:rPr>
          <w:rFonts w:ascii="Times New Roman" w:hAnsi="Times New Roman"/>
          <w:b/>
          <w:sz w:val="28"/>
          <w:szCs w:val="28"/>
          <w:lang w:val="uk-UA"/>
        </w:rPr>
        <w:t xml:space="preserve">Актуальність </w:t>
      </w:r>
      <w:r>
        <w:rPr>
          <w:rFonts w:ascii="Times New Roman" w:hAnsi="Times New Roman"/>
          <w:b/>
          <w:sz w:val="28"/>
          <w:szCs w:val="28"/>
          <w:lang w:val="uk-UA"/>
        </w:rPr>
        <w:t>техніко-</w:t>
      </w:r>
      <w:r w:rsidRPr="00C15CE9">
        <w:rPr>
          <w:rFonts w:ascii="Times New Roman" w:hAnsi="Times New Roman"/>
          <w:b/>
          <w:sz w:val="28"/>
          <w:szCs w:val="28"/>
          <w:lang w:val="uk-UA"/>
        </w:rPr>
        <w:t>економічного обґрунтування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розробки нової техніки</w:t>
      </w:r>
      <w:r w:rsidR="009475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50B" w:rsidRPr="00C24A7B">
        <w:rPr>
          <w:rFonts w:ascii="Times New Roman" w:hAnsi="Times New Roman"/>
          <w:b/>
          <w:sz w:val="28"/>
          <w:szCs w:val="28"/>
          <w:lang w:val="uk-UA"/>
        </w:rPr>
        <w:t>діагностуючий пристрій</w:t>
      </w:r>
      <w:r w:rsidR="009475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полягає </w:t>
      </w:r>
      <w:r w:rsidR="00EF5200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Pr="00EF5200">
        <w:rPr>
          <w:rFonts w:ascii="Times New Roman" w:hAnsi="Times New Roman"/>
          <w:sz w:val="28"/>
          <w:szCs w:val="28"/>
          <w:lang w:val="uk-UA"/>
        </w:rPr>
        <w:t>забезпеч</w:t>
      </w:r>
      <w:r w:rsidR="00EF5200" w:rsidRPr="00EF5200">
        <w:rPr>
          <w:rFonts w:ascii="Times New Roman" w:hAnsi="Times New Roman"/>
          <w:sz w:val="28"/>
          <w:szCs w:val="28"/>
          <w:lang w:val="uk-UA"/>
        </w:rPr>
        <w:t xml:space="preserve">ення </w:t>
      </w:r>
      <w:r w:rsidRPr="00EF5200">
        <w:rPr>
          <w:rFonts w:ascii="Times New Roman" w:hAnsi="Times New Roman"/>
          <w:sz w:val="28"/>
          <w:szCs w:val="28"/>
          <w:lang w:val="uk-UA"/>
        </w:rPr>
        <w:t xml:space="preserve"> практичн</w:t>
      </w:r>
      <w:r w:rsidR="00EF5200" w:rsidRPr="00EF5200">
        <w:rPr>
          <w:rFonts w:ascii="Times New Roman" w:hAnsi="Times New Roman"/>
          <w:sz w:val="28"/>
          <w:szCs w:val="28"/>
          <w:lang w:val="uk-UA"/>
        </w:rPr>
        <w:t xml:space="preserve">ої користі при його використанні, </w:t>
      </w:r>
      <w:r w:rsidRPr="00EF5200">
        <w:rPr>
          <w:rFonts w:ascii="Times New Roman" w:hAnsi="Times New Roman"/>
          <w:sz w:val="28"/>
          <w:szCs w:val="28"/>
          <w:lang w:val="uk-UA"/>
        </w:rPr>
        <w:t>покращення функ</w:t>
      </w:r>
      <w:r w:rsidR="00EF5200" w:rsidRPr="00EF5200">
        <w:rPr>
          <w:rFonts w:ascii="Times New Roman" w:hAnsi="Times New Roman"/>
          <w:sz w:val="28"/>
          <w:szCs w:val="28"/>
          <w:lang w:val="uk-UA"/>
        </w:rPr>
        <w:t>ціональних параметрів пристрою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  <w:r w:rsidR="002E373E" w:rsidRPr="002E373E">
        <w:rPr>
          <w:rFonts w:ascii="Georgia" w:hAnsi="Georgia"/>
          <w:color w:val="000000"/>
          <w:sz w:val="31"/>
          <w:szCs w:val="31"/>
          <w:shd w:val="clear" w:color="auto" w:fill="FFFFFF"/>
          <w:lang w:val="uk-UA"/>
        </w:rPr>
        <w:t xml:space="preserve"> </w:t>
      </w:r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Цей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пристрій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мае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високий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рівень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вимірювання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порівнянні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іншими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вимірювальними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пристроями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Він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являється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унікальним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своєму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класу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пристроїв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вимірювання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вимірювати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токи,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напругу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опір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потужність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більшою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точністю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</w:p>
    <w:p w:rsidR="00364203" w:rsidRDefault="00364203" w:rsidP="00B52663">
      <w:pPr>
        <w:spacing w:after="0"/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15CE9">
        <w:rPr>
          <w:rFonts w:ascii="Times New Roman" w:hAnsi="Times New Roman"/>
          <w:b/>
          <w:sz w:val="28"/>
          <w:szCs w:val="28"/>
          <w:lang w:val="uk-UA"/>
        </w:rPr>
        <w:t>Мета розробки</w:t>
      </w:r>
      <w:r>
        <w:rPr>
          <w:rFonts w:ascii="Times New Roman" w:hAnsi="Times New Roman"/>
          <w:sz w:val="28"/>
          <w:szCs w:val="28"/>
          <w:lang w:val="uk-UA"/>
        </w:rPr>
        <w:t xml:space="preserve"> нової техніки </w:t>
      </w:r>
      <w:r w:rsidRPr="00EF5200">
        <w:rPr>
          <w:rFonts w:ascii="Times New Roman" w:hAnsi="Times New Roman"/>
          <w:sz w:val="28"/>
          <w:szCs w:val="28"/>
          <w:lang w:val="uk-UA"/>
        </w:rPr>
        <w:t>відповідає сучасному технічному рівню виробництва</w:t>
      </w:r>
      <w:r w:rsidR="002E373E">
        <w:rPr>
          <w:rFonts w:ascii="Times New Roman" w:hAnsi="Times New Roman"/>
          <w:sz w:val="28"/>
          <w:szCs w:val="28"/>
          <w:lang w:val="uk-UA"/>
        </w:rPr>
        <w:t>.</w:t>
      </w:r>
      <w:r w:rsidR="002E373E" w:rsidRPr="002E373E">
        <w:rPr>
          <w:rFonts w:ascii="Georgia" w:hAnsi="Georgia"/>
          <w:color w:val="000000"/>
          <w:sz w:val="31"/>
          <w:szCs w:val="31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Завдяки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своїй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функціональності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він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займає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менше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місця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ефективнішим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використанні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завдяки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кількості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вимірювань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одному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пристрої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64203" w:rsidRDefault="00364203" w:rsidP="00B52663">
      <w:pPr>
        <w:spacing w:after="0"/>
        <w:ind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15CE9">
        <w:rPr>
          <w:rFonts w:ascii="Times New Roman" w:hAnsi="Times New Roman"/>
          <w:b/>
          <w:sz w:val="28"/>
          <w:szCs w:val="28"/>
          <w:lang w:val="uk-UA"/>
        </w:rPr>
        <w:t>Метод дослідження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техніко-економічне обґрунтування розробки нової техніки проводиться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E373E">
        <w:rPr>
          <w:rFonts w:ascii="Times New Roman" w:hAnsi="Times New Roman"/>
          <w:sz w:val="28"/>
          <w:szCs w:val="28"/>
          <w:lang w:val="uk-UA"/>
        </w:rPr>
        <w:t>на підставі проведення економічних розрахунків і отримання результатів.</w:t>
      </w:r>
    </w:p>
    <w:p w:rsidR="00364203" w:rsidRPr="002E373E" w:rsidRDefault="00364203" w:rsidP="00B52663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Об’єктом</w:t>
      </w:r>
      <w:r w:rsidRPr="00C15CE9">
        <w:rPr>
          <w:rFonts w:ascii="Times New Roman" w:hAnsi="Times New Roman"/>
          <w:b/>
          <w:sz w:val="28"/>
          <w:szCs w:val="28"/>
          <w:lang w:val="uk-UA"/>
        </w:rPr>
        <w:t xml:space="preserve"> 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є розроблений пристрій, який </w:t>
      </w:r>
      <w:r w:rsidRPr="002E373E">
        <w:rPr>
          <w:rFonts w:ascii="Times New Roman" w:hAnsi="Times New Roman"/>
          <w:sz w:val="28"/>
          <w:szCs w:val="28"/>
          <w:lang w:val="uk-UA"/>
        </w:rPr>
        <w:t>підвищує</w:t>
      </w:r>
      <w:r w:rsidR="002E373E" w:rsidRPr="002E37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373E">
        <w:rPr>
          <w:rFonts w:ascii="Times New Roman" w:hAnsi="Times New Roman"/>
          <w:sz w:val="28"/>
          <w:szCs w:val="28"/>
          <w:lang w:val="uk-UA"/>
        </w:rPr>
        <w:t>рентабе</w:t>
      </w:r>
      <w:r w:rsidR="002E373E" w:rsidRPr="002E373E">
        <w:rPr>
          <w:rFonts w:ascii="Times New Roman" w:hAnsi="Times New Roman"/>
          <w:sz w:val="28"/>
          <w:szCs w:val="28"/>
          <w:lang w:val="uk-UA"/>
        </w:rPr>
        <w:t>льність діяльності підприємства</w:t>
      </w:r>
      <w:r w:rsidRPr="002E373E">
        <w:rPr>
          <w:rFonts w:ascii="Times New Roman" w:hAnsi="Times New Roman"/>
          <w:sz w:val="28"/>
          <w:szCs w:val="28"/>
          <w:lang w:val="uk-UA"/>
        </w:rPr>
        <w:t>.</w:t>
      </w:r>
    </w:p>
    <w:p w:rsidR="00364203" w:rsidRPr="002E373E" w:rsidRDefault="00364203" w:rsidP="00B52663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E789E">
        <w:rPr>
          <w:rFonts w:ascii="Times New Roman" w:hAnsi="Times New Roman"/>
          <w:b/>
          <w:sz w:val="28"/>
          <w:szCs w:val="28"/>
          <w:lang w:val="uk-UA"/>
        </w:rPr>
        <w:t>Доцільність розробки</w:t>
      </w:r>
      <w:r>
        <w:rPr>
          <w:rFonts w:ascii="Times New Roman" w:hAnsi="Times New Roman"/>
          <w:sz w:val="28"/>
          <w:szCs w:val="28"/>
          <w:lang w:val="uk-UA"/>
        </w:rPr>
        <w:t xml:space="preserve"> нової техніки</w:t>
      </w:r>
      <w:r w:rsidR="002E373E" w:rsidRPr="002E37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73E">
        <w:rPr>
          <w:rFonts w:ascii="Times New Roman" w:hAnsi="Times New Roman"/>
          <w:sz w:val="28"/>
          <w:szCs w:val="28"/>
          <w:lang w:val="uk-UA"/>
        </w:rPr>
        <w:t>діагностуючий пристрій</w:t>
      </w:r>
      <w:r>
        <w:rPr>
          <w:rFonts w:ascii="Times New Roman" w:hAnsi="Times New Roman"/>
          <w:sz w:val="28"/>
          <w:szCs w:val="28"/>
          <w:lang w:val="uk-UA"/>
        </w:rPr>
        <w:t xml:space="preserve"> полягає у задоволені вимог підприємства і ринку </w:t>
      </w:r>
      <w:r w:rsidRPr="002E373E">
        <w:rPr>
          <w:rFonts w:ascii="Times New Roman" w:hAnsi="Times New Roman"/>
          <w:sz w:val="28"/>
          <w:szCs w:val="28"/>
          <w:lang w:val="uk-UA"/>
        </w:rPr>
        <w:t>економічність,</w:t>
      </w:r>
      <w:r w:rsidRPr="002E37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E373E">
        <w:rPr>
          <w:rFonts w:ascii="Times New Roman" w:hAnsi="Times New Roman"/>
          <w:sz w:val="28"/>
          <w:szCs w:val="28"/>
          <w:lang w:val="uk-UA"/>
        </w:rPr>
        <w:t>безпека і надійність в експлуатації;  простота в обслуговані; більш потужний;</w:t>
      </w:r>
      <w:r w:rsidR="002E373E" w:rsidRPr="002E373E">
        <w:rPr>
          <w:rFonts w:ascii="Times New Roman" w:hAnsi="Times New Roman"/>
          <w:sz w:val="28"/>
          <w:szCs w:val="28"/>
          <w:lang w:val="uk-UA"/>
        </w:rPr>
        <w:t xml:space="preserve"> більший термін служби</w:t>
      </w:r>
      <w:r w:rsidRPr="002E373E">
        <w:rPr>
          <w:rFonts w:ascii="Times New Roman" w:hAnsi="Times New Roman"/>
          <w:sz w:val="28"/>
          <w:szCs w:val="28"/>
          <w:lang w:val="uk-UA"/>
        </w:rPr>
        <w:t>.</w:t>
      </w:r>
    </w:p>
    <w:p w:rsidR="002E373E" w:rsidRPr="002E373E" w:rsidRDefault="00364203" w:rsidP="00B5266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Висновки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пристрій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буде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коштувати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більше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порівнянні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іншими</w:t>
      </w:r>
      <w:proofErr w:type="spellEnd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73E" w:rsidRPr="002E37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пристроями</w:t>
      </w:r>
      <w:proofErr w:type="spellEnd"/>
      <w:r w:rsidR="002E37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3E72B3" w:rsidRPr="003E72B3">
        <w:t xml:space="preserve"> </w:t>
      </w:r>
      <w:r w:rsidR="003E72B3" w:rsidRPr="003E72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завдяки своїй універсальності</w:t>
      </w:r>
      <w:r w:rsidR="002E37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364203" w:rsidRDefault="00364203" w:rsidP="00450827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E789E">
        <w:rPr>
          <w:rFonts w:ascii="Times New Roman" w:hAnsi="Times New Roman"/>
          <w:b/>
          <w:sz w:val="28"/>
          <w:szCs w:val="28"/>
          <w:lang w:val="uk-UA"/>
        </w:rPr>
        <w:t>Ключові слова</w:t>
      </w:r>
      <w:r>
        <w:rPr>
          <w:rFonts w:ascii="Times New Roman" w:hAnsi="Times New Roman"/>
          <w:sz w:val="28"/>
          <w:szCs w:val="28"/>
          <w:lang w:val="uk-UA"/>
        </w:rPr>
        <w:t>: МІКРОСХЕМА, ТРАНЗИСТОР, ТРАНСФОРМАТОР, СОБІВАРТІСТЬ, ЦІНОВА ПОЛІТИКА, ЕКОНОМІЧНА ВИГОДА.</w:t>
      </w:r>
    </w:p>
    <w:p w:rsidR="00364203" w:rsidRDefault="00364203" w:rsidP="00364203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364203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364203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72B3" w:rsidRDefault="003E72B3" w:rsidP="00364203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6546" w:rsidRDefault="00926546" w:rsidP="00364203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360F" w:rsidRPr="00926546" w:rsidRDefault="00926546" w:rsidP="00926546">
      <w:pPr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B52663" w:rsidRPr="00926546">
        <w:rPr>
          <w:rFonts w:ascii="Times New Roman" w:hAnsi="Times New Roman"/>
          <w:sz w:val="27"/>
          <w:szCs w:val="27"/>
          <w:lang w:val="uk-UA"/>
        </w:rPr>
        <w:lastRenderedPageBreak/>
        <w:t>ЗМІСТ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1240"/>
      </w:tblGrid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ВСТУП</w:t>
            </w:r>
          </w:p>
        </w:tc>
        <w:tc>
          <w:tcPr>
            <w:tcW w:w="1240" w:type="dxa"/>
          </w:tcPr>
          <w:p w:rsidR="00B52663" w:rsidRPr="00926546" w:rsidRDefault="00567EC2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8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РОЗДІЛ 1 ТЕХНІЧНЕ ОБГРУНТУВАННЯ РОЗРОБКИ НОВОЇ ТЕХНІКИ</w:t>
            </w:r>
          </w:p>
        </w:tc>
        <w:tc>
          <w:tcPr>
            <w:tcW w:w="1240" w:type="dxa"/>
          </w:tcPr>
          <w:p w:rsidR="00B52663" w:rsidRPr="00926546" w:rsidRDefault="00567EC2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10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1.1 Стратегічні рішення розробки нового пристрою</w:t>
            </w:r>
          </w:p>
        </w:tc>
        <w:tc>
          <w:tcPr>
            <w:tcW w:w="1240" w:type="dxa"/>
          </w:tcPr>
          <w:p w:rsidR="00B52663" w:rsidRPr="00926546" w:rsidRDefault="00567EC2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10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РОЗДІЛ 2 ВИЗНАЧЕННЯ ТРИВАЛОСТІ РОЗРАХУНКОВОГО ПЕРІОДУ РОЗРОБКИ НОВОЇ ТЕХНІКИ</w:t>
            </w:r>
          </w:p>
        </w:tc>
        <w:tc>
          <w:tcPr>
            <w:tcW w:w="1240" w:type="dxa"/>
          </w:tcPr>
          <w:p w:rsidR="00B52663" w:rsidRPr="00926546" w:rsidRDefault="00567EC2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11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2.1 Розрахунок тривалості технічної підготовки виробництва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12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709" w:hanging="425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2.2 Якість  та конкурентоспроможність розробки нового продукту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13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РОЗДІЛ 3 ВИЗНАЧЕННЯ КАПІТАЛЬНИХ ВКЛАДЕНЬ НА РОЗРОБКУ, ПІДГОТОВКУ І ОСВОЄННЯ ВИРОБНИЦТВА НОВОЇ ТЕХНІКИ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14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3.1 Визначення заробітної плати виконавців, зайнятих технічною</w:t>
            </w:r>
          </w:p>
          <w:p w:rsidR="00B52663" w:rsidRPr="00926546" w:rsidRDefault="00B52663" w:rsidP="00B52663">
            <w:pPr>
              <w:ind w:left="284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підготовкою виробництва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14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3.2 Розрахунок капітальних вкладень на розробку, підготовку і</w:t>
            </w:r>
          </w:p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освоєння виробництва нового продукту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15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РОЗДІЛ 4 ЕКОНОМІЧНЕ ОБГРУНТУВАННЯ ДОЦІЛЬНОСТІ ВИТРАТ РОЗРОБКИ НОВОЇ ТЕХНІКИ      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17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4.1 Розрахунок собівартості розробки нової техніки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17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4.2 Розрахунок вартості матеріальних ресурсів, комплектуючих </w:t>
            </w:r>
          </w:p>
          <w:p w:rsidR="00B52663" w:rsidRPr="00926546" w:rsidRDefault="00B52663" w:rsidP="00B52663">
            <w:pPr>
              <w:ind w:left="284" w:firstLine="425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елементів  та виробів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18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4.3 Розрахунок прямої (основної) заробітної плати основних </w:t>
            </w:r>
          </w:p>
          <w:p w:rsidR="00B52663" w:rsidRPr="00926546" w:rsidRDefault="00B52663" w:rsidP="00B52663">
            <w:pPr>
              <w:ind w:left="284" w:firstLine="425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виробничих робітників, зайнятих виготовленням нової </w:t>
            </w:r>
          </w:p>
          <w:p w:rsidR="00B52663" w:rsidRPr="00926546" w:rsidRDefault="00B52663" w:rsidP="00B52663">
            <w:pPr>
              <w:ind w:left="284" w:firstLine="425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техніки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20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4.4 Розрахунок планової калькуляції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23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РОЗДІЛ 5 РОЗРАХУНОК ЕКОНОМІЧНОЇ ЕФЕКТИВНОСТІ ПРОЕКТУ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25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5.1 Розрахунок річного випуску нової техніки у перший рік </w:t>
            </w:r>
          </w:p>
          <w:p w:rsidR="00B52663" w:rsidRPr="00926546" w:rsidRDefault="00B52663" w:rsidP="00B52663">
            <w:pPr>
              <w:ind w:left="284" w:firstLine="425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освоєння виробництва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25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5.2 Характеристика показників розрахункового періоду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26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РОЗДІЛ 6 РОЗРАХУНОК ВАРТІСНОЇ ОЦІНКИ РЕЗУЛЬТАТІВ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27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6.1 Вартісна оцінка результатів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27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6.2 Розрахунок ціни реалізації нової техніки по рокам </w:t>
            </w:r>
          </w:p>
          <w:p w:rsidR="00B52663" w:rsidRPr="00926546" w:rsidRDefault="00B52663" w:rsidP="00B52663">
            <w:pPr>
              <w:ind w:left="284" w:firstLine="425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розрахункового періоду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27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РОЗДІЛ 7 РОЗРАХУНОК ВАРТІСНОЇ ОЦІНКИ ВИТРАТ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30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7.1 Визначення вартісної оцінки витрат по рокам </w:t>
            </w:r>
          </w:p>
          <w:p w:rsidR="00B52663" w:rsidRPr="00926546" w:rsidRDefault="00B52663" w:rsidP="00B52663">
            <w:pPr>
              <w:ind w:left="284" w:firstLine="425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розрахункового періоду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30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РОЗДІЛ 8 ОЦІНКА ЕФЕКТИВНОСТІ ПРОВЕДЕННЯ ТЕХНІЧНИХ ІННОВАЦІЙ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38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8.1 Визначення економічного ефекту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38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8.2 Оцінка економічної ефективності капіталовкладень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38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52663">
            <w:pPr>
              <w:ind w:left="284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ВИСНОВКИ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39</w:t>
            </w:r>
          </w:p>
        </w:tc>
      </w:tr>
      <w:tr w:rsidR="00B52663" w:rsidRPr="00926546" w:rsidTr="00B52663">
        <w:tc>
          <w:tcPr>
            <w:tcW w:w="8330" w:type="dxa"/>
          </w:tcPr>
          <w:p w:rsidR="00B52663" w:rsidRPr="00926546" w:rsidRDefault="00B52663" w:rsidP="00B459DF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926546">
              <w:rPr>
                <w:rFonts w:ascii="Times New Roman" w:hAnsi="Times New Roman"/>
                <w:sz w:val="27"/>
                <w:szCs w:val="27"/>
                <w:lang w:val="uk-UA"/>
              </w:rPr>
              <w:t>СПИСОК ЛІТЕРАТУРНИХ ДЖЕРЕЛ</w:t>
            </w:r>
          </w:p>
        </w:tc>
        <w:tc>
          <w:tcPr>
            <w:tcW w:w="1240" w:type="dxa"/>
          </w:tcPr>
          <w:p w:rsidR="00B52663" w:rsidRPr="00926546" w:rsidRDefault="00C24A7B" w:rsidP="00B52663">
            <w:pPr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40</w:t>
            </w:r>
          </w:p>
        </w:tc>
      </w:tr>
    </w:tbl>
    <w:p w:rsidR="00926546" w:rsidRDefault="00926546" w:rsidP="00D55494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5494" w:rsidRDefault="00D55494" w:rsidP="00D55494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Вступ</w:t>
      </w:r>
    </w:p>
    <w:p w:rsidR="00D55494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1050D">
        <w:rPr>
          <w:rFonts w:ascii="Times New Roman" w:hAnsi="Times New Roman"/>
          <w:sz w:val="28"/>
          <w:szCs w:val="28"/>
          <w:lang w:val="uk-UA"/>
        </w:rPr>
        <w:t>Науково-технічний прогрес (НТП) – це постійний процес створення нових і вдосконалення застосовуваних технологій, засобів виробництва і кінцевої продукції з використанням досягнень науки.</w:t>
      </w:r>
    </w:p>
    <w:p w:rsidR="00D55494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1050D">
        <w:rPr>
          <w:rFonts w:ascii="Times New Roman" w:hAnsi="Times New Roman"/>
          <w:sz w:val="28"/>
          <w:szCs w:val="28"/>
          <w:lang w:val="uk-UA"/>
        </w:rPr>
        <w:t>Науково-технічний прогрес здійснюється у двох формах: еволюційній та революційній.</w:t>
      </w:r>
    </w:p>
    <w:p w:rsidR="00D55494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1050D">
        <w:rPr>
          <w:rFonts w:ascii="Times New Roman" w:hAnsi="Times New Roman"/>
          <w:sz w:val="28"/>
          <w:szCs w:val="28"/>
          <w:lang w:val="uk-UA"/>
        </w:rPr>
        <w:t>Еволюційна форма НТП має місце, коли техніка і технологія, що застосовуються у виробництві, удосконалюються на основі вже відомих наукових знань. Прикладом цієї форми НТП є розвиток енергетичної техніки, заснованої на принципі використання кінетичної енергії пари – від простої парової машини до парогенераторів величезної потужності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55494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 w:rsidRPr="00B1050D">
        <w:rPr>
          <w:rFonts w:ascii="Times New Roman" w:hAnsi="Times New Roman"/>
          <w:sz w:val="28"/>
          <w:szCs w:val="28"/>
          <w:lang w:val="uk-UA"/>
        </w:rPr>
        <w:t>Революційна форма НТП означає перехід до техніки і технології, що побудовані на принципово нових наукових ідеях. Прикладом цієї форми є перехід від ручних знарядь праці до машинних, заміна енергії пари на електричну, застосування лазерної та інших сучасних технологій тощо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55494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 w:rsidRPr="006D106C">
        <w:rPr>
          <w:rFonts w:ascii="Times New Roman" w:hAnsi="Times New Roman"/>
          <w:sz w:val="28"/>
          <w:szCs w:val="28"/>
          <w:lang w:val="uk-UA"/>
        </w:rPr>
        <w:t xml:space="preserve">Винахід та запровадження у виробництво принципово нових науково-технічних розробок призводять до суттєвих змін у трудовому процесі, передбачають розширення продуктивних можливостей людства. Тому в цьому випадку йдеться про науково-технічну революцію. </w:t>
      </w:r>
    </w:p>
    <w:p w:rsidR="00D55494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 w:rsidRPr="006D106C">
        <w:rPr>
          <w:rFonts w:ascii="Times New Roman" w:hAnsi="Times New Roman"/>
          <w:sz w:val="28"/>
          <w:szCs w:val="28"/>
          <w:lang w:val="uk-UA"/>
        </w:rPr>
        <w:t>Науково-технічна революція (НТР) – це стрибок у розвитку продуктивних сил суспільства, їх перехід у якісно новий стан на основі докорінних змін в системі наукових знань.</w:t>
      </w:r>
    </w:p>
    <w:p w:rsidR="00D55494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 w:rsidRPr="006D106C">
        <w:rPr>
          <w:rFonts w:ascii="Times New Roman" w:hAnsi="Times New Roman"/>
          <w:sz w:val="28"/>
          <w:szCs w:val="28"/>
          <w:lang w:val="uk-UA"/>
        </w:rPr>
        <w:t>Використання в промисловому виробництві нової техніки, технології та інформаційних систем, що стає провідним фактором зростання продуктивності економічних ресурсів. Оскільки нова техніка й нові технології (у тому числі інформаційні) мають ліпші показники продуктивності, потужності, швидкості, енергоємності тощо, відбувається зниження витрат економічних ресурсів у розрахунку на одиницю промислової продукції.</w:t>
      </w:r>
    </w:p>
    <w:p w:rsidR="00D55494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D10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НТР зумовлює також зміни в характері праці, змінюються форми взаємозв'язків учасників виробництва, удосконалюються процеси обміну результатами праці. Науково-технічна революція відкрила нові способи і методи управління високопродуктивними багатогалузевими технологічними системами (телекомунікаційні мережі, </w:t>
      </w:r>
      <w:proofErr w:type="spellStart"/>
      <w:r w:rsidRPr="006D10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швидкодійні</w:t>
      </w:r>
      <w:proofErr w:type="spellEnd"/>
      <w:r w:rsidRPr="006D10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tooltip="Автоматизована система керування" w:history="1">
        <w:r w:rsidRPr="006D106C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системи контролю і оброблення інформації</w:t>
        </w:r>
      </w:hyperlink>
      <w:r w:rsidRPr="006D10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6D10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тощо).</w:t>
      </w:r>
    </w:p>
    <w:p w:rsidR="00D55494" w:rsidRPr="006D106C" w:rsidRDefault="00D55494" w:rsidP="00D55494">
      <w:pPr>
        <w:pStyle w:val="ad"/>
        <w:spacing w:line="360" w:lineRule="auto"/>
        <w:ind w:firstLine="28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uk-UA"/>
        </w:rPr>
        <w:t>Е</w:t>
      </w:r>
      <w:r w:rsidRPr="000E1B6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uk-UA"/>
        </w:rPr>
        <w:t>кологічні технології</w:t>
      </w:r>
      <w:r w:rsidRPr="006D1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D10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(технології, побудовані на основі процесів, характерних для природи, інколи як їхнє пряме продовження – контурне землеробство, безвідвальна обробка ґрунту та ін.): генна інженерія, </w:t>
      </w:r>
      <w:proofErr w:type="spellStart"/>
      <w:r w:rsidRPr="006D10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мікробіотехнології</w:t>
      </w:r>
      <w:proofErr w:type="spellEnd"/>
      <w:r w:rsidRPr="006D10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адекватні природнім процесам; біологічні методи захисту сільськогосподарських рослин;</w:t>
      </w: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59DF" w:rsidRDefault="00B459DF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РОЗДІЛ 1 ТЕХНІЧНЕ ОБГРУНТУВАННЯ РОЗРОБКИ НОВОЇ ТЕХНІКИ</w:t>
      </w:r>
    </w:p>
    <w:p w:rsidR="00B85401" w:rsidRDefault="00B85401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203" w:rsidRPr="00B85401" w:rsidRDefault="00364203" w:rsidP="00B85401">
      <w:pPr>
        <w:pStyle w:val="ad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>Стратегічні рішення розробки нової техніки</w:t>
      </w:r>
    </w:p>
    <w:p w:rsidR="00364203" w:rsidRDefault="00364203" w:rsidP="00155792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Розробка нового товару (послуги, роботи) – це фундаментальне рішення, яке приймається, виходячи зі стратегії підприємства (організації) і потреб споживачів та планових строків, які диктуються ринком.</w:t>
      </w:r>
    </w:p>
    <w:p w:rsidR="00AE360F" w:rsidRPr="00A33EDF" w:rsidRDefault="008C5508" w:rsidP="00A33EDF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Нова техніка</w:t>
      </w:r>
      <w:r w:rsidRPr="00A33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 розробляється і впроваджується у виробництво, приносить певний корисний результат – ефект.</w:t>
      </w:r>
      <w:r w:rsidRPr="00A33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EDF"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Ефект проявляється у поліпшенні умов праці працюючих</w:t>
      </w:r>
      <w:r w:rsidR="00A33EDF" w:rsidRPr="00A33ED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4203" w:rsidRPr="00A33EDF">
        <w:rPr>
          <w:rFonts w:ascii="Times New Roman" w:hAnsi="Times New Roman"/>
          <w:sz w:val="28"/>
          <w:szCs w:val="28"/>
          <w:lang w:val="uk-UA"/>
        </w:rPr>
        <w:t xml:space="preserve">зменшення складності нової техніки; покращення безпеки, створення </w:t>
      </w:r>
      <w:r w:rsidR="00A33EDF" w:rsidRPr="00A33EDF">
        <w:rPr>
          <w:rFonts w:ascii="Times New Roman" w:hAnsi="Times New Roman"/>
          <w:sz w:val="28"/>
          <w:szCs w:val="28"/>
          <w:lang w:val="uk-UA"/>
        </w:rPr>
        <w:t>якісної та надійної конструкції,</w:t>
      </w:r>
      <w:r w:rsidR="00A33EDF"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зниження шкідливого впливу виробництва на навколишнє середовище</w:t>
      </w:r>
      <w:r w:rsidR="00A33EDF" w:rsidRPr="00A33ED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економі</w:t>
      </w:r>
      <w:r w:rsidR="00A33EDF"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</w:t>
      </w:r>
      <w:r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витрат підприємства на виробництво продукції та збільшенн</w:t>
      </w:r>
      <w:r w:rsidR="00A33EDF"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</w:t>
      </w:r>
      <w:r w:rsidRPr="00A33E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його прибутку (економічний).</w:t>
      </w: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B85401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РОЗДІЛ 2 ВИЗНАЧЕННЯ ТРИВАЛОСТІ РОЗРАХУНКОВОГО ПЕРІОДУ РОЗРОБКИ НОВОЇ ТЕХНІКИ</w:t>
      </w:r>
    </w:p>
    <w:p w:rsidR="00D3735A" w:rsidRDefault="00D3735A" w:rsidP="00155792">
      <w:pPr>
        <w:pStyle w:val="1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155792">
      <w:pPr>
        <w:pStyle w:val="1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Підготовка виробництва в умовах НТП набуває якісно нового змісту, і її прийнято називати комплексною підготовкою виробництва (КПВ). </w:t>
      </w:r>
    </w:p>
    <w:p w:rsidR="00364203" w:rsidRDefault="00364203" w:rsidP="00155792">
      <w:pPr>
        <w:pStyle w:val="1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Реальні об’єкти КПВ є поєднанням різних видів нововведень з багатьма виробничими системами і мають комплексний характер (рисунок 1).</w:t>
      </w:r>
    </w:p>
    <w:p w:rsidR="00364203" w:rsidRDefault="00364203" w:rsidP="00155792">
      <w:pPr>
        <w:pStyle w:val="1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всіх рівнях виробництва КПВ виконує функції: технічні, економічні, організаційні, соціальні, екологічні.</w:t>
      </w:r>
    </w:p>
    <w:p w:rsidR="00364203" w:rsidRDefault="00364203" w:rsidP="00364203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jc w:val="center"/>
        <w:rPr>
          <w:sz w:val="28"/>
          <w:szCs w:val="28"/>
          <w:lang w:val="uk-UA"/>
        </w:rPr>
      </w:pPr>
      <w:r w:rsidRPr="008F46AC">
        <w:rPr>
          <w:sz w:val="32"/>
          <w:szCs w:val="32"/>
        </w:rPr>
        <w:object w:dxaOrig="6420" w:dyaOrig="4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05pt;height:255.35pt" o:ole="" fillcolor="window">
            <v:imagedata r:id="rId9" o:title=""/>
          </v:shape>
          <o:OLEObject Type="Embed" ProgID="Word.Picture.8" ShapeID="_x0000_i1025" DrawAspect="Content" ObjectID="_1634882786" r:id="rId10"/>
        </w:object>
      </w:r>
    </w:p>
    <w:p w:rsidR="00364203" w:rsidRDefault="00364203" w:rsidP="00364203">
      <w:pPr>
        <w:spacing w:before="240" w:after="28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Рис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2.1</w:t>
      </w:r>
      <w:r>
        <w:rPr>
          <w:rFonts w:ascii="Times New Roman" w:hAnsi="Times New Roman"/>
          <w:sz w:val="28"/>
          <w:szCs w:val="28"/>
        </w:rPr>
        <w:t xml:space="preserve"> Система </w:t>
      </w:r>
      <w:proofErr w:type="spellStart"/>
      <w:r>
        <w:rPr>
          <w:rFonts w:ascii="Times New Roman" w:hAnsi="Times New Roman"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</w:rPr>
        <w:br/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сукупність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стадій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циклу нового </w:t>
      </w:r>
      <w:proofErr w:type="spellStart"/>
      <w:r>
        <w:rPr>
          <w:rFonts w:ascii="Times New Roman" w:hAnsi="Times New Roman"/>
          <w:sz w:val="28"/>
          <w:szCs w:val="28"/>
        </w:rPr>
        <w:t>виробу</w:t>
      </w:r>
      <w:proofErr w:type="spellEnd"/>
    </w:p>
    <w:p w:rsidR="00DA7965" w:rsidRDefault="00DA7965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0E4" w:rsidRDefault="00E570E4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0E4" w:rsidRDefault="00E570E4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0827" w:rsidRDefault="00450827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0E4" w:rsidRDefault="00E570E4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40B" w:rsidRDefault="003D140B" w:rsidP="00364203">
      <w:pPr>
        <w:pStyle w:val="ad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64203" w:rsidRPr="00B85401" w:rsidRDefault="00364203" w:rsidP="00364203">
      <w:pPr>
        <w:pStyle w:val="ad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lastRenderedPageBreak/>
        <w:t>2.1 Розрахунок тривалості технічної підготовки виробництва</w:t>
      </w:r>
    </w:p>
    <w:p w:rsidR="00364203" w:rsidRDefault="00364203" w:rsidP="00155792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розрахункового періоду технічної підготовки виробництва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тпв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залежить від виконання комплексу робіт, пов'язаних з розробкою конструкторської, технічної, організаційної і планово-економічної документації, визначається по формулі:</w:t>
      </w:r>
    </w:p>
    <w:tbl>
      <w:tblPr>
        <w:tblStyle w:val="af0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56"/>
        <w:gridCol w:w="1360"/>
      </w:tblGrid>
      <w:tr w:rsidR="00B52663" w:rsidTr="00076290">
        <w:trPr>
          <w:trHeight w:val="869"/>
        </w:trPr>
        <w:tc>
          <w:tcPr>
            <w:tcW w:w="8056" w:type="dxa"/>
          </w:tcPr>
          <w:p w:rsidR="00B52663" w:rsidRPr="00076290" w:rsidRDefault="00076290" w:rsidP="00076290">
            <w:pPr>
              <w:pStyle w:val="ad"/>
              <w:spacing w:line="360" w:lineRule="auto"/>
              <w:ind w:right="-9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m:t>Ттпв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sz w:val="24"/>
                        <w:szCs w:val="24"/>
                        <w:lang w:val="uk-UA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m:t>і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uk-UA"/>
                      </w:rPr>
                      <m:t xml:space="preserve"> 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m:t>Тзаг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uk-UA"/>
                      </w:rPr>
                      <m:t xml:space="preserve"> : (</m:t>
                    </m:r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m:t>Р×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  <w:lang w:val="uk-UA"/>
                      </w:rPr>
                      <m:t>см×Квн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4"/>
                        <w:szCs w:val="24"/>
                        <w:lang w:val="uk-UA"/>
                      </w:rPr>
                      <m:t xml:space="preserve">)  </m:t>
                    </m:r>
                  </m:e>
                </m:nary>
              </m:oMath>
            </m:oMathPara>
          </w:p>
        </w:tc>
        <w:tc>
          <w:tcPr>
            <w:tcW w:w="1360" w:type="dxa"/>
          </w:tcPr>
          <w:p w:rsidR="00B52663" w:rsidRPr="00076290" w:rsidRDefault="00076290" w:rsidP="00076290">
            <w:pPr>
              <w:pStyle w:val="ad"/>
              <w:spacing w:line="36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(2.1</w:t>
            </w:r>
            <w:r w:rsidRPr="000762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:rsidR="00364203" w:rsidRPr="00076290" w:rsidRDefault="00364203" w:rsidP="00076290">
      <w:pPr>
        <w:pStyle w:val="a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тпв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технічна підготовка виробництва,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(робочі дні розрахункового</w:t>
      </w:r>
    </w:p>
    <w:p w:rsidR="00364203" w:rsidRDefault="00364203" w:rsidP="00AE360F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періоду);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загальна трудомісткість етапів технічної підготовки виробництва,</w:t>
      </w:r>
    </w:p>
    <w:p w:rsidR="00AE360F" w:rsidRDefault="00364203" w:rsidP="00AE360F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години, (складається із середньої норми часу на вик</w:t>
      </w:r>
      <w:r w:rsidR="00AE360F">
        <w:rPr>
          <w:rFonts w:ascii="Times New Roman" w:hAnsi="Times New Roman"/>
          <w:sz w:val="28"/>
          <w:szCs w:val="28"/>
          <w:lang w:val="uk-UA"/>
        </w:rPr>
        <w:t>онання етапів</w:t>
      </w:r>
    </w:p>
    <w:p w:rsidR="00364203" w:rsidRDefault="00AE360F" w:rsidP="00AE360F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203">
        <w:rPr>
          <w:rFonts w:ascii="Times New Roman" w:hAnsi="Times New Roman"/>
          <w:sz w:val="28"/>
          <w:szCs w:val="28"/>
          <w:lang w:val="uk-UA"/>
        </w:rPr>
        <w:t>робіт);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 – кількість виконавців певного виду робіт, чол.;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4"/>
          <w:szCs w:val="24"/>
          <w:lang w:val="uk-UA"/>
        </w:rPr>
        <w:t xml:space="preserve">см </w:t>
      </w:r>
      <w:r>
        <w:rPr>
          <w:rFonts w:ascii="Times New Roman" w:hAnsi="Times New Roman"/>
          <w:sz w:val="28"/>
          <w:szCs w:val="28"/>
          <w:lang w:val="uk-UA"/>
        </w:rPr>
        <w:t>– тривалість робочої зміни, години;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вн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коефіцієнт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 </w:t>
      </w:r>
      <w:proofErr w:type="spellStart"/>
      <w:r>
        <w:rPr>
          <w:rFonts w:ascii="Times New Roman" w:hAnsi="Times New Roman"/>
          <w:sz w:val="28"/>
          <w:szCs w:val="28"/>
        </w:rPr>
        <w:t>виробітку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64203" w:rsidRPr="00B85401" w:rsidRDefault="00364203" w:rsidP="00B85401">
      <w:pPr>
        <w:pStyle w:val="ad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>Вихідні дані для розрахунку: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1842"/>
        <w:gridCol w:w="1418"/>
        <w:gridCol w:w="1417"/>
        <w:gridCol w:w="1525"/>
      </w:tblGrid>
      <w:tr w:rsidR="00364203" w:rsidTr="00364203">
        <w:trPr>
          <w:trHeight w:val="14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етапів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(в цілому на розробку)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норма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часу на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етапів робіт,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виконавців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Тривалість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робочої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зміни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см,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Коефіцієнт виконання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норм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виробітку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</w:t>
            </w:r>
            <w:proofErr w:type="spellEnd"/>
          </w:p>
        </w:tc>
      </w:tr>
      <w:tr w:rsidR="00364203" w:rsidTr="00364203">
        <w:trPr>
          <w:trHeight w:val="225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64203" w:rsidTr="0036420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1.Технічне завдання (ТЗ)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150 – 370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– 2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1.00 – 1.15</w:t>
            </w:r>
          </w:p>
        </w:tc>
      </w:tr>
      <w:tr w:rsidR="00364203" w:rsidTr="0036420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2.Технічна пропозиція (ТП)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135 – 290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– 2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203" w:rsidTr="0036420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3.Ескизний проект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350 – 700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– 4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203" w:rsidTr="0036420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4.Технічний проект (ТП*)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195 – 450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– 2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203" w:rsidTr="0036420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5.Робоче креслення (РК)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300 – 650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– 3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64203" w:rsidRDefault="00364203" w:rsidP="00364203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FB3" w:rsidRPr="006B4FB3" w:rsidRDefault="006B4FB3" w:rsidP="006B4FB3">
      <w:pPr>
        <w:pStyle w:val="ad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B4FB3">
        <w:rPr>
          <w:rFonts w:ascii="Times New Roman" w:hAnsi="Times New Roman"/>
          <w:sz w:val="24"/>
          <w:szCs w:val="24"/>
          <w:lang w:val="uk-UA"/>
        </w:rPr>
        <w:t>Ттз=</w:t>
      </w:r>
      <w:proofErr w:type="spellEnd"/>
      <w:r w:rsidRPr="006B4FB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4FB3">
        <w:rPr>
          <w:rFonts w:ascii="Times New Roman" w:hAnsi="Times New Roman"/>
          <w:sz w:val="24"/>
          <w:szCs w:val="24"/>
        </w:rPr>
        <w:t>300/(2*8*1,05)=18</w:t>
      </w:r>
      <w:proofErr w:type="spellStart"/>
      <w:r w:rsidRPr="006B4FB3">
        <w:rPr>
          <w:rFonts w:ascii="Times New Roman" w:hAnsi="Times New Roman"/>
          <w:sz w:val="24"/>
          <w:szCs w:val="24"/>
          <w:lang w:val="uk-UA"/>
        </w:rPr>
        <w:t>дн</w:t>
      </w:r>
      <w:proofErr w:type="spellEnd"/>
      <w:r w:rsidRPr="006B4FB3">
        <w:rPr>
          <w:rFonts w:ascii="Times New Roman" w:hAnsi="Times New Roman"/>
          <w:sz w:val="24"/>
          <w:szCs w:val="24"/>
          <w:lang w:val="uk-UA"/>
        </w:rPr>
        <w:t>.</w:t>
      </w:r>
    </w:p>
    <w:p w:rsidR="00E570E4" w:rsidRPr="006B4FB3" w:rsidRDefault="00E570E4" w:rsidP="00364203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4FB3" w:rsidRPr="006B4FB3" w:rsidRDefault="006B4FB3" w:rsidP="006B4FB3">
      <w:pPr>
        <w:pStyle w:val="ad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B4FB3">
        <w:rPr>
          <w:rFonts w:ascii="Times New Roman" w:hAnsi="Times New Roman"/>
          <w:sz w:val="24"/>
          <w:szCs w:val="24"/>
          <w:lang w:val="uk-UA"/>
        </w:rPr>
        <w:t>Ттп=</w:t>
      </w:r>
      <w:proofErr w:type="spellEnd"/>
      <w:r w:rsidRPr="006B4FB3">
        <w:rPr>
          <w:rFonts w:ascii="Times New Roman" w:hAnsi="Times New Roman"/>
          <w:sz w:val="24"/>
          <w:szCs w:val="24"/>
        </w:rPr>
        <w:t xml:space="preserve"> 190/(1*8*1,02)=23</w:t>
      </w:r>
      <w:proofErr w:type="spellStart"/>
      <w:r w:rsidRPr="006B4FB3">
        <w:rPr>
          <w:rFonts w:ascii="Times New Roman" w:hAnsi="Times New Roman"/>
          <w:sz w:val="24"/>
          <w:szCs w:val="24"/>
          <w:lang w:val="uk-UA"/>
        </w:rPr>
        <w:t>дн</w:t>
      </w:r>
      <w:proofErr w:type="spellEnd"/>
      <w:r w:rsidRPr="006B4FB3">
        <w:rPr>
          <w:rFonts w:ascii="Times New Roman" w:hAnsi="Times New Roman"/>
          <w:sz w:val="24"/>
          <w:szCs w:val="24"/>
          <w:lang w:val="uk-UA"/>
        </w:rPr>
        <w:t>.</w:t>
      </w:r>
    </w:p>
    <w:p w:rsidR="006B4FB3" w:rsidRPr="006B4FB3" w:rsidRDefault="006B4FB3" w:rsidP="00364203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4FB3" w:rsidRPr="006B4FB3" w:rsidRDefault="006B4FB3" w:rsidP="006B4FB3">
      <w:pPr>
        <w:pStyle w:val="ad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B4FB3">
        <w:rPr>
          <w:rFonts w:ascii="Times New Roman" w:hAnsi="Times New Roman"/>
          <w:sz w:val="24"/>
          <w:szCs w:val="24"/>
          <w:lang w:val="uk-UA"/>
        </w:rPr>
        <w:t>Теп=</w:t>
      </w:r>
      <w:proofErr w:type="spellEnd"/>
      <w:r w:rsidRPr="006B4FB3">
        <w:rPr>
          <w:rFonts w:ascii="Times New Roman" w:hAnsi="Times New Roman"/>
          <w:sz w:val="24"/>
          <w:szCs w:val="24"/>
        </w:rPr>
        <w:t xml:space="preserve"> 600/(3*8*1,15)=22</w:t>
      </w:r>
      <w:proofErr w:type="spellStart"/>
      <w:r w:rsidRPr="006B4FB3">
        <w:rPr>
          <w:rFonts w:ascii="Times New Roman" w:hAnsi="Times New Roman"/>
          <w:sz w:val="24"/>
          <w:szCs w:val="24"/>
          <w:lang w:val="uk-UA"/>
        </w:rPr>
        <w:t>дн</w:t>
      </w:r>
      <w:proofErr w:type="spellEnd"/>
      <w:r w:rsidRPr="006B4FB3">
        <w:rPr>
          <w:rFonts w:ascii="Times New Roman" w:hAnsi="Times New Roman"/>
          <w:sz w:val="24"/>
          <w:szCs w:val="24"/>
          <w:lang w:val="uk-UA"/>
        </w:rPr>
        <w:t>.</w:t>
      </w:r>
    </w:p>
    <w:p w:rsidR="006B4FB3" w:rsidRPr="006B4FB3" w:rsidRDefault="006B4FB3" w:rsidP="00364203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4FB3" w:rsidRPr="006B4FB3" w:rsidRDefault="006B4FB3" w:rsidP="006B4FB3">
      <w:pPr>
        <w:pStyle w:val="ad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B4FB3">
        <w:rPr>
          <w:rFonts w:ascii="Times New Roman" w:hAnsi="Times New Roman"/>
          <w:sz w:val="24"/>
          <w:szCs w:val="24"/>
          <w:lang w:val="uk-UA"/>
        </w:rPr>
        <w:t>Ттп</w:t>
      </w:r>
      <w:proofErr w:type="spellEnd"/>
      <w:r w:rsidRPr="006B4FB3">
        <w:rPr>
          <w:rFonts w:ascii="Times New Roman" w:hAnsi="Times New Roman"/>
          <w:sz w:val="24"/>
          <w:szCs w:val="24"/>
          <w:lang w:val="uk-UA"/>
        </w:rPr>
        <w:t>*= 250/(2*8*1,05)=15дн.</w:t>
      </w:r>
    </w:p>
    <w:p w:rsidR="006B4FB3" w:rsidRPr="006B4FB3" w:rsidRDefault="006B4FB3" w:rsidP="00364203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4FB3" w:rsidRPr="006B4FB3" w:rsidRDefault="006B4FB3" w:rsidP="006B4FB3">
      <w:pPr>
        <w:pStyle w:val="ad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B4FB3">
        <w:rPr>
          <w:rFonts w:ascii="Times New Roman" w:hAnsi="Times New Roman"/>
          <w:sz w:val="24"/>
          <w:szCs w:val="24"/>
          <w:lang w:val="uk-UA"/>
        </w:rPr>
        <w:t>Трк=</w:t>
      </w:r>
      <w:proofErr w:type="spellEnd"/>
      <w:r w:rsidRPr="006B4FB3">
        <w:rPr>
          <w:rFonts w:ascii="Times New Roman" w:hAnsi="Times New Roman"/>
          <w:sz w:val="24"/>
          <w:szCs w:val="24"/>
          <w:lang w:val="uk-UA"/>
        </w:rPr>
        <w:t xml:space="preserve"> 450/(3*8*1,12)=17дн.</w:t>
      </w:r>
    </w:p>
    <w:p w:rsidR="006B4FB3" w:rsidRPr="006B4FB3" w:rsidRDefault="006B4FB3" w:rsidP="00364203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4203" w:rsidRDefault="00364203" w:rsidP="00364203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2.1 Етапи робіт технічної підготовки виробництва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4"/>
        <w:gridCol w:w="1417"/>
        <w:gridCol w:w="1274"/>
        <w:gridCol w:w="1417"/>
        <w:gridCol w:w="1416"/>
        <w:gridCol w:w="992"/>
      </w:tblGrid>
      <w:tr w:rsidR="00364203" w:rsidTr="00364203">
        <w:trPr>
          <w:trHeight w:val="142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етапів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(в цілому на розробку)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норма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часу на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етапів робіт,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виконав-</w:t>
            </w:r>
            <w:proofErr w:type="spellEnd"/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ців</w:t>
            </w:r>
            <w:proofErr w:type="spellEnd"/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Тривалість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робочої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зміни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см,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Коефіцієнт виконання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виробітку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Трива-</w:t>
            </w:r>
            <w:proofErr w:type="spellEnd"/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лість</w:t>
            </w:r>
            <w:proofErr w:type="spellEnd"/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ТПВ,</w:t>
            </w: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203" w:rsidTr="00364203">
        <w:trPr>
          <w:trHeight w:val="225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203" w:rsidTr="0036420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1.Технічне завдання (ТЗ)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  <w:p w:rsidR="00364203" w:rsidRDefault="00B85401" w:rsidP="00B85401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364203" w:rsidTr="0036420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2.Технічна пропозиція (ТП)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</w:tr>
      <w:tr w:rsidR="00364203" w:rsidTr="00364203">
        <w:trPr>
          <w:trHeight w:val="1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3.Ескизний проект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364203" w:rsidTr="0036420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4.Технічний проект (ТП*)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4203" w:rsidRDefault="00E570E4" w:rsidP="00E570E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364203" w:rsidTr="00364203">
        <w:trPr>
          <w:trHeight w:val="1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5.Робоче креслення (РК)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4203" w:rsidRDefault="00E570E4" w:rsidP="00E570E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203" w:rsidRDefault="00E570E4" w:rsidP="00E570E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  <w:tr w:rsidR="00364203" w:rsidTr="00364203">
        <w:trPr>
          <w:trHeight w:val="1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E570E4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</w:tbl>
    <w:p w:rsidR="00364203" w:rsidRPr="00B85401" w:rsidRDefault="00364203" w:rsidP="00364203">
      <w:pPr>
        <w:pStyle w:val="ad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64203" w:rsidRDefault="00364203" w:rsidP="00155792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Тривалість розрахункового періоду технічної підготовки виробництва дорівнює 60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64203" w:rsidRPr="00B85401" w:rsidRDefault="00364203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>2.2 Якість та конкурентоспроможність продукції</w:t>
      </w:r>
    </w:p>
    <w:p w:rsidR="00AE360F" w:rsidRDefault="00DA2EFB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A2EFB">
        <w:rPr>
          <w:rFonts w:ascii="Times New Roman" w:hAnsi="Times New Roman"/>
          <w:sz w:val="28"/>
          <w:szCs w:val="28"/>
          <w:lang w:val="uk-UA"/>
        </w:rPr>
        <w:t>Стандартизація продукції здійсн</w:t>
      </w:r>
      <w:r>
        <w:rPr>
          <w:rFonts w:ascii="Times New Roman" w:hAnsi="Times New Roman"/>
          <w:sz w:val="28"/>
          <w:szCs w:val="28"/>
          <w:lang w:val="uk-UA"/>
        </w:rPr>
        <w:t>илась</w:t>
      </w:r>
      <w:r w:rsidRPr="00DA2EFB">
        <w:rPr>
          <w:rFonts w:ascii="Times New Roman" w:hAnsi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A2EFB" w:rsidRDefault="00DA2EFB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A2EFB">
        <w:rPr>
          <w:rFonts w:ascii="Times New Roman" w:hAnsi="Times New Roman"/>
          <w:sz w:val="28"/>
          <w:szCs w:val="28"/>
          <w:lang w:val="uk-UA"/>
        </w:rPr>
        <w:t>- урахування</w:t>
      </w:r>
      <w:r w:rsidR="0034533E">
        <w:rPr>
          <w:rFonts w:ascii="Times New Roman" w:hAnsi="Times New Roman"/>
          <w:sz w:val="28"/>
          <w:szCs w:val="28"/>
          <w:lang w:val="uk-UA"/>
        </w:rPr>
        <w:t>м</w:t>
      </w:r>
      <w:r w:rsidRPr="00DA2EFB">
        <w:rPr>
          <w:rFonts w:ascii="Times New Roman" w:hAnsi="Times New Roman"/>
          <w:sz w:val="28"/>
          <w:szCs w:val="28"/>
          <w:lang w:val="uk-UA"/>
        </w:rPr>
        <w:t xml:space="preserve"> рівня розвитку науки і техніки, екологічних вимог, економічної доцільності, користі для споживачів і держави загалом;</w:t>
      </w:r>
    </w:p>
    <w:p w:rsidR="00DA2EFB" w:rsidRDefault="0034533E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гармонізацією</w:t>
      </w:r>
      <w:r w:rsidR="00DA2EFB" w:rsidRPr="00DA2EFB">
        <w:rPr>
          <w:rFonts w:ascii="Times New Roman" w:hAnsi="Times New Roman"/>
          <w:sz w:val="28"/>
          <w:szCs w:val="28"/>
          <w:lang w:val="uk-UA"/>
        </w:rPr>
        <w:t xml:space="preserve"> з міжнародними, </w:t>
      </w:r>
      <w:r>
        <w:rPr>
          <w:rFonts w:ascii="Times New Roman" w:hAnsi="Times New Roman"/>
          <w:sz w:val="28"/>
          <w:szCs w:val="28"/>
          <w:lang w:val="uk-UA"/>
        </w:rPr>
        <w:t>регіональними і, за необхідністю</w:t>
      </w:r>
      <w:r w:rsidR="00DA2EFB" w:rsidRPr="00DA2EFB">
        <w:rPr>
          <w:rFonts w:ascii="Times New Roman" w:hAnsi="Times New Roman"/>
          <w:sz w:val="28"/>
          <w:szCs w:val="28"/>
          <w:lang w:val="uk-UA"/>
        </w:rPr>
        <w:t>, національни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DA2EFB" w:rsidRPr="00DA2EFB">
        <w:rPr>
          <w:rFonts w:ascii="Times New Roman" w:hAnsi="Times New Roman"/>
          <w:sz w:val="28"/>
          <w:szCs w:val="28"/>
          <w:lang w:val="uk-UA"/>
        </w:rPr>
        <w:t xml:space="preserve"> стандарт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DA2EFB" w:rsidRPr="00DA2EFB">
        <w:rPr>
          <w:rFonts w:ascii="Times New Roman" w:hAnsi="Times New Roman"/>
          <w:sz w:val="28"/>
          <w:szCs w:val="28"/>
          <w:lang w:val="uk-UA"/>
        </w:rPr>
        <w:t xml:space="preserve"> інших країн;</w:t>
      </w:r>
    </w:p>
    <w:p w:rsidR="00DA2EFB" w:rsidRDefault="00DA2EFB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A2EFB">
        <w:rPr>
          <w:rFonts w:ascii="Times New Roman" w:hAnsi="Times New Roman"/>
          <w:sz w:val="28"/>
          <w:szCs w:val="28"/>
          <w:lang w:val="uk-UA"/>
        </w:rPr>
        <w:t>- взаємозв'язк</w:t>
      </w:r>
      <w:r w:rsidR="0034533E">
        <w:rPr>
          <w:rFonts w:ascii="Times New Roman" w:hAnsi="Times New Roman"/>
          <w:sz w:val="28"/>
          <w:szCs w:val="28"/>
          <w:lang w:val="uk-UA"/>
        </w:rPr>
        <w:t>ом</w:t>
      </w:r>
      <w:r w:rsidRPr="00DA2EFB">
        <w:rPr>
          <w:rFonts w:ascii="Times New Roman" w:hAnsi="Times New Roman"/>
          <w:sz w:val="28"/>
          <w:szCs w:val="28"/>
          <w:lang w:val="uk-UA"/>
        </w:rPr>
        <w:t xml:space="preserve"> та узгодженіст</w:t>
      </w:r>
      <w:r w:rsidR="0034533E">
        <w:rPr>
          <w:rFonts w:ascii="Times New Roman" w:hAnsi="Times New Roman"/>
          <w:sz w:val="28"/>
          <w:szCs w:val="28"/>
          <w:lang w:val="uk-UA"/>
        </w:rPr>
        <w:t>ю</w:t>
      </w:r>
      <w:r w:rsidRPr="00DA2EFB">
        <w:rPr>
          <w:rFonts w:ascii="Times New Roman" w:hAnsi="Times New Roman"/>
          <w:sz w:val="28"/>
          <w:szCs w:val="28"/>
          <w:lang w:val="uk-UA"/>
        </w:rPr>
        <w:t xml:space="preserve"> нормативних документів усіх рівнів;</w:t>
      </w:r>
    </w:p>
    <w:p w:rsidR="00DA2EFB" w:rsidRDefault="0034533E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участю</w:t>
      </w:r>
      <w:r w:rsidR="00DA2EFB" w:rsidRPr="00DA2EFB">
        <w:rPr>
          <w:rFonts w:ascii="Times New Roman" w:hAnsi="Times New Roman"/>
          <w:sz w:val="28"/>
          <w:szCs w:val="28"/>
          <w:lang w:val="uk-UA"/>
        </w:rPr>
        <w:t xml:space="preserve"> у розробленні нормативних документів усіх зацікавлених сторін - розробників, виробників, споживачів і органів влади;</w:t>
      </w:r>
    </w:p>
    <w:p w:rsidR="00DA2EFB" w:rsidRDefault="00DA2EFB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A2EFB">
        <w:rPr>
          <w:rFonts w:ascii="Times New Roman" w:hAnsi="Times New Roman"/>
          <w:sz w:val="28"/>
          <w:szCs w:val="28"/>
          <w:lang w:val="uk-UA"/>
        </w:rPr>
        <w:t xml:space="preserve"> - відкритіст</w:t>
      </w:r>
      <w:r w:rsidR="0034533E">
        <w:rPr>
          <w:rFonts w:ascii="Times New Roman" w:hAnsi="Times New Roman"/>
          <w:sz w:val="28"/>
          <w:szCs w:val="28"/>
          <w:lang w:val="uk-UA"/>
        </w:rPr>
        <w:t>ю</w:t>
      </w:r>
      <w:r w:rsidRPr="00DA2EFB">
        <w:rPr>
          <w:rFonts w:ascii="Times New Roman" w:hAnsi="Times New Roman"/>
          <w:sz w:val="28"/>
          <w:szCs w:val="28"/>
          <w:lang w:val="uk-UA"/>
        </w:rPr>
        <w:t xml:space="preserve"> інформації щодо чинних стандартів і програм робіт зі стандартизації з урахуванням вимог законодавств.</w:t>
      </w:r>
    </w:p>
    <w:p w:rsidR="00AE360F" w:rsidRDefault="00AE360F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155792">
      <w:pPr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РОЗДІЛ 3 ВИЗНАЧЕННЯ КАПІТАЛЬНИХ ВКЛАДЕНЬ НА РОЗРОБКУ,</w:t>
      </w:r>
    </w:p>
    <w:p w:rsidR="00364203" w:rsidRDefault="00364203" w:rsidP="00155792">
      <w:pPr>
        <w:pStyle w:val="ae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ПІДГОТОВКУ І ОСВОЄННЯ ВИРОБНИЦТВА НОВОЇ ТЕХНІКИ</w:t>
      </w:r>
    </w:p>
    <w:p w:rsidR="00155792" w:rsidRDefault="00155792" w:rsidP="00155792">
      <w:pPr>
        <w:pStyle w:val="ae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155792">
      <w:pPr>
        <w:pStyle w:val="ae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Економічна і комерційна ефективність капітальних вкладень характеризується здатністю капітальних вкладень забезпечити самоокупність, тобто повернення вироблених капітальних вкладень за рахунок формованого ними доходу.</w:t>
      </w:r>
    </w:p>
    <w:p w:rsidR="00364203" w:rsidRDefault="00364203" w:rsidP="00155792">
      <w:pPr>
        <w:pStyle w:val="ae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Вибір найбільш ефективних направлень капітальних вкладень (інвестицій) завжди має першочергове значення для підвищення економічної ефективності діяльності підприємства. Саме цим диктується необхідність розробки і постійного вдосконалення рекомендацій з техніко-економічного обґрунтування витрат на створення нової продукції.</w:t>
      </w:r>
    </w:p>
    <w:p w:rsidR="00364203" w:rsidRDefault="00364203" w:rsidP="00364203">
      <w:pPr>
        <w:pStyle w:val="ae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B85401" w:rsidRDefault="00364203" w:rsidP="00155792">
      <w:pPr>
        <w:pStyle w:val="ae"/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>3.1 Визначення заробітної плати виконавців, зайнятих технічною підготовкою виробництва</w:t>
      </w:r>
    </w:p>
    <w:p w:rsidR="00364203" w:rsidRPr="008D6816" w:rsidRDefault="00364203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Визначення капітальних вкладень починається з визначення основної заробітної плати виконавців, зайнятих технічною підготовкою виробництва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076290" w:rsidTr="00076290">
        <w:trPr>
          <w:trHeight w:val="557"/>
        </w:trPr>
        <w:tc>
          <w:tcPr>
            <w:tcW w:w="8030" w:type="dxa"/>
          </w:tcPr>
          <w:p w:rsidR="00076290" w:rsidRPr="008D6816" w:rsidRDefault="00076290" w:rsidP="0007629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Зо = 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Ттпв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×З</w:t>
            </w:r>
            <w:r w:rsidRPr="00076290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×Ктар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×Кпр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1521" w:type="dxa"/>
          </w:tcPr>
          <w:p w:rsidR="00076290" w:rsidRPr="00076290" w:rsidRDefault="00076290" w:rsidP="0007629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(3.1)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AE360F" w:rsidRDefault="00364203" w:rsidP="00AE360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тпв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технічна підготовка виробництва певного етапу робіт, години, (дивись </w:t>
      </w:r>
    </w:p>
    <w:p w:rsidR="00364203" w:rsidRDefault="00364203" w:rsidP="00AE360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таблицю 2.1 – середня норма часу етапів робіт);</w:t>
      </w:r>
    </w:p>
    <w:p w:rsidR="00AE360F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4"/>
          <w:szCs w:val="24"/>
          <w:lang w:val="en-US"/>
        </w:rPr>
        <w:t>min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мінімальна заробітна плата (законодавчо встановлений розмір; станом </w:t>
      </w:r>
    </w:p>
    <w:p w:rsidR="00364203" w:rsidRDefault="00AE360F" w:rsidP="00AE36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4203">
        <w:rPr>
          <w:rFonts w:ascii="Times New Roman" w:hAnsi="Times New Roman"/>
          <w:sz w:val="28"/>
          <w:szCs w:val="28"/>
          <w:lang w:val="uk-UA"/>
        </w:rPr>
        <w:t>на 01.01.2019 рік – 4173 грн.);</w:t>
      </w:r>
    </w:p>
    <w:p w:rsidR="00AE360F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тар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тарифний коефіцієнт робітника, відповідного до його розряду робіт, </w:t>
      </w:r>
    </w:p>
    <w:p w:rsidR="00364203" w:rsidRDefault="00364203" w:rsidP="00AE360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тар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 1.65 – 3.85);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пр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- коефіцієнт преміальної доплати до тарифу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прі</w:t>
      </w:r>
      <w:r>
        <w:rPr>
          <w:rFonts w:ascii="Times New Roman" w:hAnsi="Times New Roman"/>
          <w:sz w:val="28"/>
          <w:szCs w:val="28"/>
          <w:lang w:val="uk-UA"/>
        </w:rPr>
        <w:t>=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1.10-1.15);</w:t>
      </w:r>
    </w:p>
    <w:p w:rsidR="00AE360F" w:rsidRDefault="00364203" w:rsidP="00B8540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144495" w:rsidRPr="008D6816" w:rsidRDefault="00144495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495" w:rsidRPr="008D6816" w:rsidRDefault="00144495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4203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Таблиця 3.1 Розрахунок основної заробітної плати виконавців ТПВ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46"/>
        <w:gridCol w:w="917"/>
        <w:gridCol w:w="1781"/>
        <w:gridCol w:w="730"/>
        <w:gridCol w:w="830"/>
        <w:gridCol w:w="708"/>
        <w:gridCol w:w="2659"/>
      </w:tblGrid>
      <w:tr w:rsidR="00364203" w:rsidTr="00364203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етапів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Розряд</w:t>
            </w:r>
          </w:p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вико-навця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Ті</w:t>
            </w:r>
          </w:p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дн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076290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Ктар</w:t>
            </w:r>
            <w:r w:rsidRPr="00076290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Кпр</w:t>
            </w:r>
            <w:r w:rsidRPr="00076290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Розрахунок основної заробітної плати, Зо,  грн.</w:t>
            </w:r>
          </w:p>
        </w:tc>
      </w:tr>
      <w:tr w:rsidR="00364203" w:rsidTr="00364203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64203" w:rsidTr="00364203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1.Технічне завдання (ТЗ)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300/(8*25)=1,5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E570E4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=1,5*4173*2,03*1,1= =13977</w:t>
            </w:r>
          </w:p>
        </w:tc>
      </w:tr>
      <w:tr w:rsidR="00364203" w:rsidTr="00364203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2.Технічна пропозиція (ТП)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190/(8*25)=0,95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=0,95*4173*2*1,1=  =8722</w:t>
            </w:r>
          </w:p>
        </w:tc>
      </w:tr>
      <w:tr w:rsidR="00364203" w:rsidTr="00364203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3.Ескізний проект (</w:t>
            </w:r>
            <w:proofErr w:type="spellStart"/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ЕП</w:t>
            </w:r>
            <w:proofErr w:type="spellEnd"/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600/(8*25)=3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=3*4173*1,95*1,1=  =26853</w:t>
            </w:r>
          </w:p>
        </w:tc>
      </w:tr>
      <w:tr w:rsidR="00364203" w:rsidTr="00364203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4.Технічний проект (ТП*)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250/(8*25)=1,25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=1,25*4173*3*1,15=  =17996</w:t>
            </w:r>
          </w:p>
        </w:tc>
      </w:tr>
      <w:tr w:rsidR="00364203" w:rsidTr="00364203">
        <w:trPr>
          <w:trHeight w:val="19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5.Робоче креслення (РК)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450/(8*25)=2,25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Pr="00076290" w:rsidRDefault="00E570E4" w:rsidP="0036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=2,25*4173*2,01*1,15=21703</w:t>
            </w:r>
          </w:p>
        </w:tc>
      </w:tr>
      <w:tr w:rsidR="00364203" w:rsidTr="00364203">
        <w:trPr>
          <w:trHeight w:val="21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364203" w:rsidP="0036420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6290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364203" w:rsidP="003642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364203" w:rsidP="003642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364203" w:rsidP="003642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364203" w:rsidP="003642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076290" w:rsidRDefault="00364203" w:rsidP="003642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076290" w:rsidRDefault="00E570E4" w:rsidP="003642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89251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B85401" w:rsidRDefault="00364203" w:rsidP="00155792">
      <w:pPr>
        <w:pStyle w:val="ad"/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>3.2 Розрахунок капітальних вкладень на розробку, підготовку і</w:t>
      </w:r>
    </w:p>
    <w:p w:rsidR="00364203" w:rsidRPr="00B85401" w:rsidRDefault="00364203" w:rsidP="00155792">
      <w:pPr>
        <w:pStyle w:val="ad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>освоєння виробництва нової техніки</w:t>
      </w: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Розрахуємо капітальні вкладення в інноваційний проект розробки, підготовки і освоєння виробництва нової техніки.</w:t>
      </w:r>
    </w:p>
    <w:p w:rsidR="00364203" w:rsidRDefault="00364203" w:rsidP="00364203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3.2 Розрахунок капітальних вкладень на розробку, підготовку і</w:t>
      </w:r>
    </w:p>
    <w:p w:rsidR="00364203" w:rsidRDefault="00364203" w:rsidP="00364203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освоєння виробництва нового продукту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2"/>
        <w:gridCol w:w="5529"/>
        <w:gridCol w:w="1099"/>
      </w:tblGrid>
      <w:tr w:rsidR="00364203" w:rsidTr="00364203">
        <w:trPr>
          <w:trHeight w:val="91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Алгоритм розрахунку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витрат </w:t>
            </w:r>
          </w:p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364203" w:rsidTr="00364203">
        <w:trPr>
          <w:trHeight w:val="19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64203" w:rsidTr="003642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1. Вартість конструкторської підготовки виробництва (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Вкпв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Вкпв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Цкпв+ПДВ</w:t>
            </w:r>
            <w:r w:rsidRPr="0014449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квп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</w:t>
            </w:r>
            <w:proofErr w:type="spellEnd"/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205,27+41,05</w:t>
            </w:r>
          </w:p>
          <w:p w:rsidR="00364203" w:rsidRPr="00144495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Цкпв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(Зо : 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ао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)×(1+ 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Рнтп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)=(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89,25</w:t>
            </w:r>
            <w:r w:rsidR="00AE360F" w:rsidRPr="00144495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)×(1+0,15)</w:t>
            </w:r>
          </w:p>
          <w:p w:rsidR="00364203" w:rsidRPr="00144495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205,27</w:t>
            </w:r>
          </w:p>
          <w:p w:rsidR="00364203" w:rsidRPr="00144495" w:rsidRDefault="00364203" w:rsidP="00AE360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ПДВ</w:t>
            </w:r>
            <w:r w:rsidRPr="0014449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квп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×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205,27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41,05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144495" w:rsidRDefault="006B4FB3" w:rsidP="00AE360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246,32</w:t>
            </w:r>
          </w:p>
        </w:tc>
      </w:tr>
      <w:tr w:rsidR="00364203" w:rsidRPr="00CA2432" w:rsidTr="003642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2. Вартість технологічної підготовки виробництва (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Втпв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Втпв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Цтпв+ПДВ</w:t>
            </w:r>
            <w:r w:rsidRPr="0014449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тпв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51,32</w:t>
            </w:r>
            <w:r w:rsidR="00AE360F" w:rsidRPr="00144495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10,26</w:t>
            </w:r>
          </w:p>
          <w:p w:rsidR="00364203" w:rsidRPr="00144495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Цтпв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(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атпв×Цкпв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)=0.25×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205,27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51,32</w:t>
            </w:r>
          </w:p>
          <w:p w:rsidR="00364203" w:rsidRPr="00144495" w:rsidRDefault="00364203" w:rsidP="00AE360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ПДВ</w:t>
            </w:r>
            <w:r w:rsidRPr="0014449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тпв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=Цтпв×0.2=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51,32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×0.2=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10,26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14449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61,58</w:t>
            </w:r>
          </w:p>
        </w:tc>
      </w:tr>
      <w:tr w:rsidR="00364203" w:rsidRPr="00AE360F" w:rsidTr="003642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3.Вартість організаційної і планово-економічної підготовки виробництва і (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Вопепв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Вопепв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Цопепв+ПДВ</w:t>
            </w:r>
            <w:r w:rsidRPr="0014449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опепв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89,8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17,96</w:t>
            </w:r>
          </w:p>
          <w:p w:rsidR="00364203" w:rsidRPr="00144495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Цопепв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аопепв×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Цкпв+Цтпв</w:t>
            </w:r>
            <w:proofErr w:type="spellEnd"/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)=</w:t>
            </w:r>
          </w:p>
          <w:p w:rsidR="00364203" w:rsidRPr="00144495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0.35×(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205,37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51,32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)=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89,8</w:t>
            </w:r>
          </w:p>
          <w:p w:rsidR="00364203" w:rsidRPr="00144495" w:rsidRDefault="00364203" w:rsidP="00AE360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ПДВ</w:t>
            </w:r>
            <w:r w:rsidRPr="0014449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опепв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=Цопепв×0.2=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89,8</w:t>
            </w: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×0.2=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17,96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14449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107,76</w:t>
            </w:r>
          </w:p>
        </w:tc>
      </w:tr>
      <w:tr w:rsidR="00364203" w:rsidTr="0036420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Всього сума капітальних вкладень (К)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364203" w:rsidP="00AE360F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495">
              <w:rPr>
                <w:rFonts w:ascii="Times New Roman" w:hAnsi="Times New Roman"/>
                <w:sz w:val="24"/>
                <w:szCs w:val="24"/>
                <w:lang w:val="uk-UA"/>
              </w:rPr>
              <w:t>К = Вкпв+Втпв+Вопепв=</w:t>
            </w:r>
            <w:r w:rsidR="006B4FB3">
              <w:rPr>
                <w:rFonts w:ascii="Times New Roman" w:hAnsi="Times New Roman"/>
                <w:sz w:val="24"/>
                <w:szCs w:val="24"/>
                <w:lang w:val="uk-UA"/>
              </w:rPr>
              <w:t>246,32+61,58+107,76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14449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415,66</w:t>
            </w:r>
          </w:p>
        </w:tc>
      </w:tr>
    </w:tbl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AE360F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а</w:t>
      </w:r>
      <w:r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питома вага заробітної плати в собівартості конструкторської підготовки </w:t>
      </w:r>
    </w:p>
    <w:p w:rsidR="00364203" w:rsidRDefault="00364203" w:rsidP="00AE360F">
      <w:pPr>
        <w:pStyle w:val="ad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виробництва аналогічної продукції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 0,5);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Рнтп</w:t>
      </w:r>
      <w:proofErr w:type="spellEnd"/>
      <w:r w:rsidRPr="008D6816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рівень рентабельності науково-технічної продукції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Рнтп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 0,15);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ПДП – податок на додану вартість (ставка ПДВ = 20%);</w:t>
      </w:r>
    </w:p>
    <w:p w:rsidR="00DA7965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тпв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коефіцієнт, який характеризує питому вагу витрат на технологічну </w:t>
      </w:r>
    </w:p>
    <w:p w:rsidR="00364203" w:rsidRDefault="00364203" w:rsidP="00DA7965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підготовку виробництва в порівнянні з витратами на КПВ,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тпв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0,25);</w:t>
      </w:r>
    </w:p>
    <w:p w:rsidR="00DA7965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опепв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коефіцієнт, який характеризує питому вагу витрат на організаційну і </w:t>
      </w:r>
    </w:p>
    <w:p w:rsidR="00DA7965" w:rsidRDefault="00364203" w:rsidP="00DA7965">
      <w:pPr>
        <w:pStyle w:val="ad"/>
        <w:spacing w:line="36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планово-економічну підготовку виробництва в порівнянні з </w:t>
      </w:r>
    </w:p>
    <w:p w:rsidR="00DA7965" w:rsidRDefault="00364203" w:rsidP="00DA7965">
      <w:pPr>
        <w:pStyle w:val="ad"/>
        <w:spacing w:line="36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витратами на конструкторську підготовку виробництва і </w:t>
      </w:r>
    </w:p>
    <w:p w:rsidR="00364203" w:rsidRDefault="00364203" w:rsidP="00DA7965">
      <w:pPr>
        <w:pStyle w:val="ad"/>
        <w:spacing w:line="36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технологічну підготовку виробництва,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опепв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0,35).</w:t>
      </w: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60F" w:rsidRDefault="00AE360F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40B" w:rsidRDefault="003D140B" w:rsidP="00155792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203" w:rsidRPr="00155792" w:rsidRDefault="00364203" w:rsidP="00155792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55792">
        <w:rPr>
          <w:rFonts w:ascii="Times New Roman" w:hAnsi="Times New Roman"/>
          <w:sz w:val="28"/>
          <w:szCs w:val="28"/>
          <w:lang w:val="uk-UA"/>
        </w:rPr>
        <w:lastRenderedPageBreak/>
        <w:t>РОЗДІЛ 4 ЕКОНОМІЧНЕ ОБГРУНТУВАННЯ ДОЦІЛЬНОСТІ ВИТРАТ РОЗРОБКИ НОВОЇ ТЕХНІКИ</w:t>
      </w:r>
    </w:p>
    <w:p w:rsidR="00364203" w:rsidRDefault="00364203" w:rsidP="00B85401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 Розрахунок собівартості розробки нової техніки</w:t>
      </w:r>
    </w:p>
    <w:p w:rsidR="00364203" w:rsidRDefault="007A4AB2" w:rsidP="000D7FCA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A4AB2">
        <w:rPr>
          <w:rFonts w:ascii="Times New Roman" w:hAnsi="Times New Roman"/>
          <w:sz w:val="28"/>
          <w:szCs w:val="28"/>
          <w:lang w:val="uk-UA"/>
        </w:rPr>
        <w:t xml:space="preserve">Метою планування витрат є їх оптимізація задля забезпечення раціонального використання ресурсів підприємства, необхідних величин прибутку і рентабельності. У процесі планування собівартості вирішують низку завдань, серед яких основними є: розрахунок вартості необхідних ресурсів; </w:t>
      </w:r>
      <w:r w:rsidR="000D7F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4AB2">
        <w:rPr>
          <w:rFonts w:ascii="Times New Roman" w:hAnsi="Times New Roman"/>
          <w:sz w:val="28"/>
          <w:szCs w:val="28"/>
          <w:lang w:val="uk-UA"/>
        </w:rPr>
        <w:t xml:space="preserve">обчислення собівартості виробництва кожного виду </w:t>
      </w:r>
      <w:r w:rsidR="000D7FCA">
        <w:rPr>
          <w:rFonts w:ascii="Times New Roman" w:hAnsi="Times New Roman"/>
          <w:sz w:val="28"/>
          <w:szCs w:val="28"/>
          <w:lang w:val="uk-UA"/>
        </w:rPr>
        <w:t xml:space="preserve">продукції та її рентабельності; </w:t>
      </w:r>
      <w:r w:rsidRPr="007A4AB2">
        <w:rPr>
          <w:rFonts w:ascii="Times New Roman" w:hAnsi="Times New Roman"/>
          <w:sz w:val="28"/>
          <w:szCs w:val="28"/>
          <w:lang w:val="uk-UA"/>
        </w:rPr>
        <w:t>визначення загальної величини витрат на виробництво запланованих обсягів виробів.</w:t>
      </w:r>
      <w:r w:rsidR="003642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4203" w:rsidRPr="008D6816" w:rsidRDefault="00364203" w:rsidP="00B85401">
      <w:pPr>
        <w:spacing w:after="0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Собівартість повна (</w:t>
      </w:r>
      <w:proofErr w:type="spellStart"/>
      <w:r>
        <w:rPr>
          <w:rFonts w:ascii="Times New Roman" w:hAnsi="Times New Roman"/>
          <w:sz w:val="28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пов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од</w:t>
      </w:r>
      <w:proofErr w:type="spellEnd"/>
      <w:r>
        <w:rPr>
          <w:rFonts w:ascii="Times New Roman" w:hAnsi="Times New Roman"/>
          <w:sz w:val="28"/>
          <w:lang w:val="uk-UA"/>
        </w:rPr>
        <w:t>) нового пристрою розраховується за формулою:</w:t>
      </w:r>
    </w:p>
    <w:p w:rsidR="009A23B7" w:rsidRPr="008D6816" w:rsidRDefault="009A23B7" w:rsidP="00B85401">
      <w:pPr>
        <w:spacing w:after="0"/>
        <w:ind w:firstLine="284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RPr="00076290" w:rsidTr="00B459DF">
        <w:trPr>
          <w:trHeight w:val="557"/>
        </w:trPr>
        <w:tc>
          <w:tcPr>
            <w:tcW w:w="8030" w:type="dxa"/>
          </w:tcPr>
          <w:p w:rsidR="009A23B7" w:rsidRPr="009A23B7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23B7">
              <w:rPr>
                <w:rFonts w:ascii="Times New Roman" w:hAnsi="Times New Roman"/>
                <w:sz w:val="28"/>
                <w:lang w:val="uk-UA"/>
              </w:rPr>
              <w:t>С</w:t>
            </w:r>
            <w:r w:rsidRPr="009A23B7">
              <w:rPr>
                <w:rFonts w:ascii="Times New Roman" w:hAnsi="Times New Roman"/>
                <w:sz w:val="24"/>
                <w:szCs w:val="24"/>
                <w:lang w:val="uk-UA"/>
              </w:rPr>
              <w:t>пов</w:t>
            </w:r>
            <w:r w:rsidRPr="009A23B7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од</w:t>
            </w:r>
            <w:proofErr w:type="spellEnd"/>
            <w:r w:rsidRPr="009A2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A23B7">
              <w:rPr>
                <w:rFonts w:ascii="Times New Roman" w:hAnsi="Times New Roman"/>
                <w:sz w:val="28"/>
                <w:lang w:val="uk-UA"/>
              </w:rPr>
              <w:t xml:space="preserve">=  </w:t>
            </w:r>
            <w:proofErr w:type="spellStart"/>
            <w:r w:rsidRPr="009A23B7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9A23B7">
              <w:rPr>
                <w:rFonts w:ascii="Times New Roman" w:hAnsi="Times New Roman"/>
                <w:sz w:val="24"/>
                <w:szCs w:val="24"/>
                <w:lang w:val="uk-UA"/>
              </w:rPr>
              <w:t>вир</w:t>
            </w:r>
            <w:r w:rsidRPr="009A23B7">
              <w:rPr>
                <w:rFonts w:ascii="Times New Roman" w:hAnsi="Times New Roman"/>
                <w:sz w:val="28"/>
                <w:szCs w:val="28"/>
                <w:lang w:val="uk-UA"/>
              </w:rPr>
              <w:t>+С</w:t>
            </w:r>
            <w:r w:rsidRPr="009A23B7">
              <w:rPr>
                <w:rFonts w:ascii="Times New Roman" w:hAnsi="Times New Roman"/>
                <w:sz w:val="24"/>
                <w:szCs w:val="24"/>
                <w:lang w:val="uk-UA"/>
              </w:rPr>
              <w:t>опер</w:t>
            </w:r>
            <w:proofErr w:type="spellEnd"/>
            <w:r w:rsidRPr="009A23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9A23B7">
              <w:rPr>
                <w:rFonts w:ascii="Times New Roman" w:hAnsi="Times New Roman"/>
                <w:sz w:val="28"/>
                <w:szCs w:val="28"/>
                <w:lang w:val="uk-UA"/>
              </w:rPr>
              <w:t>Вм</w:t>
            </w:r>
            <w:r w:rsidRPr="009A23B7">
              <w:rPr>
                <w:rFonts w:ascii="Times New Roman" w:hAnsi="Times New Roman"/>
                <w:sz w:val="28"/>
                <w:lang w:val="uk-UA"/>
              </w:rPr>
              <w:t>+В</w:t>
            </w:r>
            <w:r w:rsidRPr="009A23B7">
              <w:rPr>
                <w:rFonts w:ascii="Times New Roman" w:hAnsi="Times New Roman"/>
                <w:sz w:val="24"/>
                <w:szCs w:val="24"/>
                <w:lang w:val="uk-UA"/>
              </w:rPr>
              <w:t>оп</w:t>
            </w:r>
            <w:r w:rsidRPr="009A23B7">
              <w:rPr>
                <w:rFonts w:ascii="Times New Roman" w:hAnsi="Times New Roman"/>
                <w:sz w:val="28"/>
                <w:lang w:val="uk-UA"/>
              </w:rPr>
              <w:t>+</w:t>
            </w:r>
            <w:r w:rsidRPr="009A23B7">
              <w:rPr>
                <w:rFonts w:ascii="Times New Roman" w:hAnsi="Times New Roman"/>
                <w:sz w:val="28"/>
                <w:szCs w:val="28"/>
                <w:lang w:val="uk-UA"/>
              </w:rPr>
              <w:t>Всз+Взв</w:t>
            </w:r>
            <w:r w:rsidRPr="009A23B7">
              <w:rPr>
                <w:rFonts w:ascii="Times New Roman" w:hAnsi="Times New Roman"/>
                <w:sz w:val="28"/>
                <w:lang w:val="uk-UA"/>
              </w:rPr>
              <w:t>+В</w:t>
            </w:r>
            <w:r w:rsidRPr="009A23B7">
              <w:rPr>
                <w:rFonts w:ascii="Times New Roman" w:hAnsi="Times New Roman"/>
                <w:sz w:val="24"/>
                <w:szCs w:val="24"/>
                <w:lang w:val="uk-UA"/>
              </w:rPr>
              <w:t>адм</w:t>
            </w:r>
            <w:r w:rsidRPr="009A23B7">
              <w:rPr>
                <w:rFonts w:ascii="Times New Roman" w:hAnsi="Times New Roman"/>
                <w:sz w:val="28"/>
                <w:lang w:val="uk-UA"/>
              </w:rPr>
              <w:t>+В</w:t>
            </w:r>
            <w:r w:rsidRPr="009A23B7">
              <w:rPr>
                <w:rFonts w:ascii="Times New Roman" w:hAnsi="Times New Roman"/>
                <w:sz w:val="24"/>
                <w:szCs w:val="24"/>
                <w:lang w:val="uk-UA"/>
              </w:rPr>
              <w:t>зб</w:t>
            </w:r>
            <w:proofErr w:type="spellEnd"/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3B7">
              <w:rPr>
                <w:rFonts w:ascii="Times New Roman" w:hAnsi="Times New Roman"/>
                <w:sz w:val="28"/>
                <w:lang w:val="uk-UA"/>
              </w:rPr>
              <w:t>(4.1)</w:t>
            </w:r>
          </w:p>
        </w:tc>
      </w:tr>
    </w:tbl>
    <w:p w:rsidR="00364203" w:rsidRDefault="00364203" w:rsidP="009A23B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</w:t>
      </w:r>
    </w:p>
    <w:p w:rsidR="00364203" w:rsidRDefault="00364203" w:rsidP="00364203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вир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собівартість виробнича, (</w:t>
      </w:r>
      <w:proofErr w:type="spellStart"/>
      <w:r>
        <w:rPr>
          <w:rFonts w:ascii="Times New Roman" w:hAnsi="Times New Roman"/>
          <w:sz w:val="28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вир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=Вм</w:t>
      </w:r>
      <w:r>
        <w:rPr>
          <w:rFonts w:ascii="Times New Roman" w:hAnsi="Times New Roman"/>
          <w:sz w:val="28"/>
          <w:lang w:val="uk-UA"/>
        </w:rPr>
        <w:t>+В</w:t>
      </w:r>
      <w:r>
        <w:rPr>
          <w:rFonts w:ascii="Times New Roman" w:hAnsi="Times New Roman"/>
          <w:sz w:val="24"/>
          <w:szCs w:val="24"/>
          <w:lang w:val="uk-UA"/>
        </w:rPr>
        <w:t>оп</w:t>
      </w:r>
      <w:r>
        <w:rPr>
          <w:rFonts w:ascii="Times New Roman" w:hAnsi="Times New Roman"/>
          <w:sz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>Всз+Взв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), грн.;</w:t>
      </w:r>
    </w:p>
    <w:p w:rsidR="00DA7965" w:rsidRDefault="00364203" w:rsidP="00364203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опер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собівартість пов’язана з операційною діяльністю.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опер=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адм</w:t>
      </w:r>
      <w:r>
        <w:rPr>
          <w:rFonts w:ascii="Times New Roman" w:hAnsi="Times New Roman"/>
          <w:sz w:val="28"/>
          <w:lang w:val="uk-UA"/>
        </w:rPr>
        <w:t>+В</w:t>
      </w:r>
      <w:r>
        <w:rPr>
          <w:rFonts w:ascii="Times New Roman" w:hAnsi="Times New Roman"/>
          <w:sz w:val="24"/>
          <w:szCs w:val="24"/>
          <w:lang w:val="uk-UA"/>
        </w:rPr>
        <w:t>зб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), </w:t>
      </w:r>
    </w:p>
    <w:p w:rsidR="00364203" w:rsidRDefault="00364203" w:rsidP="00DA7965">
      <w:pPr>
        <w:spacing w:after="0"/>
        <w:ind w:firstLine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грн.;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Вм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витрати матеріальні (</w:t>
      </w: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End"/>
      <w:r>
        <w:rPr>
          <w:rFonts w:ascii="Times New Roman" w:hAnsi="Times New Roman"/>
          <w:sz w:val="28"/>
          <w:lang w:val="uk-UA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8"/>
          <w:lang w:val="uk-UA"/>
        </w:rPr>
        <w:t>+К</w:t>
      </w:r>
      <w:r>
        <w:rPr>
          <w:rFonts w:ascii="Times New Roman" w:hAnsi="Times New Roman"/>
          <w:sz w:val="24"/>
          <w:szCs w:val="24"/>
          <w:lang w:val="uk-UA"/>
        </w:rPr>
        <w:t>е</w:t>
      </w:r>
      <w:proofErr w:type="spellEnd"/>
      <w:r>
        <w:rPr>
          <w:rFonts w:ascii="Times New Roman" w:hAnsi="Times New Roman"/>
          <w:sz w:val="28"/>
          <w:lang w:val="uk-UA"/>
        </w:rPr>
        <w:t>), грн.;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 – вартість сировини і матеріалів, грн.;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8"/>
          <w:lang w:val="uk-UA"/>
        </w:rPr>
        <w:t xml:space="preserve"> – вартість комплектуючих елементів та </w:t>
      </w:r>
      <w:proofErr w:type="spellStart"/>
      <w:r>
        <w:rPr>
          <w:rFonts w:ascii="Times New Roman" w:hAnsi="Times New Roman"/>
          <w:sz w:val="28"/>
        </w:rPr>
        <w:t>вироб</w:t>
      </w:r>
      <w:proofErr w:type="spellEnd"/>
      <w:r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lang w:val="uk-UA"/>
        </w:rPr>
        <w:t>, грн.;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Воп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витрати на оплату праці (</w:t>
      </w: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оп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= </w:t>
      </w:r>
      <w:proofErr w:type="spellStart"/>
      <w:r>
        <w:rPr>
          <w:rFonts w:ascii="Times New Roman" w:hAnsi="Times New Roman"/>
          <w:sz w:val="28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>+</w:t>
      </w:r>
      <w:r>
        <w:rPr>
          <w:rFonts w:ascii="Times New Roman" w:hAnsi="Times New Roman"/>
          <w:sz w:val="24"/>
          <w:szCs w:val="24"/>
          <w:lang w:val="uk-UA"/>
        </w:rPr>
        <w:t>Зд</w:t>
      </w:r>
      <w:proofErr w:type="spellEnd"/>
      <w:r>
        <w:rPr>
          <w:rFonts w:ascii="Times New Roman" w:hAnsi="Times New Roman"/>
          <w:sz w:val="28"/>
          <w:lang w:val="uk-UA"/>
        </w:rPr>
        <w:t>), грн.;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 – основна заробітна плата основних виробничих робітників, зайнятих</w:t>
      </w:r>
    </w:p>
    <w:p w:rsidR="00364203" w:rsidRDefault="00364203" w:rsidP="00DA7965">
      <w:pPr>
        <w:spacing w:after="0" w:line="360" w:lineRule="auto"/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виготовленням нового продукту, грн.;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 додаткова заробітна плата основних виробничих робітників, грн.;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Всз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витрати на соціальні заходи; (</w:t>
      </w: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сз</w:t>
      </w:r>
      <w:proofErr w:type="spellEnd"/>
      <w:r>
        <w:rPr>
          <w:rFonts w:ascii="Times New Roman" w:hAnsi="Times New Roman"/>
          <w:sz w:val="28"/>
          <w:lang w:val="uk-UA"/>
        </w:rPr>
        <w:t xml:space="preserve"> = </w:t>
      </w: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єф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), грн.;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єф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відрахування в єдиний фонд соціального страхування, грн.,;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зв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 загальновиробничі витрати,  (</w:t>
      </w: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зв</w:t>
      </w:r>
      <w:r>
        <w:rPr>
          <w:rFonts w:ascii="Times New Roman" w:hAnsi="Times New Roman"/>
          <w:sz w:val="28"/>
          <w:szCs w:val="28"/>
          <w:lang w:val="uk-UA"/>
        </w:rPr>
        <w:t>=Вуеу+В</w:t>
      </w:r>
      <w:r>
        <w:rPr>
          <w:rFonts w:ascii="Times New Roman" w:hAnsi="Times New Roman"/>
          <w:sz w:val="24"/>
          <w:szCs w:val="24"/>
          <w:lang w:val="uk-UA"/>
        </w:rPr>
        <w:t>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), грн.</w:t>
      </w:r>
      <w:r>
        <w:rPr>
          <w:rFonts w:ascii="Times New Roman" w:hAnsi="Times New Roman"/>
          <w:sz w:val="28"/>
          <w:lang w:val="uk-UA"/>
        </w:rPr>
        <w:t xml:space="preserve">; </w:t>
      </w:r>
    </w:p>
    <w:p w:rsidR="00DA7965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Вуеу-</w:t>
      </w:r>
      <w:proofErr w:type="spellEnd"/>
      <w:r>
        <w:rPr>
          <w:rFonts w:ascii="Times New Roman" w:hAnsi="Times New Roman"/>
          <w:sz w:val="28"/>
          <w:lang w:val="uk-UA"/>
        </w:rPr>
        <w:t xml:space="preserve"> витрати на утримання та експлуатацію устаткування </w:t>
      </w:r>
    </w:p>
    <w:p w:rsidR="00364203" w:rsidRDefault="00364203" w:rsidP="00DA7965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загальновиробничого призначення; 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Він-</w:t>
      </w:r>
      <w:proofErr w:type="spellEnd"/>
      <w:r>
        <w:rPr>
          <w:rFonts w:ascii="Times New Roman" w:hAnsi="Times New Roman"/>
          <w:sz w:val="28"/>
          <w:lang w:val="uk-UA"/>
        </w:rPr>
        <w:t xml:space="preserve"> витрати інші з обслуговування виробничого процесу, грн.;</w:t>
      </w:r>
    </w:p>
    <w:p w:rsidR="002B1AE1" w:rsidRDefault="002B1AE1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lastRenderedPageBreak/>
        <w:t>В</w:t>
      </w:r>
      <w:r>
        <w:rPr>
          <w:rFonts w:ascii="Times New Roman" w:hAnsi="Times New Roman"/>
          <w:sz w:val="24"/>
          <w:szCs w:val="24"/>
          <w:lang w:val="uk-UA"/>
        </w:rPr>
        <w:t>адм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адміністративні витрати, грн.;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Взб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витрати на збут (</w:t>
      </w: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зб</w:t>
      </w:r>
      <w:proofErr w:type="spellEnd"/>
      <w:r>
        <w:rPr>
          <w:rFonts w:ascii="Times New Roman" w:hAnsi="Times New Roman"/>
          <w:sz w:val="28"/>
          <w:lang w:val="uk-UA"/>
        </w:rPr>
        <w:t xml:space="preserve"> = </w:t>
      </w: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к</w:t>
      </w:r>
      <w:proofErr w:type="spellEnd"/>
      <w:r>
        <w:rPr>
          <w:rFonts w:ascii="Times New Roman" w:hAnsi="Times New Roman"/>
          <w:sz w:val="28"/>
          <w:lang w:val="uk-UA"/>
        </w:rPr>
        <w:t xml:space="preserve">), 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к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витрати комерційні, грн.</w:t>
      </w:r>
    </w:p>
    <w:p w:rsidR="00364203" w:rsidRDefault="00364203" w:rsidP="00155792">
      <w:pPr>
        <w:spacing w:after="0" w:line="360" w:lineRule="auto"/>
        <w:ind w:firstLine="284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Для розрахунків використовуються дані питомої ваги у відсотках та коефіцієнтах, а також ставки податків промисловості галузі.</w:t>
      </w:r>
    </w:p>
    <w:p w:rsidR="00364203" w:rsidRDefault="00364203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Розрахунок повної собівартості виготовлення нового продукту починається з розрахунку елементів, які входять у формулу 4.1.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lang w:val="uk-UA"/>
        </w:rPr>
      </w:pPr>
    </w:p>
    <w:p w:rsidR="00364203" w:rsidRPr="00B85401" w:rsidRDefault="00364203" w:rsidP="00364203">
      <w:pPr>
        <w:spacing w:after="0"/>
        <w:jc w:val="both"/>
        <w:rPr>
          <w:rFonts w:ascii="Times New Roman" w:hAnsi="Times New Roman"/>
          <w:b/>
          <w:sz w:val="28"/>
          <w:lang w:val="uk-UA"/>
        </w:rPr>
      </w:pPr>
      <w:r w:rsidRPr="00B85401">
        <w:rPr>
          <w:rFonts w:ascii="Times New Roman" w:hAnsi="Times New Roman"/>
          <w:b/>
          <w:sz w:val="28"/>
          <w:lang w:val="uk-UA"/>
        </w:rPr>
        <w:t>4.2 Розрахунок вартості матеріальних ресурсів, комплектуючих</w:t>
      </w:r>
      <w:r w:rsidR="00155792" w:rsidRPr="00B85401">
        <w:rPr>
          <w:rFonts w:ascii="Times New Roman" w:hAnsi="Times New Roman"/>
          <w:b/>
          <w:sz w:val="28"/>
          <w:lang w:val="uk-UA"/>
        </w:rPr>
        <w:t xml:space="preserve"> </w:t>
      </w:r>
      <w:r w:rsidRPr="00B85401">
        <w:rPr>
          <w:rFonts w:ascii="Times New Roman" w:hAnsi="Times New Roman"/>
          <w:b/>
          <w:sz w:val="28"/>
          <w:lang w:val="uk-UA"/>
        </w:rPr>
        <w:t>елементів та виробів</w:t>
      </w:r>
    </w:p>
    <w:p w:rsidR="00155792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364203" w:rsidRDefault="00364203" w:rsidP="00155792">
      <w:pPr>
        <w:spacing w:after="0" w:line="360" w:lineRule="auto"/>
        <w:ind w:firstLine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Матеріальні ресурси, комплектуючи елементи та вироби відносяться до предметів праці, які є речовинними елементами процесу виробництва.</w:t>
      </w:r>
    </w:p>
    <w:p w:rsidR="00364203" w:rsidRDefault="00364203" w:rsidP="00155792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Розрахунок витрат на матеріальні ресурси, комплектуючі елементи та вироби в основному виробництві складається на підставі даних про обсяг виготовлення продукції та технічно обґрунтованих норм витрат матеріальних ресурсів на одиницю продукту, встановлених для планового року з урахуванням передбачених у плані змін у використанні техніки, технології та організації виробництва.</w:t>
      </w:r>
    </w:p>
    <w:p w:rsidR="009A23B7" w:rsidRPr="009A23B7" w:rsidRDefault="00364203" w:rsidP="009A23B7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Вартість матеріалів (М) та комплектуючих елементів (К</w:t>
      </w:r>
      <w:r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), які входять в елементну базу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RPr="00076290" w:rsidTr="00B459DF">
        <w:trPr>
          <w:trHeight w:val="557"/>
        </w:trPr>
        <w:tc>
          <w:tcPr>
            <w:tcW w:w="8030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 = </w:t>
            </w:r>
            <w:proofErr w:type="spellStart"/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207020">
              <w:rPr>
                <w:rFonts w:ascii="Times New Roman" w:hAnsi="Times New Roman"/>
                <w:sz w:val="24"/>
                <w:szCs w:val="24"/>
                <w:lang w:val="uk-UA"/>
              </w:rPr>
              <w:t>од</w:t>
            </w: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>×Н</w:t>
            </w:r>
            <w:r w:rsidRPr="0020702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End"/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</w:t>
            </w:r>
            <w:r w:rsidRPr="0020702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>(4.2)</w:t>
            </w:r>
          </w:p>
        </w:tc>
      </w:tr>
      <w:tr w:rsidR="009A23B7" w:rsidRPr="00076290" w:rsidTr="00B459DF">
        <w:trPr>
          <w:trHeight w:val="557"/>
        </w:trPr>
        <w:tc>
          <w:tcPr>
            <w:tcW w:w="8030" w:type="dxa"/>
          </w:tcPr>
          <w:p w:rsidR="009A23B7" w:rsidRPr="00076290" w:rsidRDefault="009A23B7" w:rsidP="003D140B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</w:t>
            </w:r>
            <w:proofErr w:type="spellStart"/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207020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>=Ц</w:t>
            </w:r>
            <w:r w:rsidRPr="00207020">
              <w:rPr>
                <w:rFonts w:ascii="Times New Roman" w:hAnsi="Times New Roman"/>
                <w:sz w:val="24"/>
                <w:szCs w:val="24"/>
                <w:lang w:val="uk-UA"/>
              </w:rPr>
              <w:t>од</w:t>
            </w: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>×Н</w:t>
            </w:r>
            <w:r w:rsidRPr="0020702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End"/>
            <w:r w:rsidRPr="002070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</w:t>
            </w:r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>(4.3)</w:t>
            </w:r>
          </w:p>
        </w:tc>
      </w:tr>
    </w:tbl>
    <w:p w:rsidR="00364203" w:rsidRDefault="00364203" w:rsidP="00364203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4"/>
          <w:szCs w:val="24"/>
          <w:lang w:val="uk-UA"/>
        </w:rPr>
        <w:t>од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ціна за одиницю, грн.(додаток 7);</w:t>
      </w:r>
    </w:p>
    <w:p w:rsidR="007A4AB2" w:rsidRDefault="00364203" w:rsidP="00364203">
      <w:pPr>
        <w:pStyle w:val="ad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норма витрат на виріб , шт. (згідно завдання).</w:t>
      </w:r>
    </w:p>
    <w:p w:rsidR="00364203" w:rsidRDefault="00364203" w:rsidP="00364203">
      <w:pPr>
        <w:pStyle w:val="ad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Розрахунок вартості матеріальних витрат виконується у таблиці 4.1.</w:t>
      </w:r>
    </w:p>
    <w:p w:rsidR="00364203" w:rsidRDefault="00364203" w:rsidP="00155792">
      <w:pPr>
        <w:pStyle w:val="ad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Таблиця 4.1 Вартість матеріальних витрат</w:t>
      </w:r>
    </w:p>
    <w:p w:rsidR="00B85401" w:rsidRDefault="00B85401" w:rsidP="00155792">
      <w:pPr>
        <w:pStyle w:val="ad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7"/>
        <w:gridCol w:w="1816"/>
        <w:gridCol w:w="1386"/>
        <w:gridCol w:w="1526"/>
        <w:gridCol w:w="1505"/>
      </w:tblGrid>
      <w:tr w:rsidR="00364203" w:rsidTr="00364203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матеріалу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Одиниці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вимірювання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Норма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видатків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Ціна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одиницю,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Вартість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матеріалів,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364203" w:rsidTr="00364203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64203" w:rsidTr="00364203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Припой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-61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0.550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13.75</w:t>
            </w:r>
          </w:p>
        </w:tc>
      </w:tr>
      <w:tr w:rsidR="00364203" w:rsidTr="00364203">
        <w:trPr>
          <w:trHeight w:val="360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Каніфоль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0.300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6,00</w:t>
            </w:r>
          </w:p>
        </w:tc>
      </w:tr>
      <w:tr w:rsidR="00364203" w:rsidTr="00364203">
        <w:trPr>
          <w:trHeight w:val="111"/>
        </w:trPr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6B4FB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МГШВ-0,75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DA7965" w:rsidTr="00364203">
        <w:trPr>
          <w:trHeight w:val="135"/>
        </w:trPr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965" w:rsidRDefault="006B4FB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Стеклотекстоліт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СФ-2-15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Pr="006B4FB3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DA7965" w:rsidTr="00364203">
        <w:trPr>
          <w:trHeight w:val="135"/>
        </w:trPr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965" w:rsidRDefault="006B4FB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Флюс ФС-1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DA7965" w:rsidTr="00364203">
        <w:trPr>
          <w:trHeight w:val="135"/>
        </w:trPr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965" w:rsidRDefault="006B4FB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Лак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6B4FB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DA7965" w:rsidTr="00364203">
        <w:trPr>
          <w:trHeight w:val="135"/>
        </w:trPr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965" w:rsidRDefault="00712F0B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Краска П-115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65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</w:tr>
      <w:tr w:rsidR="00364203" w:rsidTr="00364203">
        <w:trPr>
          <w:trHeight w:val="135"/>
        </w:trPr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712F0B" w:rsidP="00712F0B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Зажим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«крокодил»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набор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</w:tr>
      <w:tr w:rsidR="00364203" w:rsidTr="00364203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256,75</w:t>
            </w:r>
          </w:p>
        </w:tc>
      </w:tr>
      <w:tr w:rsidR="00364203" w:rsidTr="00364203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Невраховані матеріали (3-5%)</w:t>
            </w:r>
          </w:p>
        </w:tc>
        <w:tc>
          <w:tcPr>
            <w:tcW w:w="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 Разом, к.5×0.05</w:t>
            </w:r>
          </w:p>
          <w:p w:rsidR="00364203" w:rsidRDefault="00364203" w:rsidP="00DA7965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Нм=</w:t>
            </w:r>
            <w:r w:rsidR="00712F0B">
              <w:rPr>
                <w:rFonts w:ascii="Times New Roman" w:hAnsi="Times New Roman"/>
                <w:sz w:val="24"/>
                <w:szCs w:val="24"/>
                <w:lang w:val="uk-UA"/>
              </w:rPr>
              <w:t>256,75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×0.05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12,84</w:t>
            </w:r>
          </w:p>
        </w:tc>
      </w:tr>
      <w:tr w:rsidR="00364203" w:rsidTr="00364203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Транспортно-заготівельні витрати (10-15%)</w:t>
            </w:r>
          </w:p>
        </w:tc>
        <w:tc>
          <w:tcPr>
            <w:tcW w:w="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ТЗВ = (Разом, к.5+Н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)×0.15</w:t>
            </w:r>
          </w:p>
          <w:p w:rsidR="00364203" w:rsidRDefault="00DA7965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ТЗР= </w:t>
            </w:r>
            <w:r w:rsidR="00712F0B">
              <w:rPr>
                <w:rFonts w:ascii="Times New Roman" w:hAnsi="Times New Roman"/>
                <w:sz w:val="24"/>
                <w:szCs w:val="24"/>
                <w:lang w:val="uk-UA"/>
              </w:rPr>
              <w:t>(256,75+12,84)*0,15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40,44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203" w:rsidTr="00364203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Разом, к.5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+ ТЗР</w:t>
            </w:r>
          </w:p>
          <w:p w:rsidR="00712F0B" w:rsidRDefault="00712F0B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256,75+12,84+40,44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712F0B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310,03</w:t>
            </w:r>
          </w:p>
        </w:tc>
      </w:tr>
    </w:tbl>
    <w:p w:rsidR="00364203" w:rsidRDefault="00364203" w:rsidP="00364203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Вартість комплектуючих елементів та виробів визначається у таблиці 4.2.</w:t>
      </w:r>
    </w:p>
    <w:p w:rsidR="00364203" w:rsidRPr="00DA7965" w:rsidRDefault="00364203" w:rsidP="00DA7965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Таблиця 4.2 Вартість комплектуючих елементів та виробів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9"/>
        <w:gridCol w:w="1652"/>
        <w:gridCol w:w="1468"/>
        <w:gridCol w:w="1442"/>
        <w:gridCol w:w="1499"/>
      </w:tblGrid>
      <w:tr w:rsidR="00364203" w:rsidRPr="002F71EF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</w:p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комплектуючих елементів</w:t>
            </w:r>
          </w:p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Одиниці вимірювання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Норма </w:t>
            </w:r>
          </w:p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видатків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Ціна за одиницю,</w:t>
            </w:r>
          </w:p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 елементів, </w:t>
            </w:r>
          </w:p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Конденсатор К14-22мкФ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0,98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1,8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Конденсатор керамічний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Печатна плата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Мікросхема К589 АП 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8,36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8,36</w:t>
            </w:r>
          </w:p>
        </w:tc>
      </w:tr>
      <w:tr w:rsidR="00DA7965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965" w:rsidRPr="003D140B" w:rsidRDefault="00712F0B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Мікросхема КТ55ТМ2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Мікросхема К155ЛА7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87101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712F0B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Діоди КД5215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87101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A7965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965" w:rsidRPr="003D140B" w:rsidRDefault="00712F0B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Транзистори КТ608А2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7101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39,84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79,68</w:t>
            </w:r>
          </w:p>
        </w:tc>
      </w:tr>
      <w:tr w:rsidR="00DA7965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965" w:rsidRPr="003D140B" w:rsidRDefault="00712F0B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Стабілітрон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7101D" w:rsidP="009E0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11,30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11,30</w:t>
            </w:r>
          </w:p>
        </w:tc>
      </w:tr>
      <w:tr w:rsidR="00DA7965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965" w:rsidRPr="003D140B" w:rsidRDefault="00712F0B" w:rsidP="00871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="0087101D"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побіжник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7101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36,17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72,34</w:t>
            </w:r>
          </w:p>
        </w:tc>
      </w:tr>
      <w:tr w:rsidR="00DA7965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965" w:rsidRPr="003D140B" w:rsidRDefault="00712F0B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Трансформатор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7101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712F0B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DA7965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965" w:rsidRPr="003D140B" w:rsidRDefault="008C7E7D" w:rsidP="008C7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Радіатор  малогабаритний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7101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DA7965" w:rsidTr="00712F0B">
        <w:trPr>
          <w:trHeight w:val="32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965" w:rsidRPr="003D140B" w:rsidRDefault="008C7E7D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Шасі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9E0F3F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</w:tr>
      <w:tr w:rsidR="00DA7965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965" w:rsidRPr="003D140B" w:rsidRDefault="008C7E7D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Тумблер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9E0F3F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17,25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65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17,25</w:t>
            </w:r>
          </w:p>
        </w:tc>
      </w:tr>
      <w:tr w:rsidR="008C7E7D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7D" w:rsidRPr="003D140B" w:rsidRDefault="008C7E7D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Резистор МЛТ  0,25  1кОм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7D" w:rsidRPr="003D140B" w:rsidRDefault="009E0F3F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7D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7D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1,55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7D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4,65</w:t>
            </w:r>
          </w:p>
        </w:tc>
      </w:tr>
      <w:tr w:rsidR="008C7E7D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7D" w:rsidRPr="003D140B" w:rsidRDefault="008C7E7D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Транзистор </w:t>
            </w:r>
            <w:proofErr w:type="spellStart"/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КТ</w:t>
            </w:r>
            <w:proofErr w:type="spellEnd"/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844Б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7D" w:rsidRPr="003D140B" w:rsidRDefault="009E0F3F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7D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7D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7D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712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364203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364203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Pr="003D140B" w:rsidRDefault="00364203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8C7E7D" w:rsidP="0071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614,38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Невраховані елементи (3-5%)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Нм</w:t>
            </w:r>
            <w:proofErr w:type="spellEnd"/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Разом, к.5×0.05</w:t>
            </w:r>
          </w:p>
          <w:p w:rsidR="008C7E7D" w:rsidRPr="003D140B" w:rsidRDefault="008C7E7D" w:rsidP="008C7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Нм=614,38*0,05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8C7E7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30,72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Транспорно-заготівельні</w:t>
            </w:r>
            <w:proofErr w:type="spellEnd"/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витрати (10-15%)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ТЗВ = (Разом, к.5+Нм)×0.15</w:t>
            </w:r>
          </w:p>
          <w:p w:rsidR="008C7E7D" w:rsidRPr="003D140B" w:rsidRDefault="008C7E7D" w:rsidP="008C7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ТЗВ = (614,38+30,72)×0.15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8C7E7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96,76</w:t>
            </w:r>
          </w:p>
        </w:tc>
      </w:tr>
      <w:tr w:rsidR="00364203" w:rsidTr="00712F0B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Всього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Разом, к.5 + </w:t>
            </w:r>
            <w:proofErr w:type="spellStart"/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Нм</w:t>
            </w:r>
            <w:proofErr w:type="spellEnd"/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+ ТЗР</w:t>
            </w:r>
          </w:p>
          <w:p w:rsidR="008C7E7D" w:rsidRPr="003D140B" w:rsidRDefault="008C7E7D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614,38+30,72+96,76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Pr="003D140B" w:rsidRDefault="008C7E7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140B">
              <w:rPr>
                <w:rFonts w:ascii="Times New Roman" w:hAnsi="Times New Roman"/>
                <w:sz w:val="24"/>
                <w:szCs w:val="24"/>
                <w:lang w:val="uk-UA"/>
              </w:rPr>
              <w:t>741,86</w:t>
            </w:r>
          </w:p>
        </w:tc>
      </w:tr>
    </w:tbl>
    <w:p w:rsidR="00DA7965" w:rsidRDefault="00DA7965" w:rsidP="0036420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B85401" w:rsidRDefault="00364203" w:rsidP="0036420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>4.3 Розрахунок прямої (основної) заробітної плати основних виробничих робітників, зайнятих виготовленням нової техніки</w:t>
      </w:r>
    </w:p>
    <w:p w:rsidR="00E02C00" w:rsidRDefault="00E02C00" w:rsidP="00E02C00">
      <w:pPr>
        <w:pStyle w:val="rvps2"/>
        <w:shd w:val="clear" w:color="auto" w:fill="FFFFFF"/>
        <w:spacing w:before="0" w:beforeAutospacing="0" w:after="192" w:afterAutospacing="0"/>
        <w:ind w:firstLine="576"/>
        <w:jc w:val="both"/>
        <w:rPr>
          <w:color w:val="000000"/>
          <w:sz w:val="28"/>
          <w:szCs w:val="28"/>
        </w:rPr>
      </w:pPr>
      <w:proofErr w:type="spellStart"/>
      <w:r w:rsidRPr="00E02C00">
        <w:rPr>
          <w:rStyle w:val="rvts9"/>
          <w:b/>
          <w:bCs/>
          <w:color w:val="000000"/>
          <w:sz w:val="28"/>
          <w:szCs w:val="28"/>
        </w:rPr>
        <w:t>Стаття</w:t>
      </w:r>
      <w:proofErr w:type="spellEnd"/>
      <w:r w:rsidRPr="00E02C00">
        <w:rPr>
          <w:rStyle w:val="rvts9"/>
          <w:b/>
          <w:bCs/>
          <w:color w:val="000000"/>
          <w:sz w:val="28"/>
          <w:szCs w:val="28"/>
        </w:rPr>
        <w:t xml:space="preserve"> 1.</w:t>
      </w:r>
      <w:r w:rsidRPr="00E02C00">
        <w:rPr>
          <w:color w:val="000000"/>
          <w:sz w:val="28"/>
          <w:szCs w:val="28"/>
        </w:rPr>
        <w:t> </w:t>
      </w:r>
      <w:proofErr w:type="spellStart"/>
      <w:r w:rsidRPr="00E02C00">
        <w:rPr>
          <w:color w:val="000000"/>
          <w:sz w:val="28"/>
          <w:szCs w:val="28"/>
        </w:rPr>
        <w:t>Заробітна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плата</w:t>
      </w:r>
      <w:bookmarkStart w:id="0" w:name="n13"/>
      <w:bookmarkEnd w:id="0"/>
      <w:r>
        <w:rPr>
          <w:color w:val="000000"/>
          <w:sz w:val="28"/>
          <w:szCs w:val="28"/>
        </w:rPr>
        <w:t>\</w:t>
      </w:r>
      <w:proofErr w:type="spellEnd"/>
    </w:p>
    <w:p w:rsidR="00E02C00" w:rsidRPr="00E02C00" w:rsidRDefault="00E02C00" w:rsidP="00E02C00">
      <w:pPr>
        <w:pStyle w:val="rvps2"/>
        <w:shd w:val="clear" w:color="auto" w:fill="FFFFFF"/>
        <w:spacing w:before="0" w:beforeAutospacing="0" w:after="192" w:afterAutospacing="0"/>
        <w:ind w:firstLine="576"/>
        <w:jc w:val="both"/>
        <w:rPr>
          <w:color w:val="000000"/>
          <w:sz w:val="28"/>
          <w:szCs w:val="28"/>
        </w:rPr>
      </w:pPr>
      <w:proofErr w:type="spellStart"/>
      <w:r w:rsidRPr="00E02C00">
        <w:rPr>
          <w:color w:val="000000"/>
          <w:sz w:val="28"/>
          <w:szCs w:val="28"/>
        </w:rPr>
        <w:t>Заробітна</w:t>
      </w:r>
      <w:proofErr w:type="spellEnd"/>
      <w:r w:rsidRPr="00E02C00">
        <w:rPr>
          <w:color w:val="000000"/>
          <w:sz w:val="28"/>
          <w:szCs w:val="28"/>
        </w:rPr>
        <w:t xml:space="preserve"> плата - </w:t>
      </w:r>
      <w:proofErr w:type="spellStart"/>
      <w:r w:rsidRPr="00E02C00">
        <w:rPr>
          <w:color w:val="000000"/>
          <w:sz w:val="28"/>
          <w:szCs w:val="28"/>
        </w:rPr>
        <w:t>це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винагорода</w:t>
      </w:r>
      <w:proofErr w:type="spellEnd"/>
      <w:r w:rsidRPr="00E02C00">
        <w:rPr>
          <w:color w:val="000000"/>
          <w:sz w:val="28"/>
          <w:szCs w:val="28"/>
        </w:rPr>
        <w:t xml:space="preserve">, </w:t>
      </w:r>
      <w:proofErr w:type="spellStart"/>
      <w:r w:rsidRPr="00E02C00">
        <w:rPr>
          <w:color w:val="000000"/>
          <w:sz w:val="28"/>
          <w:szCs w:val="28"/>
        </w:rPr>
        <w:t>обчислена</w:t>
      </w:r>
      <w:proofErr w:type="spellEnd"/>
      <w:r w:rsidRPr="00E02C00">
        <w:rPr>
          <w:color w:val="000000"/>
          <w:sz w:val="28"/>
          <w:szCs w:val="28"/>
        </w:rPr>
        <w:t xml:space="preserve">, як правило, у грошовому </w:t>
      </w:r>
      <w:proofErr w:type="spellStart"/>
      <w:r w:rsidRPr="00E02C00">
        <w:rPr>
          <w:color w:val="000000"/>
          <w:sz w:val="28"/>
          <w:szCs w:val="28"/>
        </w:rPr>
        <w:t>виразі</w:t>
      </w:r>
      <w:proofErr w:type="spellEnd"/>
      <w:r w:rsidRPr="00E02C00">
        <w:rPr>
          <w:color w:val="000000"/>
          <w:sz w:val="28"/>
          <w:szCs w:val="28"/>
        </w:rPr>
        <w:t xml:space="preserve">, яку за </w:t>
      </w:r>
      <w:proofErr w:type="spellStart"/>
      <w:r w:rsidRPr="00E02C00">
        <w:rPr>
          <w:color w:val="000000"/>
          <w:sz w:val="28"/>
          <w:szCs w:val="28"/>
        </w:rPr>
        <w:t>трудовим</w:t>
      </w:r>
      <w:proofErr w:type="spellEnd"/>
      <w:r w:rsidRPr="00E02C00">
        <w:rPr>
          <w:color w:val="000000"/>
          <w:sz w:val="28"/>
          <w:szCs w:val="28"/>
        </w:rPr>
        <w:t xml:space="preserve"> договором </w:t>
      </w:r>
      <w:proofErr w:type="spellStart"/>
      <w:r w:rsidRPr="00E02C00">
        <w:rPr>
          <w:color w:val="000000"/>
          <w:sz w:val="28"/>
          <w:szCs w:val="28"/>
        </w:rPr>
        <w:t>роботодавець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виплачує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працівникові</w:t>
      </w:r>
      <w:proofErr w:type="spellEnd"/>
      <w:r w:rsidRPr="00E02C00">
        <w:rPr>
          <w:color w:val="000000"/>
          <w:sz w:val="28"/>
          <w:szCs w:val="28"/>
        </w:rPr>
        <w:t xml:space="preserve"> за </w:t>
      </w:r>
      <w:proofErr w:type="spellStart"/>
      <w:r w:rsidRPr="00E02C00">
        <w:rPr>
          <w:color w:val="000000"/>
          <w:sz w:val="28"/>
          <w:szCs w:val="28"/>
        </w:rPr>
        <w:t>виконану</w:t>
      </w:r>
      <w:proofErr w:type="spellEnd"/>
      <w:r w:rsidRPr="00E02C00">
        <w:rPr>
          <w:color w:val="000000"/>
          <w:sz w:val="28"/>
          <w:szCs w:val="28"/>
        </w:rPr>
        <w:t xml:space="preserve"> ним роботу.</w:t>
      </w:r>
    </w:p>
    <w:p w:rsidR="00E02C00" w:rsidRPr="00E02C00" w:rsidRDefault="00E02C00" w:rsidP="00E02C00">
      <w:pPr>
        <w:pStyle w:val="rvps2"/>
        <w:shd w:val="clear" w:color="auto" w:fill="FFFFFF"/>
        <w:spacing w:before="0" w:beforeAutospacing="0" w:after="192" w:afterAutospacing="0"/>
        <w:ind w:firstLine="576"/>
        <w:jc w:val="both"/>
        <w:rPr>
          <w:color w:val="000000"/>
          <w:sz w:val="28"/>
          <w:szCs w:val="28"/>
        </w:rPr>
      </w:pPr>
      <w:bookmarkStart w:id="1" w:name="n14"/>
      <w:bookmarkEnd w:id="1"/>
      <w:proofErr w:type="spellStart"/>
      <w:r w:rsidRPr="00E02C00">
        <w:rPr>
          <w:color w:val="000000"/>
          <w:sz w:val="28"/>
          <w:szCs w:val="28"/>
        </w:rPr>
        <w:t>Розмір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заробітної</w:t>
      </w:r>
      <w:proofErr w:type="spellEnd"/>
      <w:r w:rsidRPr="00E02C00">
        <w:rPr>
          <w:color w:val="000000"/>
          <w:sz w:val="28"/>
          <w:szCs w:val="28"/>
        </w:rPr>
        <w:t xml:space="preserve"> плати </w:t>
      </w:r>
      <w:proofErr w:type="spellStart"/>
      <w:r w:rsidRPr="00E02C00">
        <w:rPr>
          <w:color w:val="000000"/>
          <w:sz w:val="28"/>
          <w:szCs w:val="28"/>
        </w:rPr>
        <w:t>залежить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від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складності</w:t>
      </w:r>
      <w:proofErr w:type="spellEnd"/>
      <w:r w:rsidRPr="00E02C00">
        <w:rPr>
          <w:color w:val="000000"/>
          <w:sz w:val="28"/>
          <w:szCs w:val="28"/>
        </w:rPr>
        <w:t xml:space="preserve"> та умов </w:t>
      </w:r>
      <w:proofErr w:type="spellStart"/>
      <w:r w:rsidRPr="00E02C00">
        <w:rPr>
          <w:color w:val="000000"/>
          <w:sz w:val="28"/>
          <w:szCs w:val="28"/>
        </w:rPr>
        <w:t>виконуваної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роботи</w:t>
      </w:r>
      <w:proofErr w:type="spellEnd"/>
      <w:r w:rsidRPr="00E02C00">
        <w:rPr>
          <w:color w:val="000000"/>
          <w:sz w:val="28"/>
          <w:szCs w:val="28"/>
        </w:rPr>
        <w:t xml:space="preserve">, </w:t>
      </w:r>
      <w:proofErr w:type="spellStart"/>
      <w:r w:rsidRPr="00E02C00">
        <w:rPr>
          <w:color w:val="000000"/>
          <w:sz w:val="28"/>
          <w:szCs w:val="28"/>
        </w:rPr>
        <w:t>професійно-ділових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якостей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працівника</w:t>
      </w:r>
      <w:proofErr w:type="spellEnd"/>
      <w:r w:rsidRPr="00E02C00">
        <w:rPr>
          <w:color w:val="000000"/>
          <w:sz w:val="28"/>
          <w:szCs w:val="28"/>
        </w:rPr>
        <w:t xml:space="preserve">, </w:t>
      </w:r>
      <w:proofErr w:type="spellStart"/>
      <w:r w:rsidRPr="00E02C00">
        <w:rPr>
          <w:color w:val="000000"/>
          <w:sz w:val="28"/>
          <w:szCs w:val="28"/>
        </w:rPr>
        <w:t>результатів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його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праці</w:t>
      </w:r>
      <w:proofErr w:type="spellEnd"/>
      <w:r w:rsidRPr="00E02C00">
        <w:rPr>
          <w:color w:val="000000"/>
          <w:sz w:val="28"/>
          <w:szCs w:val="28"/>
        </w:rPr>
        <w:t xml:space="preserve"> та </w:t>
      </w:r>
      <w:proofErr w:type="spellStart"/>
      <w:r w:rsidRPr="00E02C00">
        <w:rPr>
          <w:color w:val="000000"/>
          <w:sz w:val="28"/>
          <w:szCs w:val="28"/>
        </w:rPr>
        <w:t>господарської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діяльності</w:t>
      </w:r>
      <w:proofErr w:type="spellEnd"/>
      <w:r w:rsidRPr="00E02C00">
        <w:rPr>
          <w:color w:val="000000"/>
          <w:sz w:val="28"/>
          <w:szCs w:val="28"/>
        </w:rPr>
        <w:t xml:space="preserve"> </w:t>
      </w:r>
      <w:proofErr w:type="spellStart"/>
      <w:r w:rsidRPr="00E02C00">
        <w:rPr>
          <w:color w:val="000000"/>
          <w:sz w:val="28"/>
          <w:szCs w:val="28"/>
        </w:rPr>
        <w:t>підприємства</w:t>
      </w:r>
      <w:proofErr w:type="spellEnd"/>
      <w:r w:rsidRPr="00E02C00">
        <w:rPr>
          <w:color w:val="000000"/>
          <w:sz w:val="28"/>
          <w:szCs w:val="28"/>
        </w:rPr>
        <w:t>.</w:t>
      </w:r>
    </w:p>
    <w:p w:rsidR="00364203" w:rsidRDefault="00364203" w:rsidP="00B8540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Заробітна плата відноситься до числа найважливіших і складніших економічних категорій зважаючи на свою багатогранність і роль в ринковій економіці. Заробітна плата виступає формою ціни робочої сили. У ринкових умовах її величина, з одного боку, визначається на основі співвідношення попиту і пропозиції. З іншого боку, будучі ціною провідного чинника виробництва, заробітна плата повинна забезпечувати його повне і безперебійне відтворення.</w:t>
      </w:r>
    </w:p>
    <w:p w:rsidR="00B85401" w:rsidRPr="008D6816" w:rsidRDefault="00364203" w:rsidP="0020702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Для розрахунку основної заробітної плати (Зо) по тарифу використовується формула: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8D6816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Зо = 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Ттпв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×З</w:t>
            </w:r>
            <w:r w:rsidRPr="00076290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×Ктар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×Кпр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(3.1)</w:t>
            </w:r>
          </w:p>
        </w:tc>
      </w:tr>
    </w:tbl>
    <w:p w:rsidR="00364203" w:rsidRPr="00207020" w:rsidRDefault="00364203" w:rsidP="0036420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A23B7">
        <w:rPr>
          <w:rFonts w:ascii="Times New Roman" w:hAnsi="Times New Roman"/>
          <w:sz w:val="28"/>
          <w:szCs w:val="28"/>
          <w:lang w:val="uk-UA"/>
        </w:rPr>
        <w:t xml:space="preserve">                            З</w:t>
      </w:r>
      <w:r w:rsidRPr="009A23B7">
        <w:rPr>
          <w:rFonts w:ascii="Times New Roman" w:hAnsi="Times New Roman"/>
          <w:sz w:val="24"/>
          <w:szCs w:val="24"/>
          <w:lang w:val="uk-UA"/>
        </w:rPr>
        <w:t>о</w:t>
      </w:r>
      <w:r w:rsidRPr="009A23B7">
        <w:rPr>
          <w:rFonts w:ascii="Times New Roman" w:hAnsi="Times New Roman"/>
          <w:sz w:val="28"/>
          <w:szCs w:val="28"/>
          <w:lang w:val="uk-UA"/>
        </w:rPr>
        <w:t xml:space="preserve"> = Т</w:t>
      </w:r>
      <w:r w:rsidRPr="009A23B7">
        <w:rPr>
          <w:rFonts w:ascii="Times New Roman" w:hAnsi="Times New Roman"/>
          <w:sz w:val="24"/>
          <w:szCs w:val="24"/>
          <w:lang w:val="uk-UA"/>
        </w:rPr>
        <w:t>р</w:t>
      </w:r>
      <w:r w:rsidRPr="009A23B7">
        <w:rPr>
          <w:rFonts w:ascii="Times New Roman" w:hAnsi="Times New Roman"/>
          <w:sz w:val="28"/>
          <w:szCs w:val="28"/>
          <w:lang w:val="uk-UA"/>
        </w:rPr>
        <w:t>×С</w:t>
      </w:r>
      <w:r w:rsidRPr="009A23B7">
        <w:rPr>
          <w:rFonts w:ascii="Times New Roman" w:hAnsi="Times New Roman"/>
          <w:sz w:val="24"/>
          <w:szCs w:val="24"/>
          <w:lang w:val="uk-UA"/>
        </w:rPr>
        <w:t>год</w:t>
      </w:r>
      <w:r w:rsidRPr="009A23B7">
        <w:rPr>
          <w:rFonts w:ascii="Times New Roman" w:hAnsi="Times New Roman"/>
          <w:sz w:val="24"/>
          <w:szCs w:val="24"/>
          <w:vertAlign w:val="subscript"/>
          <w:lang w:val="uk-UA"/>
        </w:rPr>
        <w:t>1</w:t>
      </w:r>
      <w:r w:rsidRPr="009A23B7">
        <w:rPr>
          <w:rFonts w:ascii="Times New Roman" w:hAnsi="Times New Roman"/>
          <w:sz w:val="28"/>
          <w:szCs w:val="28"/>
          <w:lang w:val="uk-UA"/>
        </w:rPr>
        <w:t>×К</w:t>
      </w:r>
      <w:r w:rsidRPr="009A23B7">
        <w:rPr>
          <w:rFonts w:ascii="Times New Roman" w:hAnsi="Times New Roman"/>
          <w:sz w:val="24"/>
          <w:szCs w:val="24"/>
          <w:lang w:val="uk-UA"/>
        </w:rPr>
        <w:t>тар</w:t>
      </w:r>
      <w:r w:rsidRPr="009A23B7">
        <w:rPr>
          <w:rFonts w:ascii="Times New Roman" w:hAnsi="Times New Roman"/>
          <w:sz w:val="24"/>
          <w:szCs w:val="24"/>
          <w:vertAlign w:val="subscript"/>
          <w:lang w:val="uk-UA"/>
        </w:rPr>
        <w:t>і</w:t>
      </w:r>
      <w:r w:rsidRPr="009A23B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A23B7">
        <w:rPr>
          <w:rFonts w:ascii="Times New Roman" w:hAnsi="Times New Roman"/>
          <w:sz w:val="28"/>
          <w:szCs w:val="28"/>
          <w:lang w:val="uk-UA"/>
        </w:rPr>
        <w:t>×К</w:t>
      </w:r>
      <w:r w:rsidRPr="009A23B7">
        <w:rPr>
          <w:rFonts w:ascii="Times New Roman" w:hAnsi="Times New Roman"/>
          <w:sz w:val="24"/>
          <w:szCs w:val="24"/>
          <w:lang w:val="uk-UA"/>
        </w:rPr>
        <w:t>пр</w:t>
      </w:r>
      <w:proofErr w:type="spellEnd"/>
      <w:r w:rsidRPr="009A23B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A23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B85401" w:rsidRPr="009A23B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23B7">
        <w:rPr>
          <w:rFonts w:ascii="Times New Roman" w:hAnsi="Times New Roman"/>
          <w:sz w:val="28"/>
          <w:szCs w:val="28"/>
          <w:lang w:val="uk-UA"/>
        </w:rPr>
        <w:t>(4.4)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де   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трудомісткість обсягу робіт, години, (додаток 8);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год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– годинна тарифна ставка першого розряду, грн., (додаток 9);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тар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тарифний коефіцієнт певного розряду робіт, (додаток 9);  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пр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- коефіцієнт преміальної доплати до тарифу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пр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1.10-1.15).</w:t>
      </w:r>
    </w:p>
    <w:p w:rsidR="00364203" w:rsidRPr="008D6816" w:rsidRDefault="00364203" w:rsidP="00B8540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Трудомісткість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баз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на певну роботу – це час для здійснення конкретних робочих операцій,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8D6816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Зо = 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Ттпв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×З</w:t>
            </w:r>
            <w:r w:rsidRPr="00076290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×Ктар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×Кпр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(3.1)</w:t>
            </w:r>
          </w:p>
        </w:tc>
      </w:tr>
    </w:tbl>
    <w:p w:rsidR="00364203" w:rsidRPr="00EB0609" w:rsidRDefault="00364203" w:rsidP="00364203">
      <w:pPr>
        <w:spacing w:after="0" w:line="36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EB0609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</w:t>
      </w:r>
      <w:proofErr w:type="spellStart"/>
      <w:r w:rsidRPr="00EB0609">
        <w:rPr>
          <w:rFonts w:ascii="Times New Roman" w:hAnsi="Times New Roman"/>
          <w:i/>
          <w:sz w:val="28"/>
          <w:szCs w:val="28"/>
          <w:lang w:val="uk-UA"/>
        </w:rPr>
        <w:t>Т</w:t>
      </w:r>
      <w:r w:rsidRPr="00EB0609">
        <w:rPr>
          <w:rFonts w:ascii="Times New Roman" w:hAnsi="Times New Roman"/>
          <w:i/>
          <w:sz w:val="24"/>
          <w:szCs w:val="24"/>
          <w:lang w:val="uk-UA"/>
        </w:rPr>
        <w:t>р</w:t>
      </w:r>
      <w:r w:rsidRPr="00EB0609">
        <w:rPr>
          <w:rFonts w:ascii="Times New Roman" w:hAnsi="Times New Roman"/>
          <w:i/>
          <w:sz w:val="24"/>
          <w:szCs w:val="24"/>
          <w:vertAlign w:val="subscript"/>
          <w:lang w:val="uk-UA"/>
        </w:rPr>
        <w:t>баз</w:t>
      </w:r>
      <w:proofErr w:type="spellEnd"/>
      <w:r w:rsidRPr="00EB0609">
        <w:rPr>
          <w:rFonts w:ascii="Times New Roman" w:hAnsi="Times New Roman"/>
          <w:i/>
          <w:sz w:val="28"/>
          <w:szCs w:val="28"/>
          <w:lang w:val="uk-UA"/>
        </w:rPr>
        <w:t xml:space="preserve"> = </w:t>
      </w:r>
      <w:proofErr w:type="spellStart"/>
      <w:r w:rsidRPr="00EB0609">
        <w:rPr>
          <w:rFonts w:ascii="Times New Roman" w:hAnsi="Times New Roman"/>
          <w:i/>
          <w:sz w:val="28"/>
          <w:szCs w:val="28"/>
          <w:lang w:val="uk-UA"/>
        </w:rPr>
        <w:t>Н</w:t>
      </w:r>
      <w:r w:rsidRPr="00EB0609">
        <w:rPr>
          <w:rFonts w:ascii="Times New Roman" w:hAnsi="Times New Roman"/>
          <w:i/>
          <w:sz w:val="24"/>
          <w:szCs w:val="24"/>
          <w:lang w:val="uk-UA"/>
        </w:rPr>
        <w:t>час</w:t>
      </w:r>
      <w:r w:rsidRPr="00EB0609">
        <w:rPr>
          <w:rFonts w:ascii="Times New Roman" w:hAnsi="Times New Roman"/>
          <w:i/>
          <w:sz w:val="28"/>
          <w:szCs w:val="28"/>
          <w:lang w:val="uk-UA"/>
        </w:rPr>
        <w:t>×</w:t>
      </w:r>
      <w:proofErr w:type="spellEnd"/>
      <w:r w:rsidRPr="00EB0609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B0609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</w:t>
      </w:r>
      <w:r w:rsidR="00B85401" w:rsidRPr="00EB0609">
        <w:rPr>
          <w:rFonts w:ascii="Times New Roman" w:hAnsi="Times New Roman"/>
          <w:i/>
          <w:sz w:val="28"/>
          <w:szCs w:val="28"/>
          <w:lang w:val="uk-UA"/>
        </w:rPr>
        <w:t xml:space="preserve">           </w:t>
      </w:r>
      <w:r w:rsidRPr="00EB0609">
        <w:rPr>
          <w:rFonts w:ascii="Times New Roman" w:hAnsi="Times New Roman"/>
          <w:i/>
          <w:sz w:val="28"/>
          <w:szCs w:val="28"/>
          <w:lang w:val="uk-UA"/>
        </w:rPr>
        <w:t xml:space="preserve">(4.5)  </w:t>
      </w:r>
    </w:p>
    <w:p w:rsidR="00E02C00" w:rsidRDefault="00E02C00" w:rsidP="00364203">
      <w:pPr>
        <w:spacing w:after="0" w:line="360" w:lineRule="auto"/>
        <w:rPr>
          <w:rFonts w:ascii="Times New Roman" w:hAnsi="Times New Roman"/>
          <w:i/>
          <w:sz w:val="28"/>
          <w:szCs w:val="28"/>
          <w:lang w:val="uk-UA"/>
        </w:rPr>
      </w:pPr>
    </w:p>
    <w:p w:rsidR="00364203" w:rsidRPr="00EB0609" w:rsidRDefault="00E02C00" w:rsidP="00364203">
      <w:pPr>
        <w:spacing w:after="0" w:line="36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>\</w:t>
      </w:r>
      <w:r w:rsidR="00364203" w:rsidRPr="00EB0609">
        <w:rPr>
          <w:rFonts w:ascii="Times New Roman" w:hAnsi="Times New Roman"/>
          <w:i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баз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розрахункова базова трудомісткість робіт, години;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час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норма часу на операцію, хв., (додаток 8);</w:t>
      </w:r>
    </w:p>
    <w:p w:rsidR="00364203" w:rsidRDefault="00364203" w:rsidP="0036420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lang w:val="uk-UA"/>
        </w:rPr>
        <w:t xml:space="preserve"> – кількість робіт, шт.</w:t>
      </w:r>
    </w:p>
    <w:p w:rsidR="00364203" w:rsidRDefault="00364203" w:rsidP="00B8540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Розрахунок трудомісткості робіт здійснюється у таблиці 4.3.</w:t>
      </w:r>
    </w:p>
    <w:p w:rsidR="00364203" w:rsidRPr="009E5EEC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4.3 Трудомісткість обсягу робіт по виготовленню пристрою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70"/>
        <w:gridCol w:w="1417"/>
        <w:gridCol w:w="1276"/>
        <w:gridCol w:w="1808"/>
      </w:tblGrid>
      <w:tr w:rsidR="00364203" w:rsidRPr="009E5EEC" w:rsidTr="00A578A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робіт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 часу за видами робіт,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хв.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Трудомісткість робіт, </w:t>
            </w:r>
          </w:p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хв.</w:t>
            </w:r>
          </w:p>
        </w:tc>
      </w:tr>
      <w:tr w:rsidR="00364203" w:rsidRPr="009E5EEC" w:rsidTr="00A578AF">
        <w:trPr>
          <w:trHeight w:val="27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64203" w:rsidTr="00A578AF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Розробка та видача завдання на розробку і виготовлення пристрою, погодження 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</w:t>
            </w:r>
          </w:p>
        </w:tc>
      </w:tr>
      <w:tr w:rsidR="00364203" w:rsidTr="00A578AF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A578AF">
              <w:rPr>
                <w:rFonts w:ascii="Times New Roman" w:hAnsi="Times New Roman"/>
                <w:sz w:val="24"/>
                <w:szCs w:val="24"/>
                <w:lang w:val="uk-UA"/>
              </w:rPr>
              <w:t>Розробка документації технічної підготовки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</w:tr>
      <w:tr w:rsidR="00A578AF" w:rsidTr="00A578AF">
        <w:trPr>
          <w:trHeight w:val="225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87101D" w:rsidP="009E0F3F">
            <w:pPr>
              <w:pStyle w:val="4"/>
              <w:spacing w:before="100" w:beforeAutospacing="1" w:line="240" w:lineRule="auto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uk-UA"/>
              </w:rPr>
              <w:t>3.</w:t>
            </w:r>
            <w:r w:rsidR="00A578AF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uk-UA"/>
              </w:rPr>
              <w:t>Узагальнення і оцінка результатів 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</w:t>
            </w:r>
          </w:p>
        </w:tc>
      </w:tr>
      <w:tr w:rsidR="00A578AF" w:rsidTr="00A578A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87101D" w:rsidP="009E0F3F">
            <w:pPr>
              <w:pStyle w:val="4"/>
              <w:spacing w:before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uk-UA"/>
              </w:rPr>
              <w:t>4.</w:t>
            </w:r>
            <w:r w:rsidR="00A578AF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uk-UA"/>
              </w:rPr>
              <w:t>Розробка конструкції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</w:tr>
      <w:tr w:rsidR="00A578AF" w:rsidTr="00A578A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Pr="0087101D" w:rsidRDefault="009E0F3F" w:rsidP="00871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Проектування майстер-моделі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</w:tr>
      <w:tr w:rsidR="00A578AF" w:rsidTr="00A578A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Внесення змін в проект майстер-моделі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</w:tr>
      <w:tr w:rsidR="00A578AF" w:rsidTr="00A578A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871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Виготовлення опитного зразка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майстер-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модели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</w:t>
            </w:r>
          </w:p>
        </w:tc>
      </w:tr>
      <w:tr w:rsidR="00A578AF" w:rsidTr="00A578AF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Pr="0087101D" w:rsidRDefault="009E0F3F" w:rsidP="00871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Розробка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блок-схеми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A578A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Pr="0087101D" w:rsidRDefault="009E0F3F" w:rsidP="00871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Розробка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схеми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монтажної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Вибір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елементної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Pr="0087101D" w:rsidRDefault="009E0F3F" w:rsidP="0087101D">
            <w:pPr>
              <w:tabs>
                <w:tab w:val="left" w:pos="40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Розробка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налагодження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380</w:t>
            </w:r>
          </w:p>
        </w:tc>
      </w:tr>
      <w:tr w:rsidR="0087101D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101D" w:rsidRDefault="009E0F3F" w:rsidP="0087101D">
            <w:pPr>
              <w:tabs>
                <w:tab w:val="left" w:pos="40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елементної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схеми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</w:tr>
      <w:tr w:rsidR="0087101D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101D" w:rsidRDefault="009E0F3F" w:rsidP="0087101D">
            <w:pPr>
              <w:tabs>
                <w:tab w:val="left" w:pos="40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споживчої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потужності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Розробка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печатної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Свердління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Виготовлення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печатних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Pr="0087101D" w:rsidRDefault="009E0F3F" w:rsidP="00871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Травлення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Pr="0087101D" w:rsidRDefault="009E0F3F" w:rsidP="00871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Підготовка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плат до 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паяння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Pr="0087101D" w:rsidRDefault="009E0F3F" w:rsidP="00871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  <w:proofErr w:type="spellStart"/>
            <w:r w:rsidR="0087101D">
              <w:rPr>
                <w:rFonts w:ascii="Times New Roman" w:hAnsi="Times New Roman"/>
                <w:sz w:val="24"/>
                <w:szCs w:val="24"/>
              </w:rPr>
              <w:t>Облуда</w:t>
            </w:r>
            <w:proofErr w:type="spellEnd"/>
            <w:r w:rsidR="0087101D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мікросхем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конденсаторів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резисторів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6,6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шасі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діодів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транзисторів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9,2</w:t>
            </w:r>
          </w:p>
        </w:tc>
      </w:tr>
      <w:tr w:rsidR="00A578AF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стабілітронів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87101D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101D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трансформатору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87101D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101D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радіаторів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87101D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101D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тумблеру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7101D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101D" w:rsidRDefault="009E0F3F" w:rsidP="0087101D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  <w:r w:rsidR="008710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запобіжника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87101D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87101D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101D" w:rsidRDefault="009E0F3F" w:rsidP="009E0F3F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31.Паяння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</w:tr>
      <w:tr w:rsidR="0087101D" w:rsidTr="00A578AF">
        <w:trPr>
          <w:trHeight w:val="192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101D" w:rsidRDefault="009E0F3F" w:rsidP="009E0F3F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32.Складання пристрою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01D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</w:tr>
      <w:tr w:rsidR="00A578AF" w:rsidTr="00A578AF">
        <w:trPr>
          <w:trHeight w:val="165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9E0F3F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33.Перевірка роботи пристрою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A578AF" w:rsidTr="00A578AF">
        <w:trPr>
          <w:trHeight w:val="150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9E0F3F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34. Налагодження пристрою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78A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</w:p>
        </w:tc>
      </w:tr>
      <w:tr w:rsidR="009E0F3F" w:rsidTr="00A578AF">
        <w:trPr>
          <w:trHeight w:val="210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9E0F3F">
            <w:pPr>
              <w:tabs>
                <w:tab w:val="right" w:pos="48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35.Підготовка поверхні для монтажу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9E0F3F" w:rsidTr="00A578AF">
        <w:trPr>
          <w:trHeight w:val="210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9E0F3F">
            <w:pPr>
              <w:tabs>
                <w:tab w:val="right" w:pos="48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36. Випробування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9E0F3F" w:rsidTr="00A578AF">
        <w:trPr>
          <w:trHeight w:val="210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9E0F3F">
            <w:pPr>
              <w:tabs>
                <w:tab w:val="right" w:pos="48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37. Вихідний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9E0F3F" w:rsidTr="00A578AF">
        <w:trPr>
          <w:trHeight w:val="210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9E0F3F">
            <w:pPr>
              <w:tabs>
                <w:tab w:val="right" w:pos="48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38. Випробування згідно 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9E0F3F" w:rsidTr="00A578AF">
        <w:trPr>
          <w:trHeight w:val="270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F3F" w:rsidRDefault="009E0F3F" w:rsidP="0036420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8047</w:t>
            </w:r>
          </w:p>
        </w:tc>
      </w:tr>
    </w:tbl>
    <w:p w:rsidR="00364203" w:rsidRDefault="00364203" w:rsidP="00364203">
      <w:pPr>
        <w:pStyle w:val="ad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B85401">
      <w:pPr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Трудомісткість робіт складає  хвилин, що дорівнює  годин.</w:t>
      </w:r>
    </w:p>
    <w:p w:rsidR="00364203" w:rsidRPr="00B85401" w:rsidRDefault="00364203" w:rsidP="00364203">
      <w:pPr>
        <w:rPr>
          <w:rFonts w:ascii="Times New Roman" w:hAnsi="Times New Roman"/>
          <w:b/>
          <w:sz w:val="24"/>
          <w:szCs w:val="24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</w:t>
      </w:r>
      <w:proofErr w:type="spellStart"/>
      <w:r w:rsidRPr="00B85401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B85401">
        <w:rPr>
          <w:rFonts w:ascii="Times New Roman" w:hAnsi="Times New Roman"/>
          <w:b/>
          <w:sz w:val="24"/>
          <w:szCs w:val="24"/>
          <w:lang w:val="uk-UA"/>
        </w:rPr>
        <w:t>р</w:t>
      </w:r>
      <w:r w:rsidRPr="00B85401">
        <w:rPr>
          <w:rFonts w:ascii="Times New Roman" w:hAnsi="Times New Roman"/>
          <w:b/>
          <w:sz w:val="24"/>
          <w:szCs w:val="24"/>
          <w:vertAlign w:val="subscript"/>
          <w:lang w:val="uk-UA"/>
        </w:rPr>
        <w:t>баз</w:t>
      </w:r>
      <w:proofErr w:type="spellEnd"/>
      <w:r w:rsidRPr="00B854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= </w:t>
      </w:r>
      <w:r w:rsidR="00DA7965" w:rsidRPr="00B854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E0F3F">
        <w:rPr>
          <w:rFonts w:ascii="Times New Roman" w:hAnsi="Times New Roman"/>
          <w:b/>
          <w:sz w:val="28"/>
          <w:szCs w:val="28"/>
          <w:lang w:val="uk-UA"/>
        </w:rPr>
        <w:t>8047</w:t>
      </w:r>
      <w:r w:rsidR="00DA7965" w:rsidRPr="00B85401">
        <w:rPr>
          <w:rFonts w:ascii="Times New Roman" w:hAnsi="Times New Roman"/>
          <w:b/>
          <w:sz w:val="28"/>
          <w:szCs w:val="28"/>
          <w:lang w:val="uk-UA"/>
        </w:rPr>
        <w:t xml:space="preserve">: 60 = 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E0F3F">
        <w:rPr>
          <w:rFonts w:ascii="Times New Roman" w:hAnsi="Times New Roman"/>
          <w:b/>
          <w:sz w:val="28"/>
          <w:szCs w:val="28"/>
          <w:lang w:val="uk-UA"/>
        </w:rPr>
        <w:t xml:space="preserve">134 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>годин</w:t>
      </w:r>
    </w:p>
    <w:p w:rsidR="00364203" w:rsidRDefault="00364203" w:rsidP="00B8540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Багатоетапність технічної підготовки виробництва вимагає ґрунтовного планування всіх робіт, чіткого встановлення їх обсягів і трудомісткості, а також граничних строків тривалості цих робіт. Нормативи трудомісткості робіт дозволяють їх досконало обґрунтувати.</w:t>
      </w:r>
    </w:p>
    <w:p w:rsidR="00B85401" w:rsidRPr="008D6816" w:rsidRDefault="00364203" w:rsidP="0020702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Скорегуємо трудомісткість обсягу робіт в залежності від складності, новизни та застосування уніфікованих елементів при розробки та виготовленні нового продукту.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8D6816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Зо = 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Ттпв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×З</w:t>
            </w:r>
            <w:r w:rsidRPr="00076290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×Ктар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×Кпр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(3.1)</w:t>
            </w:r>
          </w:p>
        </w:tc>
      </w:tr>
    </w:tbl>
    <w:p w:rsidR="009A23B7" w:rsidRPr="009A23B7" w:rsidRDefault="009A23B7" w:rsidP="0020702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85401" w:rsidRPr="00207020" w:rsidRDefault="00364203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proofErr w:type="spellStart"/>
      <w:r w:rsidRPr="00B85401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B85401">
        <w:rPr>
          <w:rFonts w:ascii="Times New Roman" w:hAnsi="Times New Roman"/>
          <w:b/>
          <w:sz w:val="24"/>
          <w:szCs w:val="24"/>
          <w:lang w:val="uk-UA"/>
        </w:rPr>
        <w:t>р</w:t>
      </w:r>
      <w:r w:rsidRPr="00B85401">
        <w:rPr>
          <w:rFonts w:ascii="Times New Roman" w:hAnsi="Times New Roman"/>
          <w:b/>
          <w:sz w:val="24"/>
          <w:szCs w:val="24"/>
          <w:vertAlign w:val="subscript"/>
          <w:lang w:val="uk-UA"/>
        </w:rPr>
        <w:t>нова</w:t>
      </w:r>
      <w:proofErr w:type="spellEnd"/>
      <w:r w:rsidRPr="00B85401">
        <w:rPr>
          <w:rFonts w:ascii="Times New Roman" w:hAnsi="Times New Roman"/>
          <w:b/>
          <w:sz w:val="28"/>
          <w:szCs w:val="28"/>
          <w:vertAlign w:val="subscript"/>
          <w:lang w:val="uk-UA"/>
        </w:rPr>
        <w:t xml:space="preserve"> 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= </w:t>
      </w:r>
      <w:proofErr w:type="spellStart"/>
      <w:r w:rsidRPr="00B85401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B85401">
        <w:rPr>
          <w:rFonts w:ascii="Times New Roman" w:hAnsi="Times New Roman"/>
          <w:b/>
          <w:sz w:val="24"/>
          <w:szCs w:val="24"/>
          <w:lang w:val="uk-UA"/>
        </w:rPr>
        <w:t>р</w:t>
      </w:r>
      <w:r w:rsidRPr="00B85401">
        <w:rPr>
          <w:rFonts w:ascii="Times New Roman" w:hAnsi="Times New Roman"/>
          <w:b/>
          <w:sz w:val="24"/>
          <w:szCs w:val="24"/>
          <w:vertAlign w:val="subscript"/>
          <w:lang w:val="uk-UA"/>
        </w:rPr>
        <w:t>баз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>×К</w:t>
      </w:r>
      <w:r w:rsidRPr="00B85401">
        <w:rPr>
          <w:rFonts w:ascii="Times New Roman" w:hAnsi="Times New Roman"/>
          <w:b/>
          <w:sz w:val="24"/>
          <w:szCs w:val="24"/>
          <w:lang w:val="uk-UA"/>
        </w:rPr>
        <w:t>с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>×К</w:t>
      </w:r>
      <w:r w:rsidRPr="00B85401">
        <w:rPr>
          <w:rFonts w:ascii="Times New Roman" w:hAnsi="Times New Roman"/>
          <w:b/>
          <w:sz w:val="24"/>
          <w:szCs w:val="24"/>
          <w:lang w:val="uk-UA"/>
        </w:rPr>
        <w:t>н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>×К</w:t>
      </w:r>
      <w:r w:rsidRPr="00B85401"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B854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(4.6)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нова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скорегована трудомісткість обсягу робіт, години;</w:t>
      </w:r>
    </w:p>
    <w:p w:rsidR="00B85401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коефіцієнт, який характеризує групу складності розробки нового </w:t>
      </w:r>
    </w:p>
    <w:p w:rsidR="00364203" w:rsidRDefault="00364203" w:rsidP="00B8540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продукту та його виготовлення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=1.0 – 1.15);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коефіцієнт, який характеризує новизну продукту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=1.05 – 1.20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B85401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коефіцієнт, який враховує вплив на трудомісткість застосування </w:t>
      </w:r>
    </w:p>
    <w:p w:rsidR="00364203" w:rsidRDefault="00364203" w:rsidP="00B8540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уніфікованих елементів та інших особливостей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= 1.0 – 1.10).</w:t>
      </w:r>
    </w:p>
    <w:p w:rsidR="00364203" w:rsidRPr="00B85401" w:rsidRDefault="00364203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proofErr w:type="spellStart"/>
      <w:r w:rsidRPr="00B85401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B85401">
        <w:rPr>
          <w:rFonts w:ascii="Times New Roman" w:hAnsi="Times New Roman"/>
          <w:b/>
          <w:sz w:val="24"/>
          <w:szCs w:val="24"/>
          <w:lang w:val="uk-UA"/>
        </w:rPr>
        <w:t>р</w:t>
      </w:r>
      <w:r w:rsidRPr="00B85401">
        <w:rPr>
          <w:rFonts w:ascii="Times New Roman" w:hAnsi="Times New Roman"/>
          <w:b/>
          <w:sz w:val="24"/>
          <w:szCs w:val="24"/>
          <w:vertAlign w:val="subscript"/>
          <w:lang w:val="uk-UA"/>
        </w:rPr>
        <w:t>нова</w:t>
      </w:r>
      <w:proofErr w:type="spellEnd"/>
      <w:r w:rsidRPr="00B85401">
        <w:rPr>
          <w:rFonts w:ascii="Times New Roman" w:hAnsi="Times New Roman"/>
          <w:b/>
          <w:sz w:val="24"/>
          <w:szCs w:val="24"/>
          <w:vertAlign w:val="subscript"/>
          <w:lang w:val="uk-UA"/>
        </w:rPr>
        <w:t xml:space="preserve"> 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>=</w:t>
      </w:r>
      <w:r w:rsidR="00CF438D">
        <w:rPr>
          <w:rFonts w:ascii="Times New Roman" w:hAnsi="Times New Roman"/>
          <w:b/>
          <w:sz w:val="28"/>
          <w:szCs w:val="28"/>
          <w:lang w:val="uk-UA"/>
        </w:rPr>
        <w:t>134*1,1*1,15*1,5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5401" w:rsidRPr="00B85401">
        <w:rPr>
          <w:rFonts w:ascii="Times New Roman" w:hAnsi="Times New Roman"/>
          <w:b/>
          <w:sz w:val="28"/>
          <w:szCs w:val="28"/>
          <w:lang w:val="uk-UA"/>
        </w:rPr>
        <w:t xml:space="preserve">= </w:t>
      </w:r>
      <w:r w:rsidR="00CF438D">
        <w:rPr>
          <w:rFonts w:ascii="Times New Roman" w:hAnsi="Times New Roman"/>
          <w:b/>
          <w:sz w:val="28"/>
          <w:szCs w:val="28"/>
          <w:lang w:val="uk-UA"/>
        </w:rPr>
        <w:t>254</w:t>
      </w: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 годин</w:t>
      </w:r>
    </w:p>
    <w:p w:rsidR="00364203" w:rsidRDefault="00364203" w:rsidP="00B8540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Після розрахунку трудомісткості робіт визначаю основну заробітну плату робітника (за формулою 4.4).</w:t>
      </w:r>
    </w:p>
    <w:p w:rsidR="00364203" w:rsidRDefault="00364203" w:rsidP="00B8540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Кваліфікаційний розряд робочого, який виконує певну роботу </w:t>
      </w:r>
      <w:r w:rsidR="00DA796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-й і його заробіток дорівнює:    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4.4 Розрахунок прямої заробітної плати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2"/>
        <w:gridCol w:w="1594"/>
        <w:gridCol w:w="1779"/>
        <w:gridCol w:w="1133"/>
        <w:gridCol w:w="1325"/>
        <w:gridCol w:w="1441"/>
        <w:gridCol w:w="1046"/>
      </w:tblGrid>
      <w:tr w:rsidR="00364203" w:rsidTr="0036420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Категорія</w:t>
            </w: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робітника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Кваліфікація, розряд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Трудомісткість</w:t>
            </w: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робіт,</w:t>
            </w: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Часова тарифна ставка першого розряду, грн.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Тарифний коефіцієнт певного розряду робіт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Коефіцієнт преміальної доплати до тарифу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Сума, грн.</w:t>
            </w:r>
          </w:p>
        </w:tc>
      </w:tr>
      <w:tr w:rsidR="00364203" w:rsidTr="0036420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DA7965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64203">
              <w:rPr>
                <w:rFonts w:ascii="Times New Roman" w:hAnsi="Times New Roman"/>
                <w:sz w:val="24"/>
                <w:szCs w:val="24"/>
                <w:lang w:val="uk-UA"/>
              </w:rPr>
              <w:t>-й розряд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CF438D" w:rsidP="00DA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CF438D" w:rsidP="00CF4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03" w:rsidRDefault="00CF438D" w:rsidP="00CF4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11934,2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364203" w:rsidRPr="00B85401" w:rsidRDefault="00364203" w:rsidP="00364203">
      <w:pPr>
        <w:rPr>
          <w:rFonts w:ascii="Times New Roman" w:hAnsi="Times New Roman"/>
          <w:b/>
          <w:sz w:val="28"/>
          <w:szCs w:val="28"/>
          <w:lang w:val="uk-UA"/>
        </w:rPr>
      </w:pPr>
      <w:r w:rsidRPr="00B85401">
        <w:rPr>
          <w:rFonts w:ascii="Times New Roman" w:hAnsi="Times New Roman"/>
          <w:b/>
          <w:sz w:val="28"/>
          <w:szCs w:val="28"/>
          <w:lang w:val="uk-UA"/>
        </w:rPr>
        <w:t xml:space="preserve">4.4 Розрахунок планової калькуляції  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 відповідності до проведених економічних розрахунків складається калькуляція витрат з виготовлення пристрою (таблиця 4.5).</w:t>
      </w:r>
    </w:p>
    <w:p w:rsidR="00364203" w:rsidRPr="00034BB7" w:rsidRDefault="00364203" w:rsidP="0036420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Таблиця 4.5 Калькуляція витрат з виготовлення нової техніки </w:t>
      </w: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E0"/>
      </w:tblPr>
      <w:tblGrid>
        <w:gridCol w:w="3009"/>
        <w:gridCol w:w="5213"/>
        <w:gridCol w:w="1388"/>
      </w:tblGrid>
      <w:tr w:rsidR="00364203" w:rsidTr="00207020">
        <w:trPr>
          <w:trHeight w:val="79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Статті</w:t>
            </w: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калькуляції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Алгоритм розрахунку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</w:t>
            </w: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витрат, </w:t>
            </w:r>
          </w:p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364203" w:rsidTr="00207020">
        <w:trPr>
          <w:trHeight w:val="300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64203" w:rsidTr="00207020">
        <w:trPr>
          <w:trHeight w:val="240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Витрати виробничі</w:t>
            </w:r>
          </w:p>
        </w:tc>
      </w:tr>
      <w:tr w:rsidR="00364203" w:rsidTr="00207020">
        <w:trPr>
          <w:trHeight w:val="2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Витрати матеріальні </w:t>
            </w:r>
          </w:p>
        </w:tc>
      </w:tr>
      <w:tr w:rsidR="00364203" w:rsidTr="00207020">
        <w:trPr>
          <w:trHeight w:val="300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 Вартість витрачених у виробництві сировини і основних матеріалів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Таблиця 4.1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310,03</w:t>
            </w:r>
          </w:p>
        </w:tc>
      </w:tr>
      <w:tr w:rsidR="00364203" w:rsidTr="00207020">
        <w:trPr>
          <w:trHeight w:val="88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 Вартість комплектуючих елементів та виробів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Таблиця 4.2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741,86</w:t>
            </w:r>
          </w:p>
        </w:tc>
      </w:tr>
      <w:tr w:rsidR="00364203" w:rsidTr="00207020">
        <w:trPr>
          <w:trHeight w:val="210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Разом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DA7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= </w:t>
            </w:r>
            <w:r w:rsidRPr="00854373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+ Ке =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310,03+741,86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1051,89</w:t>
            </w:r>
          </w:p>
        </w:tc>
      </w:tr>
      <w:tr w:rsidR="00364203" w:rsidTr="00207020">
        <w:trPr>
          <w:trHeight w:val="2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Витрати на оплату праці</w:t>
            </w:r>
          </w:p>
        </w:tc>
      </w:tr>
      <w:tr w:rsidR="00364203" w:rsidTr="00207020">
        <w:trPr>
          <w:trHeight w:val="821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 Пряма (основна) заробітна плата основних виробничих робітників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Таблиця 4.4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11934,2</w:t>
            </w:r>
          </w:p>
        </w:tc>
      </w:tr>
      <w:tr w:rsidR="00364203" w:rsidRPr="00B459DF" w:rsidTr="00207020">
        <w:trPr>
          <w:trHeight w:val="1011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 Додаткова заробітна плата основних виробничих робітників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Зд=Зо×Кд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(0,10-0,20)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Зд=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11934,2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×0,1</w:t>
            </w:r>
            <w:r w:rsidR="00DA796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коефіцієнт додаткової заробітної плати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1790,13</w:t>
            </w:r>
          </w:p>
        </w:tc>
      </w:tr>
      <w:tr w:rsidR="00364203" w:rsidTr="00207020">
        <w:trPr>
          <w:trHeight w:val="180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Разом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DA7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 Зо + Зд=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11934,2+1790,13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13724,33</w:t>
            </w:r>
          </w:p>
        </w:tc>
      </w:tr>
      <w:tr w:rsidR="00364203" w:rsidTr="00207020">
        <w:trPr>
          <w:trHeight w:val="21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 Витрати на соціальні заходи</w:t>
            </w:r>
          </w:p>
        </w:tc>
      </w:tr>
      <w:tr w:rsidR="00364203" w:rsidRPr="00B459DF" w:rsidTr="00207020">
        <w:trPr>
          <w:trHeight w:val="345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3.1.Відрахування в єдиний фонд соціального страхування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Вєф=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Зо+Зд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)×Кєсв=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13724,33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×0.22 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Кєсв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коефіцієнт відрахування в єдиний фонд соціального страхування, (ЄСВ, додаток 12)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3019,35</w:t>
            </w:r>
          </w:p>
        </w:tc>
      </w:tr>
      <w:tr w:rsidR="00364203" w:rsidRPr="00030C22" w:rsidTr="00207020">
        <w:trPr>
          <w:trHeight w:val="225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 Загальновиробничі витрати</w:t>
            </w:r>
          </w:p>
        </w:tc>
      </w:tr>
      <w:tr w:rsidR="00364203" w:rsidRPr="00B459DF" w:rsidTr="00207020">
        <w:trPr>
          <w:trHeight w:val="1172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 Витрати на утримання та експлуатацію устаткування загальновиробничого призначення та ті, що пов'язані з підготовкою і освоєнням виробництва нового продукту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Вуеу=Зо×Куеу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(0,10-0,40)=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11934,2</w:t>
            </w:r>
            <w:r w:rsidR="00DA79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×0.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коефіцієнт відрахувань витрат на утримання та експлуатацію устаткування загальновиробничого призначення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2386,84</w:t>
            </w:r>
          </w:p>
        </w:tc>
      </w:tr>
      <w:tr w:rsidR="00364203" w:rsidRPr="00B459DF" w:rsidTr="00207020">
        <w:trPr>
          <w:trHeight w:val="841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 Інші витрати з обслуговування виробничого процесу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lang w:val="uk-UA"/>
              </w:rPr>
              <w:t xml:space="preserve">ін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=Зо×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Кін(0,05-0,10)=</w:t>
            </w:r>
            <w:r w:rsidR="00DA79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11934,2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×0.0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Кін – коефіцієнт відрахувань на інші витрати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954,72</w:t>
            </w:r>
          </w:p>
        </w:tc>
      </w:tr>
      <w:tr w:rsidR="00364203" w:rsidTr="00207020">
        <w:trPr>
          <w:trHeight w:val="249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Разом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DA7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+ В</w:t>
            </w:r>
            <w:r>
              <w:rPr>
                <w:rFonts w:ascii="Times New Roman" w:hAnsi="Times New Roman"/>
                <w:lang w:val="uk-UA"/>
              </w:rPr>
              <w:t>ін=</w:t>
            </w:r>
            <w:r w:rsidR="00CF438D">
              <w:rPr>
                <w:rFonts w:ascii="Times New Roman" w:hAnsi="Times New Roman"/>
                <w:lang w:val="uk-UA"/>
              </w:rPr>
              <w:t>2386,84+954,72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3341,66</w:t>
            </w:r>
          </w:p>
        </w:tc>
      </w:tr>
      <w:tr w:rsidR="00364203" w:rsidTr="00207020">
        <w:trPr>
          <w:trHeight w:val="38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Собівартість виробнича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38D" w:rsidRDefault="00364203" w:rsidP="00DA7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Свир=Вм+Воп+Всз+Взв=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1051,89+13724,33+</w:t>
            </w:r>
          </w:p>
          <w:p w:rsidR="00DA7965" w:rsidRDefault="00CF438D" w:rsidP="00DA7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+3019,35+3341,66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21137,23</w:t>
            </w:r>
          </w:p>
        </w:tc>
      </w:tr>
      <w:tr w:rsidR="00364203" w:rsidTr="00207020">
        <w:trPr>
          <w:trHeight w:val="19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Витрати операційні</w:t>
            </w:r>
          </w:p>
        </w:tc>
      </w:tr>
      <w:tr w:rsidR="00364203" w:rsidTr="00207020">
        <w:trPr>
          <w:trHeight w:val="8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5.Витрати адміністративні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Вадм=Зо×Кадм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(0,10-0,20)=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11934,2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×0.1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Кадм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коефіцієнт відрахувань на адміністративні витрати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203" w:rsidRDefault="00CF438D" w:rsidP="00DA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1790,13</w:t>
            </w:r>
          </w:p>
        </w:tc>
      </w:tr>
      <w:tr w:rsidR="00364203" w:rsidTr="00207020">
        <w:trPr>
          <w:trHeight w:val="270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Витрати на збут</w:t>
            </w:r>
          </w:p>
        </w:tc>
      </w:tr>
      <w:tr w:rsidR="00364203" w:rsidTr="00207020">
        <w:trPr>
          <w:trHeight w:val="821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 Комерційні витрати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Вк=Свир×Кк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(0.10-0.15)=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21137,23</w:t>
            </w:r>
            <w:r w:rsidR="00DA79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×0.1</w:t>
            </w:r>
            <w:r w:rsidR="00CF438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 – коефіцієнт відрахувань на комерційні витрати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03" w:rsidRDefault="00CF438D" w:rsidP="00DA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2536,48</w:t>
            </w:r>
          </w:p>
        </w:tc>
      </w:tr>
      <w:tr w:rsidR="00364203" w:rsidTr="00207020">
        <w:trPr>
          <w:trHeight w:val="83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Собівартість повна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364203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Спов=Свир+Сопер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Свир+Вадм+Взб=</w:t>
            </w:r>
            <w:proofErr w:type="spellEnd"/>
          </w:p>
          <w:p w:rsidR="00CF438D" w:rsidRDefault="00CF438D" w:rsidP="0036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=21137,23+1790,13+2536,48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203" w:rsidRDefault="00CF438D" w:rsidP="0036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25463,84</w:t>
            </w:r>
          </w:p>
        </w:tc>
      </w:tr>
    </w:tbl>
    <w:p w:rsidR="00364203" w:rsidRDefault="00364203" w:rsidP="0036420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6546" w:rsidRDefault="00926546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6546" w:rsidRDefault="00926546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РОЗДІЛ 5 РОЗРАХУНОК ЕКОНОМІЧНОЇ ЕФЕКТИВНОСТІ ПРОЕКТУ</w:t>
      </w:r>
    </w:p>
    <w:p w:rsidR="00155792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8D6816" w:rsidRDefault="00364203" w:rsidP="00155792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Економічний ефект проекту розробки, підготовки та освоєння виробництва нової техніки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8D6816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Зо = 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Ттпв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×З</w:t>
            </w:r>
            <w:r w:rsidRPr="00076290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×Ктар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×Кпр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(3.1)</w:t>
            </w:r>
          </w:p>
        </w:tc>
      </w:tr>
    </w:tbl>
    <w:p w:rsidR="009A23B7" w:rsidRPr="009A23B7" w:rsidRDefault="009A23B7" w:rsidP="00155792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4203" w:rsidRPr="00207020" w:rsidRDefault="00207020" w:rsidP="00207020">
      <w:pPr>
        <w:pStyle w:val="ad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="00364203" w:rsidRPr="00207020">
        <w:rPr>
          <w:rFonts w:ascii="Times New Roman" w:hAnsi="Times New Roman"/>
          <w:b/>
          <w:sz w:val="28"/>
          <w:szCs w:val="28"/>
          <w:lang w:val="uk-UA"/>
        </w:rPr>
        <w:t xml:space="preserve">Е = Р – З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4203" w:rsidRPr="00207020">
        <w:rPr>
          <w:rFonts w:ascii="Times New Roman" w:hAnsi="Times New Roman"/>
          <w:b/>
          <w:sz w:val="28"/>
          <w:szCs w:val="28"/>
          <w:lang w:val="uk-UA"/>
        </w:rPr>
        <w:t>(5.1)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 – вартісна оцінка результатів за розрахунковий період;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– вартісна оцінка витрат за розрахунковий період.</w:t>
      </w:r>
    </w:p>
    <w:p w:rsidR="00207020" w:rsidRDefault="00207020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7020" w:rsidRPr="008D6816" w:rsidRDefault="00364203" w:rsidP="002070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7020">
        <w:rPr>
          <w:rFonts w:ascii="Times New Roman" w:hAnsi="Times New Roman"/>
          <w:sz w:val="28"/>
          <w:szCs w:val="28"/>
          <w:lang w:val="uk-UA"/>
        </w:rPr>
        <w:t>5.1 Розрахунок річного випуску нової техніки у перший рік освоєння виробництва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8D6816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Зо = 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Ттпв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×З</w:t>
            </w:r>
            <w:r w:rsidRPr="00076290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  <w:proofErr w:type="spellStart"/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×Ктар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×Кпр</w:t>
            </w:r>
            <w:r w:rsidRPr="00076290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6290">
              <w:rPr>
                <w:rFonts w:ascii="Times New Roman" w:hAnsi="Times New Roman"/>
                <w:sz w:val="28"/>
                <w:szCs w:val="28"/>
                <w:lang w:val="uk-UA"/>
              </w:rPr>
              <w:t>(3.1)</w:t>
            </w:r>
          </w:p>
        </w:tc>
      </w:tr>
    </w:tbl>
    <w:p w:rsidR="009A23B7" w:rsidRPr="009A23B7" w:rsidRDefault="009A23B7" w:rsidP="0020702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64203" w:rsidRPr="00207020" w:rsidRDefault="00364203" w:rsidP="0020702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7020">
        <w:rPr>
          <w:rFonts w:ascii="Times New Roman" w:hAnsi="Times New Roman"/>
          <w:b/>
          <w:sz w:val="28"/>
          <w:szCs w:val="28"/>
          <w:lang w:val="uk-UA"/>
        </w:rPr>
        <w:t>ВП = (</w:t>
      </w:r>
      <w:proofErr w:type="spellStart"/>
      <w:r w:rsidRPr="00207020">
        <w:rPr>
          <w:rFonts w:ascii="Times New Roman" w:hAnsi="Times New Roman"/>
          <w:b/>
          <w:sz w:val="28"/>
          <w:szCs w:val="28"/>
          <w:lang w:val="uk-UA"/>
        </w:rPr>
        <w:t>Ф</w:t>
      </w:r>
      <w:r w:rsidRPr="00207020">
        <w:rPr>
          <w:rFonts w:ascii="Times New Roman" w:hAnsi="Times New Roman"/>
          <w:b/>
          <w:sz w:val="24"/>
          <w:szCs w:val="24"/>
          <w:lang w:val="uk-UA"/>
        </w:rPr>
        <w:t>пл</w:t>
      </w:r>
      <w:r w:rsidRPr="00207020">
        <w:rPr>
          <w:rFonts w:ascii="Times New Roman" w:hAnsi="Times New Roman"/>
          <w:b/>
          <w:sz w:val="24"/>
          <w:szCs w:val="24"/>
          <w:vertAlign w:val="subscript"/>
          <w:lang w:val="uk-UA"/>
        </w:rPr>
        <w:t>о</w:t>
      </w:r>
      <w:proofErr w:type="spellEnd"/>
      <w:r w:rsidRPr="00207020">
        <w:rPr>
          <w:rFonts w:ascii="Times New Roman" w:hAnsi="Times New Roman"/>
          <w:b/>
          <w:sz w:val="28"/>
          <w:szCs w:val="28"/>
          <w:lang w:val="uk-UA"/>
        </w:rPr>
        <w:t xml:space="preserve"> × </w:t>
      </w:r>
      <w:proofErr w:type="spellStart"/>
      <w:r w:rsidRPr="00207020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207020">
        <w:rPr>
          <w:rFonts w:ascii="Times New Roman" w:hAnsi="Times New Roman"/>
          <w:b/>
          <w:sz w:val="20"/>
          <w:szCs w:val="20"/>
          <w:lang w:val="uk-UA"/>
        </w:rPr>
        <w:t>м</w:t>
      </w:r>
      <w:proofErr w:type="spellEnd"/>
      <w:r w:rsidRPr="00207020">
        <w:rPr>
          <w:rFonts w:ascii="Times New Roman" w:hAnsi="Times New Roman"/>
          <w:b/>
          <w:sz w:val="28"/>
          <w:szCs w:val="28"/>
          <w:lang w:val="uk-UA"/>
        </w:rPr>
        <w:t xml:space="preserve">) : </w:t>
      </w:r>
      <w:proofErr w:type="spellStart"/>
      <w:r w:rsidRPr="00207020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207020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Pr="0020702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</w:t>
      </w:r>
      <w:r w:rsidR="00207020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207020">
        <w:rPr>
          <w:rFonts w:ascii="Times New Roman" w:hAnsi="Times New Roman"/>
          <w:b/>
          <w:sz w:val="28"/>
          <w:szCs w:val="28"/>
          <w:lang w:val="uk-UA"/>
        </w:rPr>
        <w:t>(5.2)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155792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ВП – річний обсяг випуску продукції, (річний обсяг продукції визначається   </w:t>
      </w:r>
    </w:p>
    <w:p w:rsidR="00364203" w:rsidRDefault="00364203" w:rsidP="001557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виходячи з умов роботи підприємства); 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плановий (ефективний) фонд робочого часу технологічного</w:t>
      </w:r>
    </w:p>
    <w:p w:rsidR="00155792" w:rsidRDefault="00364203" w:rsidP="0015579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обладнання у розрахунковому періоді, годин (1 зміна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4"/>
          <w:szCs w:val="24"/>
          <w:lang w:val="uk-UA"/>
        </w:rPr>
        <w:t>пл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= 1820 </w:t>
      </w:r>
    </w:p>
    <w:p w:rsidR="00364203" w:rsidRDefault="00364203" w:rsidP="0015579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годин;</w:t>
      </w:r>
      <w:r w:rsidR="001557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 зміни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4"/>
          <w:szCs w:val="24"/>
          <w:lang w:val="uk-UA"/>
        </w:rPr>
        <w:t>пл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 3640 годин) 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фактичне кількість робочих місць на дільниці, шт., (5 – 12);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трудомісткість обсягу робіт, години;</w:t>
      </w:r>
    </w:p>
    <w:p w:rsidR="00364203" w:rsidRDefault="00364203" w:rsidP="0020702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7020">
        <w:rPr>
          <w:rFonts w:ascii="Times New Roman" w:hAnsi="Times New Roman"/>
          <w:b/>
          <w:sz w:val="28"/>
          <w:szCs w:val="28"/>
          <w:lang w:val="uk-UA"/>
        </w:rPr>
        <w:t>ВП = (1</w:t>
      </w:r>
      <w:r w:rsidR="00DA7965" w:rsidRPr="00207020">
        <w:rPr>
          <w:rFonts w:ascii="Times New Roman" w:hAnsi="Times New Roman"/>
          <w:b/>
          <w:sz w:val="28"/>
          <w:szCs w:val="28"/>
          <w:lang w:val="uk-UA"/>
        </w:rPr>
        <w:t>820 × 11</w:t>
      </w:r>
      <w:r w:rsidRPr="00207020">
        <w:rPr>
          <w:rFonts w:ascii="Times New Roman" w:hAnsi="Times New Roman"/>
          <w:b/>
          <w:sz w:val="28"/>
          <w:szCs w:val="28"/>
          <w:lang w:val="uk-UA"/>
        </w:rPr>
        <w:t xml:space="preserve">) : </w:t>
      </w:r>
      <w:r w:rsidR="00CF438D">
        <w:rPr>
          <w:rFonts w:ascii="Times New Roman" w:hAnsi="Times New Roman"/>
          <w:b/>
          <w:sz w:val="28"/>
          <w:szCs w:val="28"/>
          <w:lang w:val="uk-UA"/>
        </w:rPr>
        <w:t>254</w:t>
      </w:r>
      <w:r w:rsidRPr="00207020">
        <w:rPr>
          <w:rFonts w:ascii="Times New Roman" w:hAnsi="Times New Roman"/>
          <w:b/>
          <w:sz w:val="28"/>
          <w:szCs w:val="28"/>
          <w:lang w:val="uk-UA"/>
        </w:rPr>
        <w:t>=</w:t>
      </w:r>
      <w:r w:rsidR="00CF438D">
        <w:rPr>
          <w:rFonts w:ascii="Times New Roman" w:hAnsi="Times New Roman"/>
          <w:b/>
          <w:sz w:val="28"/>
          <w:szCs w:val="28"/>
          <w:lang w:val="uk-UA"/>
        </w:rPr>
        <w:t>79</w:t>
      </w:r>
      <w:r w:rsidRPr="00207020">
        <w:rPr>
          <w:rFonts w:ascii="Times New Roman" w:hAnsi="Times New Roman"/>
          <w:b/>
          <w:sz w:val="28"/>
          <w:szCs w:val="28"/>
          <w:lang w:val="uk-UA"/>
        </w:rPr>
        <w:t xml:space="preserve">  шт.</w:t>
      </w:r>
    </w:p>
    <w:p w:rsidR="00207020" w:rsidRPr="00207020" w:rsidRDefault="00207020" w:rsidP="0020702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F438D" w:rsidRDefault="00CF438D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F438D" w:rsidRDefault="00CF438D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F438D" w:rsidRDefault="00CF438D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64203" w:rsidRPr="00207020" w:rsidRDefault="00364203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7020">
        <w:rPr>
          <w:rFonts w:ascii="Times New Roman" w:hAnsi="Times New Roman"/>
          <w:b/>
          <w:sz w:val="28"/>
          <w:szCs w:val="28"/>
          <w:lang w:val="uk-UA"/>
        </w:rPr>
        <w:lastRenderedPageBreak/>
        <w:t>5.2 Характеристика показників розрахункового періоду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 перший рік розрахункового періоду приймаємо 201</w:t>
      </w:r>
      <w:r w:rsidR="00EF3FB9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рік – початок фінансування робіт по технічній підготовці виробництва і випуску нової техніки.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 кінцевий рік розрахункового періоду приймаємо 202</w:t>
      </w:r>
      <w:r w:rsidR="00EF3FB9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 – зняття з виробництва неконкурентоспроможної продукції.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Обсяги виробництва нової техніки для задоволення прогнозу попиту:</w:t>
      </w:r>
    </w:p>
    <w:p w:rsidR="00364203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2020</w:t>
      </w:r>
      <w:r w:rsidR="00364203">
        <w:rPr>
          <w:rFonts w:ascii="Times New Roman" w:hAnsi="Times New Roman"/>
          <w:sz w:val="28"/>
          <w:szCs w:val="28"/>
          <w:lang w:val="uk-UA"/>
        </w:rPr>
        <w:t xml:space="preserve"> рік –</w:t>
      </w:r>
      <w:r w:rsidR="00CF438D">
        <w:rPr>
          <w:rFonts w:ascii="Times New Roman" w:hAnsi="Times New Roman"/>
          <w:sz w:val="28"/>
          <w:szCs w:val="28"/>
          <w:lang w:val="uk-UA"/>
        </w:rPr>
        <w:t>79</w:t>
      </w:r>
      <w:r w:rsidR="00364203">
        <w:rPr>
          <w:rFonts w:ascii="Times New Roman" w:hAnsi="Times New Roman"/>
          <w:sz w:val="28"/>
          <w:szCs w:val="28"/>
          <w:lang w:val="uk-UA"/>
        </w:rPr>
        <w:t>шт.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15579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рік –</w:t>
      </w:r>
      <w:r w:rsidR="00CF438D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>шт.</w:t>
      </w:r>
    </w:p>
    <w:p w:rsidR="00364203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2022 </w:t>
      </w:r>
      <w:r w:rsidR="00364203">
        <w:rPr>
          <w:rFonts w:ascii="Times New Roman" w:hAnsi="Times New Roman"/>
          <w:sz w:val="28"/>
          <w:szCs w:val="28"/>
          <w:lang w:val="uk-UA"/>
        </w:rPr>
        <w:t>рік –</w:t>
      </w:r>
      <w:r w:rsidR="00CF438D">
        <w:rPr>
          <w:rFonts w:ascii="Times New Roman" w:hAnsi="Times New Roman"/>
          <w:sz w:val="28"/>
          <w:szCs w:val="28"/>
          <w:lang w:val="uk-UA"/>
        </w:rPr>
        <w:t>320</w:t>
      </w:r>
      <w:r w:rsidR="00364203">
        <w:rPr>
          <w:rFonts w:ascii="Times New Roman" w:hAnsi="Times New Roman"/>
          <w:sz w:val="28"/>
          <w:szCs w:val="28"/>
          <w:lang w:val="uk-UA"/>
        </w:rPr>
        <w:t>шт.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155792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рік –</w:t>
      </w:r>
      <w:r w:rsidR="00CF438D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>шт.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95577F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577F">
        <w:rPr>
          <w:rFonts w:ascii="Times New Roman" w:hAnsi="Times New Roman"/>
          <w:sz w:val="28"/>
          <w:szCs w:val="28"/>
          <w:lang w:val="uk-UA"/>
        </w:rPr>
        <w:t>Таблиця 5.1 Показники розрахункового періоду</w:t>
      </w:r>
    </w:p>
    <w:tbl>
      <w:tblPr>
        <w:tblStyle w:val="af0"/>
        <w:tblW w:w="0" w:type="auto"/>
        <w:tblLook w:val="04A0"/>
      </w:tblPr>
      <w:tblGrid>
        <w:gridCol w:w="1719"/>
        <w:gridCol w:w="1364"/>
        <w:gridCol w:w="993"/>
        <w:gridCol w:w="1276"/>
        <w:gridCol w:w="1134"/>
        <w:gridCol w:w="1134"/>
        <w:gridCol w:w="992"/>
        <w:gridCol w:w="958"/>
      </w:tblGrid>
      <w:tr w:rsidR="00364203" w:rsidRPr="0093775C" w:rsidTr="00EF3FB9">
        <w:tc>
          <w:tcPr>
            <w:tcW w:w="1719" w:type="dxa"/>
          </w:tcPr>
          <w:p w:rsidR="00364203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періоду</w:t>
            </w:r>
          </w:p>
        </w:tc>
        <w:tc>
          <w:tcPr>
            <w:tcW w:w="1365" w:type="dxa"/>
          </w:tcPr>
          <w:p w:rsidR="00364203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Тривалість</w:t>
            </w:r>
          </w:p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6487" w:type="dxa"/>
            <w:gridSpan w:val="6"/>
          </w:tcPr>
          <w:p w:rsidR="00364203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Розрахунковий період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= 2023 – 2018 = 5 років</w:t>
            </w:r>
          </w:p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Випуск продукції по рокам (шт.)</w:t>
            </w:r>
          </w:p>
        </w:tc>
      </w:tr>
      <w:tr w:rsidR="00364203" w:rsidRPr="0093775C" w:rsidTr="00EF3FB9">
        <w:tc>
          <w:tcPr>
            <w:tcW w:w="1719" w:type="dxa"/>
          </w:tcPr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ТПВ</w:t>
            </w:r>
          </w:p>
        </w:tc>
        <w:tc>
          <w:tcPr>
            <w:tcW w:w="1365" w:type="dxa"/>
          </w:tcPr>
          <w:p w:rsidR="00364203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1.9 </w:t>
            </w:r>
          </w:p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(60 днів)</w:t>
            </w:r>
          </w:p>
        </w:tc>
        <w:tc>
          <w:tcPr>
            <w:tcW w:w="993" w:type="dxa"/>
          </w:tcPr>
          <w:p w:rsidR="00364203" w:rsidRPr="0093775C" w:rsidRDefault="00155792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276" w:type="dxa"/>
          </w:tcPr>
          <w:p w:rsidR="00364203" w:rsidRPr="0093775C" w:rsidRDefault="00364203" w:rsidP="0015579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15579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15579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15579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4203" w:rsidRPr="0093775C" w:rsidRDefault="00364203" w:rsidP="0015579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15579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58" w:type="dxa"/>
          </w:tcPr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15579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64203" w:rsidRPr="0093775C" w:rsidTr="00EF3FB9">
        <w:tc>
          <w:tcPr>
            <w:tcW w:w="1719" w:type="dxa"/>
          </w:tcPr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</w:t>
            </w:r>
          </w:p>
        </w:tc>
        <w:tc>
          <w:tcPr>
            <w:tcW w:w="1365" w:type="dxa"/>
          </w:tcPr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993" w:type="dxa"/>
          </w:tcPr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364203" w:rsidRPr="0093775C" w:rsidRDefault="00CF438D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364203" w:rsidRPr="0093775C" w:rsidRDefault="00CF438D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134" w:type="dxa"/>
          </w:tcPr>
          <w:p w:rsidR="00364203" w:rsidRPr="0093775C" w:rsidRDefault="00CF438D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992" w:type="dxa"/>
          </w:tcPr>
          <w:p w:rsidR="00364203" w:rsidRPr="0093775C" w:rsidRDefault="00CF438D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958" w:type="dxa"/>
          </w:tcPr>
          <w:p w:rsidR="00364203" w:rsidRPr="0093775C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792" w:rsidRDefault="00155792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3FB9" w:rsidRDefault="00EF3FB9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F438D" w:rsidRDefault="00CF438D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6546" w:rsidRDefault="00926546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203" w:rsidRPr="00207020" w:rsidRDefault="00364203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07020">
        <w:rPr>
          <w:rFonts w:ascii="Times New Roman" w:hAnsi="Times New Roman"/>
          <w:sz w:val="28"/>
          <w:szCs w:val="28"/>
          <w:lang w:val="uk-UA"/>
        </w:rPr>
        <w:lastRenderedPageBreak/>
        <w:t>РОЗДІЛ 6 РОЗРАХУНОК ВАРТІСНОЇ ОЦІНКИ РЕЗУЛЬТАТІВ</w:t>
      </w:r>
    </w:p>
    <w:p w:rsidR="00207020" w:rsidRPr="00207020" w:rsidRDefault="00207020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64203" w:rsidRPr="00207020" w:rsidRDefault="00364203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7020">
        <w:rPr>
          <w:rFonts w:ascii="Times New Roman" w:hAnsi="Times New Roman"/>
          <w:b/>
          <w:sz w:val="28"/>
          <w:szCs w:val="28"/>
          <w:lang w:val="uk-UA"/>
        </w:rPr>
        <w:t>6.1 Вартісна оцінка результатів</w:t>
      </w:r>
    </w:p>
    <w:p w:rsidR="00364203" w:rsidRPr="008D681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Вартісна оцінка результатів за розрахунковий період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076290" w:rsidRDefault="00EF3FB9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Р 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>і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>к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ВП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>і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×Ц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 xml:space="preserve">і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×(1+Е)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en-US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uk-UA"/>
                      </w:rPr>
                      <m:t xml:space="preserve">р –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en-US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uk-UA"/>
                      </w:rPr>
                      <m:t>і</m:t>
                    </m:r>
                  </m:e>
                </m:nary>
              </m:oMath>
            </m:oMathPara>
          </w:p>
        </w:tc>
        <w:tc>
          <w:tcPr>
            <w:tcW w:w="1521" w:type="dxa"/>
          </w:tcPr>
          <w:p w:rsidR="009A23B7" w:rsidRPr="00076290" w:rsidRDefault="00EF3FB9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7020">
              <w:rPr>
                <w:rFonts w:ascii="Times New Roman" w:hAnsi="Times New Roman"/>
                <w:sz w:val="28"/>
                <w:szCs w:val="28"/>
                <w:lang w:val="uk-UA"/>
              </w:rPr>
              <w:t>(6.1)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207020" w:rsidRDefault="00364203" w:rsidP="003642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 – відповідно і-й розрахунковий  і кінцевий рік розрахункового </w:t>
      </w:r>
    </w:p>
    <w:p w:rsidR="00364203" w:rsidRPr="00A94A71" w:rsidRDefault="00364203" w:rsidP="00207020">
      <w:pPr>
        <w:spacing w:after="0" w:line="240" w:lineRule="auto"/>
        <w:ind w:firstLine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періоду;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обсяг продажу продукції в і-му році розрахункового періоду, шт.;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– ціна реалізації одиниці продукції в 1-му році, грн.;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(1+Е)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р–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t</w:t>
      </w:r>
      <w:r w:rsidRPr="0095577F">
        <w:rPr>
          <w:rFonts w:ascii="Times New Roman" w:hAnsi="Times New Roman"/>
          <w:sz w:val="28"/>
          <w:szCs w:val="28"/>
          <w:vertAlign w:val="superscript"/>
          <w:lang w:val="uk-UA"/>
        </w:rPr>
        <w:t>і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коефіцієнт приведення результатів продажу 1-го року до </w:t>
      </w:r>
    </w:p>
    <w:p w:rsidR="00207020" w:rsidRDefault="00364203" w:rsidP="00207020">
      <w:pPr>
        <w:spacing w:after="0" w:line="360" w:lineRule="auto"/>
        <w:ind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розрахункового; Е – норматив ефективності одноразових витрат, </w:t>
      </w:r>
    </w:p>
    <w:p w:rsidR="00364203" w:rsidRDefault="00364203" w:rsidP="00207020">
      <w:pPr>
        <w:spacing w:after="0" w:line="360" w:lineRule="auto"/>
        <w:ind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прийняти Е=0.1                       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207020" w:rsidRDefault="00364203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7020">
        <w:rPr>
          <w:rFonts w:ascii="Times New Roman" w:hAnsi="Times New Roman"/>
          <w:b/>
          <w:sz w:val="28"/>
          <w:szCs w:val="28"/>
          <w:lang w:val="uk-UA"/>
        </w:rPr>
        <w:t>6.2 Розрахунок ціни реалізації нової техніки по рокам розрахункового періоду</w:t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виборі методу ціноутворення в умовах ринкової економіки основну роль грає стратегія міцного впровадження на ринок. </w:t>
      </w:r>
    </w:p>
    <w:p w:rsidR="00364203" w:rsidRPr="00A94A71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Використовуємо метод ціноутворення «середні витрати + прибуток».</w:t>
      </w:r>
    </w:p>
    <w:p w:rsidR="00364203" w:rsidRPr="00EF3FB9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Ціна реалізації одиниці продукції в 1-му році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EF3FB9" w:rsidRDefault="00EF3FB9" w:rsidP="00EF3F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42627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С</w:t>
            </w:r>
            <w:r w:rsidRPr="0042627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і </w:t>
            </w: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+ П</w:t>
            </w:r>
            <w:r w:rsidRPr="0042627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і </w:t>
            </w: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+ ПДВ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</w:t>
            </w:r>
          </w:p>
        </w:tc>
        <w:tc>
          <w:tcPr>
            <w:tcW w:w="1521" w:type="dxa"/>
          </w:tcPr>
          <w:p w:rsidR="009A23B7" w:rsidRPr="00EF3FB9" w:rsidRDefault="00EF3FB9" w:rsidP="00EF3F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(6.2)</w:t>
            </w:r>
          </w:p>
        </w:tc>
      </w:tr>
    </w:tbl>
    <w:p w:rsidR="00364203" w:rsidRPr="0036374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– собівартість одиниці продукції в і-му році (таблиця 4.5), грн.;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– прибуток в ціні виробу в і-му році (П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=15-18%);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ПДВ – податок на додану вартість в ціні реалізації виробу (ставка </w:t>
      </w:r>
    </w:p>
    <w:p w:rsidR="00364203" w:rsidRDefault="00364203" w:rsidP="0020702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ПДВ=20%);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20702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Розрахуємо розмір цільового прибутку в ціні виробу</w:t>
      </w:r>
    </w:p>
    <w:p w:rsidR="00364203" w:rsidRPr="00C8502A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С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× 15/100 =</w:t>
      </w:r>
      <w:r w:rsidR="00CF438D">
        <w:rPr>
          <w:rFonts w:ascii="Times New Roman" w:hAnsi="Times New Roman"/>
          <w:sz w:val="28"/>
          <w:szCs w:val="28"/>
          <w:lang w:val="uk-UA"/>
        </w:rPr>
        <w:t>25463,84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502A">
        <w:rPr>
          <w:rFonts w:ascii="Times New Roman" w:hAnsi="Times New Roman"/>
          <w:sz w:val="28"/>
          <w:szCs w:val="28"/>
          <w:lang w:val="uk-UA"/>
        </w:rPr>
        <w:t xml:space="preserve">× 15/100 = </w:t>
      </w:r>
      <w:r w:rsidR="00CF438D">
        <w:rPr>
          <w:rFonts w:ascii="Times New Roman" w:hAnsi="Times New Roman"/>
          <w:sz w:val="28"/>
          <w:szCs w:val="28"/>
          <w:lang w:val="uk-UA"/>
        </w:rPr>
        <w:t>3819,58</w:t>
      </w:r>
      <w:r w:rsidRPr="00C8502A">
        <w:rPr>
          <w:rFonts w:ascii="Times New Roman" w:hAnsi="Times New Roman"/>
          <w:sz w:val="28"/>
          <w:szCs w:val="28"/>
          <w:lang w:val="uk-UA"/>
        </w:rPr>
        <w:t>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20702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C8502A">
        <w:rPr>
          <w:rFonts w:ascii="Times New Roman" w:hAnsi="Times New Roman"/>
          <w:sz w:val="28"/>
          <w:szCs w:val="28"/>
          <w:lang w:val="uk-UA"/>
        </w:rPr>
        <w:t>Оптова ціна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у 20</w:t>
      </w:r>
      <w:r w:rsidR="00EF3FB9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році дорівнює: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С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+ П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CF438D">
        <w:rPr>
          <w:rFonts w:ascii="Times New Roman" w:hAnsi="Times New Roman"/>
          <w:sz w:val="28"/>
          <w:szCs w:val="28"/>
          <w:lang w:val="uk-UA"/>
        </w:rPr>
        <w:t>25463,84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CF438D">
        <w:rPr>
          <w:rFonts w:ascii="Times New Roman" w:hAnsi="Times New Roman"/>
          <w:sz w:val="28"/>
          <w:szCs w:val="28"/>
          <w:lang w:val="uk-UA"/>
        </w:rPr>
        <w:t>3819,58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CF438D">
        <w:rPr>
          <w:rFonts w:ascii="Times New Roman" w:hAnsi="Times New Roman"/>
          <w:sz w:val="28"/>
          <w:szCs w:val="28"/>
          <w:lang w:val="uk-UA"/>
        </w:rPr>
        <w:t>29283,42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Податок на додану вартість у 20</w:t>
      </w:r>
      <w:r w:rsidR="00EF3FB9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році становить: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× 20/100 =</w:t>
      </w:r>
      <w:r w:rsidR="00CF438D">
        <w:rPr>
          <w:rFonts w:ascii="Times New Roman" w:hAnsi="Times New Roman"/>
          <w:sz w:val="28"/>
          <w:szCs w:val="28"/>
          <w:lang w:val="uk-UA"/>
        </w:rPr>
        <w:t>29283,42</w:t>
      </w:r>
      <w:r>
        <w:rPr>
          <w:rFonts w:ascii="Times New Roman" w:hAnsi="Times New Roman"/>
          <w:sz w:val="28"/>
          <w:szCs w:val="28"/>
          <w:lang w:val="uk-UA"/>
        </w:rPr>
        <w:t xml:space="preserve"> × 20/100 =</w:t>
      </w:r>
      <w:r w:rsidR="00CF438D">
        <w:rPr>
          <w:rFonts w:ascii="Times New Roman" w:hAnsi="Times New Roman"/>
          <w:sz w:val="28"/>
          <w:szCs w:val="28"/>
          <w:lang w:val="uk-UA"/>
        </w:rPr>
        <w:t>5856,68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Ціна реалізації у 20</w:t>
      </w:r>
      <w:r w:rsidR="00EF3FB9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році на одиницю нової техніки буде такою: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+ ПДВ</w:t>
      </w:r>
      <w:r w:rsidR="00EF3FB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CF438D">
        <w:rPr>
          <w:rFonts w:ascii="Times New Roman" w:hAnsi="Times New Roman"/>
          <w:sz w:val="28"/>
          <w:szCs w:val="28"/>
          <w:lang w:val="uk-UA"/>
        </w:rPr>
        <w:t>29283,42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CF438D">
        <w:rPr>
          <w:rFonts w:ascii="Times New Roman" w:hAnsi="Times New Roman"/>
          <w:sz w:val="28"/>
          <w:szCs w:val="28"/>
          <w:lang w:val="uk-UA"/>
        </w:rPr>
        <w:t>5856,68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CF438D">
        <w:rPr>
          <w:rFonts w:ascii="Times New Roman" w:hAnsi="Times New Roman"/>
          <w:sz w:val="28"/>
          <w:szCs w:val="28"/>
          <w:lang w:val="uk-UA"/>
        </w:rPr>
        <w:t>35140,1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8D6816" w:rsidRDefault="00364203" w:rsidP="000415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Розрахуємо собівартість одиниці нового виробу, враховуючи наявність росту обсягу виробництва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EF3FB9" w:rsidRDefault="00EF3FB9" w:rsidP="00EF3F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42627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і+1 </w:t>
            </w: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= С</w:t>
            </w:r>
            <w:r w:rsidRPr="0042627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і </w:t>
            </w: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× (</w:t>
            </w:r>
            <w:proofErr w:type="spellStart"/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ВП</w:t>
            </w:r>
            <w:r w:rsidRPr="0042627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 w:rsidRPr="0042627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: ВП</w:t>
            </w:r>
            <w:r w:rsidRPr="00426275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і+1</w:t>
            </w:r>
            <w:r w:rsidRPr="0042627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426275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0.23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</w:p>
        </w:tc>
        <w:tc>
          <w:tcPr>
            <w:tcW w:w="1521" w:type="dxa"/>
          </w:tcPr>
          <w:p w:rsidR="009A23B7" w:rsidRPr="00076290" w:rsidRDefault="00EF3FB9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(6.3)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EF3FB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0.23 – показник степені, який характеризує залежність собівартості нової </w:t>
      </w:r>
    </w:p>
    <w:p w:rsidR="00364203" w:rsidRDefault="00364203" w:rsidP="00EF3FB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техніки від росту обсягу її виробництва.</w:t>
      </w:r>
    </w:p>
    <w:p w:rsidR="00EF3FB9" w:rsidRDefault="00EF3FB9" w:rsidP="00EF3FB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С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× (ВП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: 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0.23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AE1193">
        <w:rPr>
          <w:rFonts w:ascii="Times New Roman" w:hAnsi="Times New Roman"/>
          <w:sz w:val="28"/>
          <w:szCs w:val="28"/>
          <w:lang w:val="uk-UA"/>
        </w:rPr>
        <w:t>25463,84</w:t>
      </w:r>
      <w:r>
        <w:rPr>
          <w:rFonts w:ascii="Times New Roman" w:hAnsi="Times New Roman"/>
          <w:sz w:val="28"/>
          <w:szCs w:val="28"/>
          <w:lang w:val="uk-UA"/>
        </w:rPr>
        <w:t>× (</w:t>
      </w:r>
      <w:r w:rsidR="00AE1193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AE1193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0.23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AE1193">
        <w:rPr>
          <w:rFonts w:ascii="Times New Roman" w:hAnsi="Times New Roman"/>
          <w:sz w:val="28"/>
          <w:szCs w:val="28"/>
          <w:lang w:val="uk-UA"/>
        </w:rPr>
        <w:t>21648,64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× (ВП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: 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0.23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21648,64 </w:t>
      </w:r>
      <w:r>
        <w:rPr>
          <w:rFonts w:ascii="Times New Roman" w:hAnsi="Times New Roman"/>
          <w:sz w:val="28"/>
          <w:szCs w:val="28"/>
          <w:lang w:val="uk-UA"/>
        </w:rPr>
        <w:t>× (</w:t>
      </w:r>
      <w:r w:rsidR="00AE1193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AE1193">
        <w:rPr>
          <w:rFonts w:ascii="Times New Roman" w:hAnsi="Times New Roman"/>
          <w:sz w:val="28"/>
          <w:szCs w:val="28"/>
          <w:lang w:val="uk-UA"/>
        </w:rPr>
        <w:t>320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0.23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AE1193">
        <w:rPr>
          <w:rFonts w:ascii="Times New Roman" w:hAnsi="Times New Roman"/>
          <w:sz w:val="28"/>
          <w:szCs w:val="28"/>
          <w:lang w:val="uk-UA"/>
        </w:rPr>
        <w:t>18458,38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07020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із зниженням обсягу виробництва у 202</w:t>
      </w:r>
      <w:r w:rsidR="00EF3FB9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році собівартість одиниці нової техніки приймається на рівні 202</w:t>
      </w:r>
      <w:r w:rsidR="00EF3FB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364203" w:rsidRPr="00FB26DD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18458,38 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Оптову ціну підприємства наступних років розрахуємо з урахуванням цільового прибутку 20</w:t>
      </w:r>
      <w:r w:rsidR="00AE1193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+ П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21648,64 </w:t>
      </w:r>
      <w:r>
        <w:rPr>
          <w:rFonts w:ascii="Times New Roman" w:hAnsi="Times New Roman"/>
          <w:sz w:val="28"/>
          <w:szCs w:val="28"/>
          <w:lang w:val="uk-UA"/>
        </w:rPr>
        <w:t xml:space="preserve">+ </w:t>
      </w:r>
      <w:r w:rsidR="00AE1193">
        <w:rPr>
          <w:rFonts w:ascii="Times New Roman" w:hAnsi="Times New Roman"/>
          <w:sz w:val="28"/>
          <w:szCs w:val="28"/>
          <w:lang w:val="uk-UA"/>
        </w:rPr>
        <w:t>3819,58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AE1193">
        <w:rPr>
          <w:rFonts w:ascii="Times New Roman" w:hAnsi="Times New Roman"/>
          <w:sz w:val="28"/>
          <w:szCs w:val="28"/>
          <w:lang w:val="uk-UA"/>
        </w:rPr>
        <w:t>25467,58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+ П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18458,38 </w:t>
      </w:r>
      <w:r>
        <w:rPr>
          <w:rFonts w:ascii="Times New Roman" w:hAnsi="Times New Roman"/>
          <w:sz w:val="28"/>
          <w:szCs w:val="28"/>
          <w:lang w:val="uk-UA"/>
        </w:rPr>
        <w:t xml:space="preserve"> + </w:t>
      </w:r>
      <w:r w:rsidR="00AE1193">
        <w:rPr>
          <w:rFonts w:ascii="Times New Roman" w:hAnsi="Times New Roman"/>
          <w:sz w:val="28"/>
          <w:szCs w:val="28"/>
          <w:lang w:val="uk-UA"/>
        </w:rPr>
        <w:t>3819,58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22277,96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+ П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18458,38 </w:t>
      </w:r>
      <w:r>
        <w:rPr>
          <w:rFonts w:ascii="Times New Roman" w:hAnsi="Times New Roman"/>
          <w:sz w:val="28"/>
          <w:szCs w:val="28"/>
          <w:lang w:val="uk-UA"/>
        </w:rPr>
        <w:t xml:space="preserve"> + </w:t>
      </w:r>
      <w:r w:rsidR="00AE1193">
        <w:rPr>
          <w:rFonts w:ascii="Times New Roman" w:hAnsi="Times New Roman"/>
          <w:sz w:val="28"/>
          <w:szCs w:val="28"/>
          <w:lang w:val="uk-UA"/>
        </w:rPr>
        <w:t>3819,58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AE1193">
        <w:rPr>
          <w:rFonts w:ascii="Times New Roman" w:hAnsi="Times New Roman"/>
          <w:sz w:val="28"/>
          <w:szCs w:val="28"/>
          <w:lang w:val="uk-UA"/>
        </w:rPr>
        <w:t>22277,96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Податок на додану вартість складає:</w:t>
      </w:r>
    </w:p>
    <w:p w:rsidR="00364203" w:rsidRPr="00AB648B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× 20/100 = </w:t>
      </w:r>
      <w:r w:rsidR="00AE1193">
        <w:rPr>
          <w:rFonts w:ascii="Times New Roman" w:hAnsi="Times New Roman"/>
          <w:sz w:val="28"/>
          <w:szCs w:val="28"/>
          <w:lang w:val="uk-UA"/>
        </w:rPr>
        <w:t>25467,58</w:t>
      </w:r>
      <w:r>
        <w:rPr>
          <w:rFonts w:ascii="Times New Roman" w:hAnsi="Times New Roman"/>
          <w:sz w:val="28"/>
          <w:szCs w:val="28"/>
          <w:lang w:val="uk-UA"/>
        </w:rPr>
        <w:t xml:space="preserve">× 20/100 = </w:t>
      </w:r>
      <w:r w:rsidR="00AE1193">
        <w:rPr>
          <w:rFonts w:ascii="Times New Roman" w:hAnsi="Times New Roman"/>
          <w:sz w:val="28"/>
          <w:szCs w:val="28"/>
          <w:lang w:val="uk-UA"/>
        </w:rPr>
        <w:t>5093,52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364203" w:rsidRPr="00AB648B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× 20/100 = 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22277,96 </w:t>
      </w:r>
      <w:r>
        <w:rPr>
          <w:rFonts w:ascii="Times New Roman" w:hAnsi="Times New Roman"/>
          <w:sz w:val="28"/>
          <w:szCs w:val="28"/>
          <w:lang w:val="uk-UA"/>
        </w:rPr>
        <w:t>× 20/100 =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4455,59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4455,59 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Ціна реалізації за одиницю продукції в роки, які йдуть після розрахункового періоду складає:</w:t>
      </w:r>
    </w:p>
    <w:p w:rsidR="00364203" w:rsidRPr="0033267C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+ 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AE1193">
        <w:rPr>
          <w:rFonts w:ascii="Times New Roman" w:hAnsi="Times New Roman"/>
          <w:sz w:val="28"/>
          <w:szCs w:val="28"/>
          <w:lang w:val="uk-UA"/>
        </w:rPr>
        <w:t>25467,58</w:t>
      </w:r>
      <w:r>
        <w:rPr>
          <w:rFonts w:ascii="Times New Roman" w:hAnsi="Times New Roman"/>
          <w:sz w:val="28"/>
          <w:szCs w:val="28"/>
          <w:lang w:val="uk-UA"/>
        </w:rPr>
        <w:t xml:space="preserve"> +</w:t>
      </w:r>
      <w:r w:rsidR="00AE1193">
        <w:rPr>
          <w:rFonts w:ascii="Times New Roman" w:hAnsi="Times New Roman"/>
          <w:sz w:val="28"/>
          <w:szCs w:val="28"/>
          <w:lang w:val="uk-UA"/>
        </w:rPr>
        <w:t>5093,52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AE1193">
        <w:rPr>
          <w:rFonts w:ascii="Times New Roman" w:hAnsi="Times New Roman"/>
          <w:sz w:val="28"/>
          <w:szCs w:val="28"/>
          <w:lang w:val="uk-UA"/>
        </w:rPr>
        <w:t>30561,1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364203" w:rsidRPr="0033267C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+ 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22277,96 </w:t>
      </w:r>
      <w:r>
        <w:rPr>
          <w:rFonts w:ascii="Times New Roman" w:hAnsi="Times New Roman"/>
          <w:sz w:val="28"/>
          <w:szCs w:val="28"/>
          <w:lang w:val="uk-UA"/>
        </w:rPr>
        <w:t xml:space="preserve"> +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4455,59 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AE1193">
        <w:rPr>
          <w:rFonts w:ascii="Times New Roman" w:hAnsi="Times New Roman"/>
          <w:sz w:val="28"/>
          <w:szCs w:val="28"/>
          <w:lang w:val="uk-UA"/>
        </w:rPr>
        <w:t>26733,55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1D362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AE1193">
        <w:rPr>
          <w:rFonts w:ascii="Times New Roman" w:hAnsi="Times New Roman"/>
          <w:sz w:val="28"/>
          <w:szCs w:val="28"/>
          <w:lang w:val="uk-UA"/>
        </w:rPr>
        <w:t xml:space="preserve"> 26733,55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Вартісна оцінка результатів за розрахунковий період розраховується у таблиці 6.1.</w:t>
      </w:r>
    </w:p>
    <w:p w:rsidR="00364203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6.1 Вартісна оцінка результатів</w:t>
      </w:r>
    </w:p>
    <w:tbl>
      <w:tblPr>
        <w:tblStyle w:val="af0"/>
        <w:tblW w:w="9889" w:type="dxa"/>
        <w:tblLayout w:type="fixed"/>
        <w:tblLook w:val="04A0"/>
      </w:tblPr>
      <w:tblGrid>
        <w:gridCol w:w="1809"/>
        <w:gridCol w:w="1985"/>
        <w:gridCol w:w="1134"/>
        <w:gridCol w:w="1276"/>
        <w:gridCol w:w="1275"/>
        <w:gridCol w:w="1276"/>
        <w:gridCol w:w="1134"/>
      </w:tblGrid>
      <w:tr w:rsidR="00364203" w:rsidRPr="00AB1005" w:rsidTr="00AE1193">
        <w:tc>
          <w:tcPr>
            <w:tcW w:w="1809" w:type="dxa"/>
            <w:vMerge w:val="restart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1985" w:type="dxa"/>
            <w:vMerge w:val="restart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6095" w:type="dxa"/>
            <w:gridSpan w:val="5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Розрахунковий період</w:t>
            </w:r>
          </w:p>
        </w:tc>
      </w:tr>
      <w:tr w:rsidR="00364203" w:rsidRPr="00AB1005" w:rsidTr="00AE1193">
        <w:tc>
          <w:tcPr>
            <w:tcW w:w="1809" w:type="dxa"/>
            <w:vMerge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64203" w:rsidRPr="00AB1005" w:rsidRDefault="00364203" w:rsidP="00AE11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AE119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E119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364203" w:rsidRPr="00AB1005" w:rsidRDefault="00364203" w:rsidP="00AE11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E119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364203" w:rsidRPr="00AB1005" w:rsidRDefault="00364203" w:rsidP="00AE11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E119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364203" w:rsidRPr="00AB1005" w:rsidRDefault="00364203" w:rsidP="00AE119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AE119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AE119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64203" w:rsidRPr="00AB1005" w:rsidTr="00AE1193">
        <w:tc>
          <w:tcPr>
            <w:tcW w:w="1809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64203" w:rsidRPr="00AB1005" w:rsidTr="00AE1193">
        <w:tc>
          <w:tcPr>
            <w:tcW w:w="1809" w:type="dxa"/>
          </w:tcPr>
          <w:p w:rsidR="00364203" w:rsidRPr="00AB1005" w:rsidRDefault="00364203" w:rsidP="0036420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1.Обсяг виробництва</w:t>
            </w:r>
          </w:p>
        </w:tc>
        <w:tc>
          <w:tcPr>
            <w:tcW w:w="1985" w:type="dxa"/>
          </w:tcPr>
          <w:p w:rsidR="00364203" w:rsidRPr="00AB1005" w:rsidRDefault="0036420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ВП, шт.</w:t>
            </w:r>
          </w:p>
        </w:tc>
        <w:tc>
          <w:tcPr>
            <w:tcW w:w="1134" w:type="dxa"/>
          </w:tcPr>
          <w:p w:rsidR="0036420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276" w:type="dxa"/>
          </w:tcPr>
          <w:p w:rsidR="0036420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75" w:type="dxa"/>
          </w:tcPr>
          <w:p w:rsidR="0036420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1276" w:type="dxa"/>
          </w:tcPr>
          <w:p w:rsidR="0036420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134" w:type="dxa"/>
          </w:tcPr>
          <w:p w:rsidR="0036420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719</w:t>
            </w:r>
          </w:p>
        </w:tc>
      </w:tr>
      <w:tr w:rsidR="00AE1193" w:rsidRPr="00AB1005" w:rsidTr="00AE1193">
        <w:tc>
          <w:tcPr>
            <w:tcW w:w="1809" w:type="dxa"/>
          </w:tcPr>
          <w:p w:rsidR="00AE1193" w:rsidRPr="00AB1005" w:rsidRDefault="00AE1193" w:rsidP="0036420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2.Ціна реалізації</w:t>
            </w:r>
          </w:p>
        </w:tc>
        <w:tc>
          <w:tcPr>
            <w:tcW w:w="1985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Ц, грн.</w:t>
            </w:r>
          </w:p>
        </w:tc>
        <w:tc>
          <w:tcPr>
            <w:tcW w:w="1134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35140,1</w:t>
            </w:r>
          </w:p>
        </w:tc>
        <w:tc>
          <w:tcPr>
            <w:tcW w:w="1276" w:type="dxa"/>
          </w:tcPr>
          <w:p w:rsidR="00AE1193" w:rsidRPr="00AB1005" w:rsidRDefault="00AE1193" w:rsidP="00EF52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30561,1</w:t>
            </w:r>
          </w:p>
        </w:tc>
        <w:tc>
          <w:tcPr>
            <w:tcW w:w="1275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26733,55</w:t>
            </w:r>
          </w:p>
        </w:tc>
        <w:tc>
          <w:tcPr>
            <w:tcW w:w="1276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26733,55</w:t>
            </w:r>
          </w:p>
        </w:tc>
        <w:tc>
          <w:tcPr>
            <w:tcW w:w="1134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3" w:rsidRPr="00AB1005" w:rsidTr="00AE1193">
        <w:tc>
          <w:tcPr>
            <w:tcW w:w="1809" w:type="dxa"/>
          </w:tcPr>
          <w:p w:rsidR="00AE1193" w:rsidRPr="00AB1005" w:rsidRDefault="00AE1193" w:rsidP="0036420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3.Вартісна оцінка результатів</w:t>
            </w:r>
          </w:p>
        </w:tc>
        <w:tc>
          <w:tcPr>
            <w:tcW w:w="1985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ВП×Ц,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2776,06</w:t>
            </w:r>
          </w:p>
        </w:tc>
        <w:tc>
          <w:tcPr>
            <w:tcW w:w="1276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4889,78</w:t>
            </w:r>
          </w:p>
        </w:tc>
        <w:tc>
          <w:tcPr>
            <w:tcW w:w="1275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8554,74</w:t>
            </w:r>
          </w:p>
        </w:tc>
        <w:tc>
          <w:tcPr>
            <w:tcW w:w="1276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4277,37</w:t>
            </w:r>
          </w:p>
        </w:tc>
        <w:tc>
          <w:tcPr>
            <w:tcW w:w="1134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3" w:rsidRPr="00AB1005" w:rsidTr="00AE1193">
        <w:tc>
          <w:tcPr>
            <w:tcW w:w="1809" w:type="dxa"/>
          </w:tcPr>
          <w:p w:rsidR="00AE1193" w:rsidRPr="00AB1005" w:rsidRDefault="00AE1193" w:rsidP="0036420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4.Кефіцієнт, який враховує фактор часу</w:t>
            </w:r>
          </w:p>
        </w:tc>
        <w:tc>
          <w:tcPr>
            <w:tcW w:w="1985" w:type="dxa"/>
          </w:tcPr>
          <w:p w:rsidR="00AE1193" w:rsidRPr="00F10A7C" w:rsidRDefault="00AE1193" w:rsidP="0036420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а=(1+Е)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</w:t>
            </w:r>
            <w:r>
              <w:rPr>
                <w:rFonts w:ascii="Times New Roman" w:hAnsi="Times New Roman"/>
                <w:vertAlign w:val="superscript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</w:t>
            </w:r>
            <w:r>
              <w:rPr>
                <w:rFonts w:ascii="Times New Roman" w:hAnsi="Times New Roman"/>
                <w:vertAlign w:val="superscript"/>
                <w:lang w:val="uk-UA"/>
              </w:rPr>
              <w:t>і</w:t>
            </w:r>
          </w:p>
        </w:tc>
        <w:tc>
          <w:tcPr>
            <w:tcW w:w="1134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0.91</w:t>
            </w:r>
          </w:p>
        </w:tc>
        <w:tc>
          <w:tcPr>
            <w:tcW w:w="1276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0.83</w:t>
            </w:r>
          </w:p>
        </w:tc>
        <w:tc>
          <w:tcPr>
            <w:tcW w:w="1275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0.75</w:t>
            </w:r>
          </w:p>
        </w:tc>
        <w:tc>
          <w:tcPr>
            <w:tcW w:w="1276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0.68</w:t>
            </w:r>
          </w:p>
        </w:tc>
        <w:tc>
          <w:tcPr>
            <w:tcW w:w="1134" w:type="dxa"/>
          </w:tcPr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3" w:rsidRPr="00AB1005" w:rsidTr="00AE1193">
        <w:tc>
          <w:tcPr>
            <w:tcW w:w="1809" w:type="dxa"/>
          </w:tcPr>
          <w:p w:rsidR="00AE1193" w:rsidRPr="00AB1005" w:rsidRDefault="00AE1193" w:rsidP="0036420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5.Вартісна оцінка результатів з урахуванням фактору часу</w:t>
            </w:r>
          </w:p>
        </w:tc>
        <w:tc>
          <w:tcPr>
            <w:tcW w:w="1985" w:type="dxa"/>
          </w:tcPr>
          <w:p w:rsidR="00AE1193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ВП×Ц×а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AE1193" w:rsidRPr="00AB1005" w:rsidRDefault="00AE1193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AE1193" w:rsidRPr="00AB1005" w:rsidRDefault="002F6C84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2526,21</w:t>
            </w:r>
          </w:p>
        </w:tc>
        <w:tc>
          <w:tcPr>
            <w:tcW w:w="1276" w:type="dxa"/>
          </w:tcPr>
          <w:p w:rsidR="00AE1193" w:rsidRPr="00AB1005" w:rsidRDefault="002F6C84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4058,51</w:t>
            </w:r>
          </w:p>
        </w:tc>
        <w:tc>
          <w:tcPr>
            <w:tcW w:w="1275" w:type="dxa"/>
          </w:tcPr>
          <w:p w:rsidR="00AE1193" w:rsidRPr="00AB1005" w:rsidRDefault="002F6C84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6416,05</w:t>
            </w:r>
          </w:p>
        </w:tc>
        <w:tc>
          <w:tcPr>
            <w:tcW w:w="1276" w:type="dxa"/>
          </w:tcPr>
          <w:p w:rsidR="00AE1193" w:rsidRPr="00AB1005" w:rsidRDefault="002F6C84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2908,61</w:t>
            </w:r>
          </w:p>
        </w:tc>
        <w:tc>
          <w:tcPr>
            <w:tcW w:w="1134" w:type="dxa"/>
          </w:tcPr>
          <w:p w:rsidR="00AE1193" w:rsidRPr="00AB1005" w:rsidRDefault="002F6C84" w:rsidP="003642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15909,38</w:t>
            </w:r>
          </w:p>
        </w:tc>
      </w:tr>
    </w:tbl>
    <w:p w:rsidR="00364203" w:rsidRPr="00AB1005" w:rsidRDefault="00364203" w:rsidP="003642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50B" w:rsidRDefault="0004150B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50B" w:rsidRDefault="0004150B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D3735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РОЗДІЛ 7 РОЗРАХУНОК ВАРТІСНОЇ ОЦІНКИ ВИТРАТ</w:t>
      </w:r>
    </w:p>
    <w:p w:rsidR="00D3735A" w:rsidRDefault="00D3735A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D3735A" w:rsidRDefault="00364203" w:rsidP="0036420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735A">
        <w:rPr>
          <w:rFonts w:ascii="Times New Roman" w:hAnsi="Times New Roman"/>
          <w:b/>
          <w:sz w:val="28"/>
          <w:szCs w:val="28"/>
          <w:lang w:val="uk-UA"/>
        </w:rPr>
        <w:t>7.1 Визначення вартісної оцінки витрат по рокам розрахункового періоду</w:t>
      </w:r>
    </w:p>
    <w:p w:rsidR="00364203" w:rsidRPr="008D681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Вартісна оцінка витрат за розрахунковий період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076290" w:rsidRDefault="001D3626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З 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>і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>к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(К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 xml:space="preserve">і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 xml:space="preserve"> - 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>і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 xml:space="preserve"> + 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>і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) × 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uk-UA"/>
                      </w:rPr>
                      <m:t>і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1521" w:type="dxa"/>
          </w:tcPr>
          <w:p w:rsidR="009A23B7" w:rsidRPr="00076290" w:rsidRDefault="001D3626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</w:t>
            </w:r>
            <w:r w:rsidRPr="009842F0">
              <w:rPr>
                <w:rFonts w:ascii="Times New Roman" w:hAnsi="Times New Roman"/>
                <w:sz w:val="28"/>
                <w:szCs w:val="28"/>
                <w:lang w:val="uk-UA"/>
              </w:rPr>
              <w:t>1)</w:t>
            </w:r>
          </w:p>
        </w:tc>
      </w:tr>
    </w:tbl>
    <w:p w:rsidR="00364203" w:rsidRPr="009842F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вартісна оцінка одноразових витрат в і-му році, тис. грн.;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– залишкова вартість основних виробничих фондів в і-му році,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вартісна оцінка поточних витрат і платежів в і-му році,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Вартісна оцінка одноразових витрат розраховується за формулою:</w:t>
      </w:r>
    </w:p>
    <w:p w:rsidR="009A23B7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1D3626">
        <w:trPr>
          <w:trHeight w:val="781"/>
        </w:trPr>
        <w:tc>
          <w:tcPr>
            <w:tcW w:w="8030" w:type="dxa"/>
          </w:tcPr>
          <w:p w:rsidR="009A23B7" w:rsidRPr="009A23B7" w:rsidRDefault="001D3626" w:rsidP="001D362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кпв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тпв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опепв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овф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1521" w:type="dxa"/>
          </w:tcPr>
          <w:p w:rsidR="009A23B7" w:rsidRPr="00076290" w:rsidRDefault="001D3626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(7.2)</w:t>
            </w:r>
          </w:p>
        </w:tc>
      </w:tr>
    </w:tbl>
    <w:p w:rsidR="00364203" w:rsidRPr="00E439E1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1D362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кпв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тпв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опепв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відповідно витрати на конструкторську, технологічну і </w:t>
      </w:r>
    </w:p>
    <w:p w:rsidR="001D3626" w:rsidRDefault="00364203" w:rsidP="001D3626">
      <w:pPr>
        <w:spacing w:after="0" w:line="360" w:lineRule="auto"/>
        <w:ind w:firstLine="2127"/>
        <w:jc w:val="both"/>
        <w:rPr>
          <w:rFonts w:ascii="Times New Roman" w:hAnsi="Times New Roman"/>
          <w:sz w:val="28"/>
          <w:szCs w:val="28"/>
          <w:lang w:val="uk-UA"/>
        </w:rPr>
      </w:pPr>
      <w:r w:rsidRPr="00C24ADD">
        <w:rPr>
          <w:rFonts w:ascii="Times New Roman" w:hAnsi="Times New Roman"/>
          <w:sz w:val="28"/>
          <w:szCs w:val="28"/>
          <w:lang w:val="uk-UA"/>
        </w:rPr>
        <w:t xml:space="preserve">організаційної і планово-економічної підготовки </w:t>
      </w:r>
    </w:p>
    <w:p w:rsidR="00364203" w:rsidRPr="00C24ADD" w:rsidRDefault="00364203" w:rsidP="001D3626">
      <w:pPr>
        <w:spacing w:after="0" w:line="360" w:lineRule="auto"/>
        <w:ind w:firstLine="2127"/>
        <w:jc w:val="both"/>
        <w:rPr>
          <w:rFonts w:ascii="Times New Roman" w:hAnsi="Times New Roman"/>
          <w:sz w:val="28"/>
          <w:szCs w:val="28"/>
          <w:lang w:val="uk-UA"/>
        </w:rPr>
      </w:pPr>
      <w:r w:rsidRPr="00C24ADD">
        <w:rPr>
          <w:rFonts w:ascii="Times New Roman" w:hAnsi="Times New Roman"/>
          <w:sz w:val="28"/>
          <w:szCs w:val="28"/>
          <w:lang w:val="uk-UA"/>
        </w:rPr>
        <w:t>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(таблиця 3.2);</w:t>
      </w:r>
    </w:p>
    <w:p w:rsidR="001D362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вартість основних виробничих фондів, які використовуються і і-му </w:t>
      </w:r>
    </w:p>
    <w:p w:rsidR="00364203" w:rsidRPr="00C24ADD" w:rsidRDefault="00364203" w:rsidP="001D36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році, тис. грн.;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витрати на поповнення оборотних коштів в і-му році,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кпв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2F6C84">
        <w:rPr>
          <w:rFonts w:ascii="Times New Roman" w:hAnsi="Times New Roman"/>
          <w:sz w:val="28"/>
          <w:szCs w:val="28"/>
          <w:lang w:val="uk-UA"/>
        </w:rPr>
        <w:t>246,32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тпв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61,58</w:t>
      </w:r>
      <w:r>
        <w:rPr>
          <w:rFonts w:ascii="Times New Roman" w:hAnsi="Times New Roman"/>
          <w:sz w:val="28"/>
          <w:szCs w:val="28"/>
          <w:lang w:val="uk-UA"/>
        </w:rPr>
        <w:t>тис. грн.;</w:t>
      </w:r>
    </w:p>
    <w:p w:rsidR="00364203" w:rsidRPr="008F54DE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опепв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107,76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D3735A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8D6816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Витрати в основні виробничі фонди розраховуються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1D3626" w:rsidRDefault="001D3626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овф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ΔВП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фап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т</w:t>
            </w:r>
            <w:proofErr w:type="spellEnd"/>
          </w:p>
        </w:tc>
        <w:tc>
          <w:tcPr>
            <w:tcW w:w="1521" w:type="dxa"/>
          </w:tcPr>
          <w:p w:rsidR="009A23B7" w:rsidRPr="00076290" w:rsidRDefault="001D3626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(7.3)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1D362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ΔВП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приріст обсягу виробництва нової продукції в натуральному </w:t>
      </w:r>
    </w:p>
    <w:p w:rsidR="00364203" w:rsidRDefault="00364203" w:rsidP="001D362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вимірнику в і-му році, шт.;</w:t>
      </w:r>
    </w:p>
    <w:p w:rsidR="00364203" w:rsidRPr="001F2127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оі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оптова ціна підприємства в і-му році, тис. грн.;</w:t>
      </w:r>
    </w:p>
    <w:p w:rsidR="001D362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фап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коефіцієнт, який характеризує фондоємність аналогічної продукції, </w:t>
      </w:r>
    </w:p>
    <w:p w:rsidR="00364203" w:rsidRPr="001F2127" w:rsidRDefault="00364203" w:rsidP="001D362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прийняти 0.3;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</w:p>
    <w:p w:rsidR="001D362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коефіцієнт, який характеризує обсяг виробництва (для серійного </w:t>
      </w:r>
    </w:p>
    <w:p w:rsidR="00364203" w:rsidRDefault="00364203" w:rsidP="001D36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виробництва прийняти 1.05); </w:t>
      </w:r>
    </w:p>
    <w:p w:rsidR="00364203" w:rsidRDefault="00364203" w:rsidP="00C74BC6">
      <w:p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коефіцієнт, який враховує тип виробництва (для серійного виробництва прийняти 1.0)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 w:rsidR="002F6C84">
        <w:rPr>
          <w:rFonts w:ascii="Times New Roman" w:hAnsi="Times New Roman"/>
          <w:sz w:val="28"/>
          <w:szCs w:val="28"/>
          <w:lang w:val="uk-UA"/>
        </w:rPr>
        <w:t xml:space="preserve"> = 79</w:t>
      </w:r>
      <w:r>
        <w:rPr>
          <w:rFonts w:ascii="Times New Roman" w:hAnsi="Times New Roman"/>
          <w:sz w:val="28"/>
          <w:szCs w:val="28"/>
          <w:lang w:val="uk-UA"/>
        </w:rPr>
        <w:t>×</w:t>
      </w:r>
      <w:r w:rsidR="002F6C84">
        <w:rPr>
          <w:rFonts w:ascii="Times New Roman" w:hAnsi="Times New Roman"/>
          <w:sz w:val="28"/>
          <w:szCs w:val="28"/>
          <w:lang w:val="uk-UA"/>
        </w:rPr>
        <w:t>29,28</w:t>
      </w:r>
      <w:r>
        <w:rPr>
          <w:rFonts w:ascii="Times New Roman" w:hAnsi="Times New Roman"/>
          <w:sz w:val="28"/>
          <w:szCs w:val="28"/>
          <w:lang w:val="uk-UA"/>
        </w:rPr>
        <w:t xml:space="preserve"> ×0.3 ×1.05 × 1 =</w:t>
      </w:r>
      <w:r w:rsidR="002F6C84">
        <w:rPr>
          <w:rFonts w:ascii="Times New Roman" w:hAnsi="Times New Roman"/>
          <w:sz w:val="28"/>
          <w:szCs w:val="28"/>
          <w:lang w:val="uk-UA"/>
        </w:rPr>
        <w:t>728,63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(</w:t>
      </w:r>
      <w:r w:rsidR="002F6C84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2F6C84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>) ×</w:t>
      </w:r>
      <w:r w:rsidR="002F6C84">
        <w:rPr>
          <w:rFonts w:ascii="Times New Roman" w:hAnsi="Times New Roman"/>
          <w:sz w:val="28"/>
          <w:szCs w:val="28"/>
          <w:lang w:val="uk-UA"/>
        </w:rPr>
        <w:t>25,46</w:t>
      </w:r>
      <w:r>
        <w:rPr>
          <w:rFonts w:ascii="Times New Roman" w:hAnsi="Times New Roman"/>
          <w:sz w:val="28"/>
          <w:szCs w:val="28"/>
          <w:lang w:val="uk-UA"/>
        </w:rPr>
        <w:t xml:space="preserve"> ×0.3 ×1.05 × 1 = </w:t>
      </w:r>
      <w:r w:rsidR="002F6C84">
        <w:rPr>
          <w:rFonts w:ascii="Times New Roman" w:hAnsi="Times New Roman"/>
          <w:sz w:val="28"/>
          <w:szCs w:val="28"/>
          <w:lang w:val="uk-UA"/>
        </w:rPr>
        <w:t>649,61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(</w:t>
      </w:r>
      <w:r w:rsidR="002F6C84">
        <w:rPr>
          <w:rFonts w:ascii="Times New Roman" w:hAnsi="Times New Roman"/>
          <w:sz w:val="28"/>
          <w:szCs w:val="28"/>
          <w:lang w:val="uk-UA"/>
        </w:rPr>
        <w:t>320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F6C84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) × </w:t>
      </w:r>
      <w:r w:rsidR="002F6C84">
        <w:rPr>
          <w:rFonts w:ascii="Times New Roman" w:hAnsi="Times New Roman"/>
          <w:sz w:val="28"/>
          <w:szCs w:val="28"/>
          <w:lang w:val="uk-UA"/>
        </w:rPr>
        <w:t>22,27</w:t>
      </w:r>
      <w:r>
        <w:rPr>
          <w:rFonts w:ascii="Times New Roman" w:hAnsi="Times New Roman"/>
          <w:sz w:val="28"/>
          <w:szCs w:val="28"/>
          <w:lang w:val="uk-UA"/>
        </w:rPr>
        <w:t xml:space="preserve">×0.3 ×1.05 × 1 = </w:t>
      </w:r>
      <w:r w:rsidR="002F6C84">
        <w:rPr>
          <w:rFonts w:ascii="Times New Roman" w:hAnsi="Times New Roman"/>
          <w:sz w:val="28"/>
          <w:szCs w:val="28"/>
          <w:lang w:val="uk-UA"/>
        </w:rPr>
        <w:t>1122,41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8D681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Витрати на поповнення оборотних коштів розраховуються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C74BC6" w:rsidRDefault="00C74BC6" w:rsidP="00C74B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 0.3 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</w:t>
            </w:r>
          </w:p>
        </w:tc>
        <w:tc>
          <w:tcPr>
            <w:tcW w:w="1521" w:type="dxa"/>
          </w:tcPr>
          <w:p w:rsidR="009A23B7" w:rsidRPr="00076290" w:rsidRDefault="00C74BC6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(7.4)</w:t>
            </w:r>
          </w:p>
        </w:tc>
      </w:tr>
    </w:tbl>
    <w:p w:rsidR="00364203" w:rsidRPr="004C02D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0.3 – норматив оборотних коштів на 1 тис. грн. основних виробничих фондів.</w:t>
      </w:r>
    </w:p>
    <w:p w:rsidR="00364203" w:rsidRPr="004C02D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0.3 × </w:t>
      </w:r>
      <w:r w:rsidR="002F6C84">
        <w:rPr>
          <w:rFonts w:ascii="Times New Roman" w:hAnsi="Times New Roman"/>
          <w:sz w:val="28"/>
          <w:szCs w:val="28"/>
          <w:lang w:val="uk-UA"/>
        </w:rPr>
        <w:t xml:space="preserve">728,63 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2F6C84">
        <w:rPr>
          <w:rFonts w:ascii="Times New Roman" w:hAnsi="Times New Roman"/>
          <w:sz w:val="28"/>
          <w:szCs w:val="28"/>
          <w:lang w:val="uk-UA"/>
        </w:rPr>
        <w:t>218,59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Pr="004C02D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0.3 × </w:t>
      </w:r>
      <w:r w:rsidR="002F6C84">
        <w:rPr>
          <w:rFonts w:ascii="Times New Roman" w:hAnsi="Times New Roman"/>
          <w:sz w:val="28"/>
          <w:szCs w:val="28"/>
          <w:lang w:val="uk-UA"/>
        </w:rPr>
        <w:t xml:space="preserve">649,61 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2F6C84">
        <w:rPr>
          <w:rFonts w:ascii="Times New Roman" w:hAnsi="Times New Roman"/>
          <w:sz w:val="28"/>
          <w:szCs w:val="28"/>
          <w:lang w:val="uk-UA"/>
        </w:rPr>
        <w:t>194,83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0.3 × </w:t>
      </w:r>
      <w:r w:rsidR="002F6C84">
        <w:rPr>
          <w:rFonts w:ascii="Times New Roman" w:hAnsi="Times New Roman"/>
          <w:sz w:val="28"/>
          <w:szCs w:val="28"/>
          <w:lang w:val="uk-UA"/>
        </w:rPr>
        <w:t xml:space="preserve">1122,41 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2F6C84">
        <w:rPr>
          <w:rFonts w:ascii="Times New Roman" w:hAnsi="Times New Roman"/>
          <w:sz w:val="28"/>
          <w:szCs w:val="28"/>
          <w:lang w:val="uk-UA"/>
        </w:rPr>
        <w:t>336,72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Pr="008D681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Залишкова вартість вивільнених основних виробничих фондів при скорочуванні (припиненні) виробництва морально застарілої продукції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8D6816" w:rsidRDefault="00C74BC6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овфі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ΔВП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і-1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овф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і-1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× (1 - На/100) 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1521" w:type="dxa"/>
          </w:tcPr>
          <w:p w:rsidR="009A23B7" w:rsidRPr="00076290" w:rsidRDefault="00C74BC6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(7.5)</w:t>
            </w:r>
          </w:p>
        </w:tc>
      </w:tr>
    </w:tbl>
    <w:p w:rsidR="00364203" w:rsidRPr="00D031C4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884E85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обсяг скорочення (припинення) виробництва в натуральному </w:t>
      </w:r>
    </w:p>
    <w:p w:rsidR="00364203" w:rsidRDefault="00364203" w:rsidP="00884E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вимірнику в і-му році, шт.; </w:t>
      </w:r>
    </w:p>
    <w:p w:rsidR="00884E85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ΔВП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і-1</w:t>
      </w:r>
      <w:r>
        <w:rPr>
          <w:rFonts w:ascii="Times New Roman" w:hAnsi="Times New Roman"/>
          <w:sz w:val="28"/>
          <w:szCs w:val="28"/>
          <w:lang w:val="uk-UA"/>
        </w:rPr>
        <w:t xml:space="preserve"> – приріст обсягу виробництва в натуральному вимірнику в роки </w:t>
      </w:r>
    </w:p>
    <w:p w:rsidR="00364203" w:rsidRPr="00D031C4" w:rsidRDefault="00364203" w:rsidP="00884E85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попередньому року, шт.;</w:t>
      </w:r>
    </w:p>
    <w:p w:rsidR="00884E85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і-1</w:t>
      </w:r>
      <w:r>
        <w:rPr>
          <w:rFonts w:ascii="Times New Roman" w:hAnsi="Times New Roman"/>
          <w:sz w:val="28"/>
          <w:szCs w:val="28"/>
          <w:lang w:val="uk-UA"/>
        </w:rPr>
        <w:t xml:space="preserve"> – витрати в основні виробничі фонди в роки попередньому року, тис. </w:t>
      </w:r>
    </w:p>
    <w:p w:rsidR="00364203" w:rsidRDefault="00364203" w:rsidP="00884E85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– норма амортизаційних відрахувань на реновацію( прийняти 10%);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кількість років використання основних виробничих фондів.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BF61E8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=(ВП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×К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овф 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×(1-10×3/100) : ВП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)+( 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×ВП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×(1 - 10×2/100) : 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2F6C84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>×</w:t>
      </w:r>
      <w:r w:rsidR="002F6C84">
        <w:rPr>
          <w:rFonts w:ascii="Times New Roman" w:hAnsi="Times New Roman"/>
          <w:sz w:val="28"/>
          <w:szCs w:val="28"/>
          <w:lang w:val="uk-UA"/>
        </w:rPr>
        <w:t>728,63</w:t>
      </w:r>
      <w:r>
        <w:rPr>
          <w:rFonts w:ascii="Times New Roman" w:hAnsi="Times New Roman"/>
          <w:sz w:val="28"/>
          <w:szCs w:val="28"/>
          <w:lang w:val="uk-UA"/>
        </w:rPr>
        <w:t>×(1- 30/100):</w:t>
      </w:r>
      <w:r w:rsidR="002F6C84">
        <w:rPr>
          <w:rFonts w:ascii="Times New Roman" w:hAnsi="Times New Roman"/>
          <w:sz w:val="28"/>
          <w:szCs w:val="28"/>
          <w:lang w:val="uk-UA"/>
        </w:rPr>
        <w:t>79)+(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2F6C84">
        <w:rPr>
          <w:rFonts w:ascii="Times New Roman" w:hAnsi="Times New Roman"/>
          <w:sz w:val="28"/>
          <w:szCs w:val="28"/>
          <w:lang w:val="uk-UA"/>
        </w:rPr>
        <w:t>49,61</w:t>
      </w:r>
      <w:r>
        <w:rPr>
          <w:rFonts w:ascii="Times New Roman" w:hAnsi="Times New Roman"/>
          <w:sz w:val="28"/>
          <w:szCs w:val="28"/>
          <w:lang w:val="uk-UA"/>
        </w:rPr>
        <w:t>×</w:t>
      </w:r>
      <w:r w:rsidR="002F6C84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>×(1-20/100):</w:t>
      </w:r>
      <w:r w:rsidR="002F6C84">
        <w:rPr>
          <w:rFonts w:ascii="Times New Roman" w:hAnsi="Times New Roman"/>
          <w:sz w:val="28"/>
          <w:szCs w:val="28"/>
          <w:lang w:val="uk-UA"/>
        </w:rPr>
        <w:t>160)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1481,95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=(ВП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×К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овф 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×(1-10×2/100) : 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 =</w:t>
      </w:r>
      <w:r w:rsidR="002F6C84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>×</w:t>
      </w:r>
      <w:r w:rsidR="002F6C84">
        <w:rPr>
          <w:rFonts w:ascii="Times New Roman" w:hAnsi="Times New Roman"/>
          <w:sz w:val="28"/>
          <w:szCs w:val="28"/>
          <w:lang w:val="uk-UA"/>
        </w:rPr>
        <w:t>1122,41</w:t>
      </w:r>
      <w:r>
        <w:rPr>
          <w:rFonts w:ascii="Times New Roman" w:hAnsi="Times New Roman"/>
          <w:sz w:val="28"/>
          <w:szCs w:val="28"/>
          <w:lang w:val="uk-UA"/>
        </w:rPr>
        <w:t>×(1- 20/100):</w:t>
      </w:r>
      <w:r w:rsidR="002F6C84">
        <w:rPr>
          <w:rFonts w:ascii="Times New Roman" w:hAnsi="Times New Roman"/>
          <w:sz w:val="28"/>
          <w:szCs w:val="28"/>
          <w:lang w:val="uk-UA"/>
        </w:rPr>
        <w:t>320</w:t>
      </w:r>
      <w:r>
        <w:rPr>
          <w:rFonts w:ascii="Times New Roman" w:hAnsi="Times New Roman"/>
          <w:sz w:val="28"/>
          <w:szCs w:val="28"/>
          <w:lang w:val="uk-UA"/>
        </w:rPr>
        <w:t>=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2F6C84">
        <w:rPr>
          <w:rFonts w:ascii="Times New Roman" w:hAnsi="Times New Roman"/>
          <w:sz w:val="28"/>
          <w:szCs w:val="28"/>
          <w:lang w:val="uk-UA"/>
        </w:rPr>
        <w:t>448,96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Вартість вивільнених оборотних коштів складає: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0.3×К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+ 0.3×К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0.3×</w:t>
      </w:r>
      <w:r w:rsidR="002F6C84">
        <w:rPr>
          <w:rFonts w:ascii="Times New Roman" w:hAnsi="Times New Roman"/>
          <w:sz w:val="28"/>
          <w:szCs w:val="28"/>
          <w:lang w:val="uk-UA"/>
        </w:rPr>
        <w:t>336,72</w:t>
      </w:r>
      <w:r>
        <w:rPr>
          <w:rFonts w:ascii="Times New Roman" w:hAnsi="Times New Roman"/>
          <w:sz w:val="28"/>
          <w:szCs w:val="28"/>
          <w:lang w:val="uk-UA"/>
        </w:rPr>
        <w:t xml:space="preserve"> + 0.3×</w:t>
      </w:r>
      <w:r w:rsidR="002F6C84">
        <w:rPr>
          <w:rFonts w:ascii="Times New Roman" w:hAnsi="Times New Roman"/>
          <w:sz w:val="28"/>
          <w:szCs w:val="28"/>
          <w:lang w:val="uk-UA"/>
        </w:rPr>
        <w:t>194,83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160,21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об2</w:t>
      </w:r>
      <w:r w:rsidR="00C74BC6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= 0.3×К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об21</w:t>
      </w:r>
      <w:r>
        <w:rPr>
          <w:rFonts w:ascii="Times New Roman" w:hAnsi="Times New Roman"/>
          <w:sz w:val="28"/>
          <w:szCs w:val="28"/>
          <w:lang w:val="uk-UA"/>
        </w:rPr>
        <w:t xml:space="preserve"> = 0.3×19</w:t>
      </w:r>
      <w:r w:rsidR="002F6C84">
        <w:rPr>
          <w:rFonts w:ascii="Times New Roman" w:hAnsi="Times New Roman"/>
          <w:sz w:val="28"/>
          <w:szCs w:val="28"/>
          <w:lang w:val="uk-UA"/>
        </w:rPr>
        <w:t>4,83</w:t>
      </w:r>
      <w:r>
        <w:rPr>
          <w:rFonts w:ascii="Times New Roman" w:hAnsi="Times New Roman"/>
          <w:sz w:val="28"/>
          <w:szCs w:val="28"/>
          <w:lang w:val="uk-UA"/>
        </w:rPr>
        <w:t>= 58.</w:t>
      </w:r>
      <w:r w:rsidR="002F6C84">
        <w:rPr>
          <w:rFonts w:ascii="Times New Roman" w:hAnsi="Times New Roman"/>
          <w:sz w:val="28"/>
          <w:szCs w:val="28"/>
          <w:lang w:val="uk-UA"/>
        </w:rPr>
        <w:t>45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8D681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Поточні витрати розраховуються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C74BC6" w:rsidRDefault="00C74BC6" w:rsidP="00D9177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457950">
              <w:rPr>
                <w:rFonts w:ascii="Times New Roman" w:hAnsi="Times New Roman"/>
                <w:sz w:val="28"/>
                <w:szCs w:val="28"/>
                <w:lang w:val="uk-UA"/>
              </w:rPr>
              <w:t>ПДВ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пі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б</w:t>
            </w:r>
            <w:proofErr w:type="spellEnd"/>
          </w:p>
        </w:tc>
        <w:tc>
          <w:tcPr>
            <w:tcW w:w="1521" w:type="dxa"/>
          </w:tcPr>
          <w:p w:rsidR="009A23B7" w:rsidRPr="00C74BC6" w:rsidRDefault="00C74BC6" w:rsidP="00C74BC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(7.6)</w:t>
            </w:r>
          </w:p>
        </w:tc>
      </w:tr>
    </w:tbl>
    <w:p w:rsidR="00364203" w:rsidRPr="0045795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Pr="0045795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р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і</w:t>
      </w:r>
      <w:r>
        <w:rPr>
          <w:rFonts w:ascii="Times New Roman" w:hAnsi="Times New Roman"/>
          <w:sz w:val="28"/>
          <w:szCs w:val="28"/>
          <w:lang w:val="uk-UA"/>
        </w:rPr>
        <w:t xml:space="preserve"> – собівартість продукції, яка реалізується в і-му році, тис. грн.</w:t>
      </w:r>
    </w:p>
    <w:p w:rsidR="00D91774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і </w:t>
      </w:r>
      <w:r>
        <w:rPr>
          <w:rFonts w:ascii="Times New Roman" w:hAnsi="Times New Roman"/>
          <w:sz w:val="28"/>
          <w:szCs w:val="28"/>
          <w:lang w:val="uk-UA"/>
        </w:rPr>
        <w:t xml:space="preserve">– амортизаційні відрахування на реновацію, які нараховані в і-му році, </w:t>
      </w:r>
    </w:p>
    <w:p w:rsidR="00364203" w:rsidRPr="00457950" w:rsidRDefault="00364203" w:rsidP="00D91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тис. грн.;</w:t>
      </w:r>
    </w:p>
    <w:p w:rsidR="00D91774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57950"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податок на додану вартість, який підлягає перерахуванню до </w:t>
      </w:r>
    </w:p>
    <w:p w:rsidR="00364203" w:rsidRPr="000D0493" w:rsidRDefault="00364203" w:rsidP="00D91774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бюджету в і-му році, тис. грн.;</w:t>
      </w:r>
    </w:p>
    <w:p w:rsidR="00D91774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пі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податок на прибуток, який підлягає перерахуванню до бюджету в і-му </w:t>
      </w:r>
    </w:p>
    <w:p w:rsidR="00364203" w:rsidRPr="00705C39" w:rsidRDefault="00364203" w:rsidP="00D917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році, тис. грн.                                </w:t>
      </w:r>
    </w:p>
    <w:p w:rsidR="00364203" w:rsidRPr="008D681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Собівартість продукції, яка підлягає реалізації в і-му році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740AC2" w:rsidRDefault="00740AC2" w:rsidP="00740AC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× 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</w:t>
            </w:r>
          </w:p>
        </w:tc>
        <w:tc>
          <w:tcPr>
            <w:tcW w:w="1521" w:type="dxa"/>
          </w:tcPr>
          <w:p w:rsidR="009A23B7" w:rsidRPr="00076290" w:rsidRDefault="00740AC2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(7.7)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випуск нової продукції по рокам розрахункового періоду, шт.;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– собівартість одиниці продукції в і-му році,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91394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р</w:t>
      </w:r>
      <w:r w:rsidR="002F6C84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 xml:space="preserve"> × </w:t>
      </w:r>
      <w:r w:rsidR="002F6C84">
        <w:rPr>
          <w:rFonts w:ascii="Times New Roman" w:hAnsi="Times New Roman"/>
          <w:sz w:val="28"/>
          <w:szCs w:val="28"/>
          <w:lang w:val="uk-UA"/>
        </w:rPr>
        <w:t>25,46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2011,34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91394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р2</w:t>
      </w:r>
      <w:r w:rsidR="002F6C84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 × </w:t>
      </w:r>
      <w:r w:rsidR="002F6C84">
        <w:rPr>
          <w:rFonts w:ascii="Times New Roman" w:hAnsi="Times New Roman"/>
          <w:sz w:val="28"/>
          <w:szCs w:val="28"/>
          <w:lang w:val="uk-UA"/>
        </w:rPr>
        <w:t>21,64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3462,4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91394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р2</w:t>
      </w:r>
      <w:r w:rsidR="002F6C84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320</w:t>
      </w:r>
      <w:r>
        <w:rPr>
          <w:rFonts w:ascii="Times New Roman" w:hAnsi="Times New Roman"/>
          <w:sz w:val="28"/>
          <w:szCs w:val="28"/>
          <w:lang w:val="uk-UA"/>
        </w:rPr>
        <w:t xml:space="preserve"> × </w:t>
      </w:r>
      <w:r w:rsidR="002F6C84">
        <w:rPr>
          <w:rFonts w:ascii="Times New Roman" w:hAnsi="Times New Roman"/>
          <w:sz w:val="28"/>
          <w:szCs w:val="28"/>
          <w:lang w:val="uk-UA"/>
        </w:rPr>
        <w:t>18,46</w:t>
      </w:r>
      <w:r>
        <w:rPr>
          <w:rFonts w:ascii="Times New Roman" w:hAnsi="Times New Roman"/>
          <w:sz w:val="28"/>
          <w:szCs w:val="28"/>
          <w:lang w:val="uk-UA"/>
        </w:rPr>
        <w:t xml:space="preserve"> = 5</w:t>
      </w:r>
      <w:r w:rsidR="002F6C84">
        <w:rPr>
          <w:rFonts w:ascii="Times New Roman" w:hAnsi="Times New Roman"/>
          <w:sz w:val="28"/>
          <w:szCs w:val="28"/>
          <w:lang w:val="uk-UA"/>
        </w:rPr>
        <w:t>907,2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р2</w:t>
      </w:r>
      <w:r w:rsidR="002F6C84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2F6C84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 × </w:t>
      </w:r>
      <w:r w:rsidR="002F6C84">
        <w:rPr>
          <w:rFonts w:ascii="Times New Roman" w:hAnsi="Times New Roman"/>
          <w:sz w:val="28"/>
          <w:szCs w:val="28"/>
          <w:lang w:val="uk-UA"/>
        </w:rPr>
        <w:t>18,46</w:t>
      </w:r>
      <w:r>
        <w:rPr>
          <w:rFonts w:ascii="Times New Roman" w:hAnsi="Times New Roman"/>
          <w:sz w:val="28"/>
          <w:szCs w:val="28"/>
          <w:lang w:val="uk-UA"/>
        </w:rPr>
        <w:t xml:space="preserve"> = 2</w:t>
      </w:r>
      <w:r w:rsidR="002F6C84">
        <w:rPr>
          <w:rFonts w:ascii="Times New Roman" w:hAnsi="Times New Roman"/>
          <w:sz w:val="28"/>
          <w:szCs w:val="28"/>
          <w:lang w:val="uk-UA"/>
        </w:rPr>
        <w:t>953,6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8D681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Амортизаційні відрахування на реновацію розраховуються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9F7789">
        <w:trPr>
          <w:trHeight w:val="625"/>
        </w:trPr>
        <w:tc>
          <w:tcPr>
            <w:tcW w:w="8030" w:type="dxa"/>
          </w:tcPr>
          <w:p w:rsidR="009A23B7" w:rsidRPr="009F7789" w:rsidRDefault="009F7789" w:rsidP="009F778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×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/100)                                     </w:t>
            </w:r>
          </w:p>
        </w:tc>
        <w:tc>
          <w:tcPr>
            <w:tcW w:w="1521" w:type="dxa"/>
          </w:tcPr>
          <w:p w:rsidR="009A23B7" w:rsidRPr="00076290" w:rsidRDefault="009F7789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(7.8)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D91774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оф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і</w:t>
      </w:r>
      <w:r>
        <w:rPr>
          <w:rFonts w:ascii="Times New Roman" w:hAnsi="Times New Roman"/>
          <w:sz w:val="28"/>
          <w:szCs w:val="28"/>
          <w:lang w:val="uk-UA"/>
        </w:rPr>
        <w:t xml:space="preserve"> – основні виробничі фонди, які використовуються при виробництві </w:t>
      </w:r>
    </w:p>
    <w:p w:rsidR="00364203" w:rsidRDefault="00364203" w:rsidP="00D9177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нової продукції в і-му році, тис. грн.;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коефіцієнт нарахування амортизації.</w:t>
      </w:r>
    </w:p>
    <w:p w:rsidR="00207020" w:rsidRDefault="00207020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</w:t>
      </w:r>
      <w:r w:rsidR="009F7789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728,63</w:t>
      </w:r>
      <w:r>
        <w:rPr>
          <w:rFonts w:ascii="Times New Roman" w:hAnsi="Times New Roman"/>
          <w:sz w:val="28"/>
          <w:szCs w:val="28"/>
          <w:lang w:val="uk-UA"/>
        </w:rPr>
        <w:t xml:space="preserve">× 0.1 = </w:t>
      </w:r>
      <w:r w:rsidR="00734533">
        <w:rPr>
          <w:rFonts w:ascii="Times New Roman" w:hAnsi="Times New Roman"/>
          <w:sz w:val="28"/>
          <w:szCs w:val="28"/>
          <w:lang w:val="uk-UA"/>
        </w:rPr>
        <w:t>72,86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D32F8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9F7789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(</w:t>
      </w:r>
      <w:r w:rsidR="00734533">
        <w:rPr>
          <w:rFonts w:ascii="Times New Roman" w:hAnsi="Times New Roman"/>
          <w:sz w:val="28"/>
          <w:szCs w:val="28"/>
          <w:lang w:val="uk-UA"/>
        </w:rPr>
        <w:t>72,86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734533">
        <w:rPr>
          <w:rFonts w:ascii="Times New Roman" w:hAnsi="Times New Roman"/>
          <w:sz w:val="28"/>
          <w:szCs w:val="28"/>
          <w:lang w:val="uk-UA"/>
        </w:rPr>
        <w:t>649,61) × 0.1 = 72,24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D32F8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9F7789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(</w:t>
      </w:r>
      <w:r w:rsidR="00734533">
        <w:rPr>
          <w:rFonts w:ascii="Times New Roman" w:hAnsi="Times New Roman"/>
          <w:sz w:val="28"/>
          <w:szCs w:val="28"/>
          <w:lang w:val="uk-UA"/>
        </w:rPr>
        <w:t>72,24 + 1122.41) × 0.1 = 119,46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о2</w:t>
      </w:r>
      <w:r w:rsidR="009F7789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734533">
        <w:rPr>
          <w:rFonts w:ascii="Times New Roman" w:hAnsi="Times New Roman"/>
          <w:sz w:val="28"/>
          <w:szCs w:val="28"/>
          <w:lang w:val="uk-UA"/>
        </w:rPr>
        <w:t xml:space="preserve"> = 1122</w:t>
      </w:r>
      <w:r>
        <w:rPr>
          <w:rFonts w:ascii="Times New Roman" w:hAnsi="Times New Roman"/>
          <w:sz w:val="28"/>
          <w:szCs w:val="28"/>
          <w:lang w:val="uk-UA"/>
        </w:rPr>
        <w:t>.4</w:t>
      </w:r>
      <w:r w:rsidR="00734533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× 0.1 = 1</w:t>
      </w:r>
      <w:r w:rsidR="0073453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2.</w:t>
      </w:r>
      <w:r w:rsidR="0073453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 тис.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8D6816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Податок на додану вартість, який підлягає перерахуванню до бюджету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076290" w:rsidRDefault="009F7789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ПДВ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ПДВ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ПДВ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</w:t>
            </w:r>
          </w:p>
        </w:tc>
        <w:tc>
          <w:tcPr>
            <w:tcW w:w="1521" w:type="dxa"/>
          </w:tcPr>
          <w:p w:rsidR="009A23B7" w:rsidRPr="00076290" w:rsidRDefault="009F7789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(7.9)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податок на додану вартість одержаний в і-му році, тис. грн.;</w:t>
      </w:r>
    </w:p>
    <w:p w:rsidR="00364203" w:rsidRPr="009E42CF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податок на додану вартість, сплачений в і-му році, тис. грн.                                </w:t>
      </w:r>
    </w:p>
    <w:p w:rsidR="00207020" w:rsidRDefault="00207020" w:rsidP="0020702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Податок на додану вартість одержаний при реалізації нової продукції по рокам розрахункового періоду складає:</w:t>
      </w:r>
    </w:p>
    <w:p w:rsidR="00364203" w:rsidRPr="009E42CF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п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ПДВ</w:t>
      </w:r>
      <w:r w:rsidR="00734533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× ВП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5,86</w:t>
      </w:r>
      <w:r>
        <w:rPr>
          <w:rFonts w:ascii="Times New Roman" w:hAnsi="Times New Roman"/>
          <w:sz w:val="28"/>
          <w:szCs w:val="28"/>
          <w:lang w:val="uk-UA"/>
        </w:rPr>
        <w:t xml:space="preserve"> ×</w:t>
      </w:r>
      <w:r w:rsidR="00734533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 xml:space="preserve"> = 4</w:t>
      </w:r>
      <w:r w:rsidR="00734533">
        <w:rPr>
          <w:rFonts w:ascii="Times New Roman" w:hAnsi="Times New Roman"/>
          <w:sz w:val="28"/>
          <w:szCs w:val="28"/>
          <w:lang w:val="uk-UA"/>
        </w:rPr>
        <w:t>62,94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Pr="009E42CF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× 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5,09</w:t>
      </w:r>
      <w:r>
        <w:rPr>
          <w:rFonts w:ascii="Times New Roman" w:hAnsi="Times New Roman"/>
          <w:sz w:val="28"/>
          <w:szCs w:val="28"/>
          <w:lang w:val="uk-UA"/>
        </w:rPr>
        <w:t xml:space="preserve"> ×</w:t>
      </w:r>
      <w:r w:rsidR="00734533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814,4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9E42CF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× 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4,45</w:t>
      </w:r>
      <w:r>
        <w:rPr>
          <w:rFonts w:ascii="Times New Roman" w:hAnsi="Times New Roman"/>
          <w:sz w:val="28"/>
          <w:szCs w:val="28"/>
          <w:lang w:val="uk-UA"/>
        </w:rPr>
        <w:t xml:space="preserve"> ×</w:t>
      </w:r>
      <w:r w:rsidR="00734533">
        <w:rPr>
          <w:rFonts w:ascii="Times New Roman" w:hAnsi="Times New Roman"/>
          <w:sz w:val="28"/>
          <w:szCs w:val="28"/>
          <w:lang w:val="uk-UA"/>
        </w:rPr>
        <w:t>320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1424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× 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4,45</w:t>
      </w:r>
      <w:r>
        <w:rPr>
          <w:rFonts w:ascii="Times New Roman" w:hAnsi="Times New Roman"/>
          <w:sz w:val="28"/>
          <w:szCs w:val="28"/>
          <w:lang w:val="uk-UA"/>
        </w:rPr>
        <w:t xml:space="preserve"> ×</w:t>
      </w:r>
      <w:r w:rsidR="00734533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712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EF3FB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Податок на додану вартість сплачений у 20</w:t>
      </w:r>
      <w:r w:rsidR="00734533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 xml:space="preserve"> році (таблиця 3.2).</w:t>
      </w:r>
    </w:p>
    <w:p w:rsidR="00364203" w:rsidRDefault="00364203" w:rsidP="00EF3FB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у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кпв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тпв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опепв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41,05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734533">
        <w:rPr>
          <w:rFonts w:ascii="Times New Roman" w:hAnsi="Times New Roman"/>
          <w:sz w:val="28"/>
          <w:szCs w:val="28"/>
          <w:lang w:val="uk-UA"/>
        </w:rPr>
        <w:t>10,26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734533">
        <w:rPr>
          <w:rFonts w:ascii="Times New Roman" w:hAnsi="Times New Roman"/>
          <w:sz w:val="28"/>
          <w:szCs w:val="28"/>
          <w:lang w:val="uk-UA"/>
        </w:rPr>
        <w:t>17,96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734533">
        <w:rPr>
          <w:rFonts w:ascii="Times New Roman" w:hAnsi="Times New Roman"/>
          <w:sz w:val="28"/>
          <w:szCs w:val="28"/>
          <w:lang w:val="uk-UA"/>
        </w:rPr>
        <w:t>69,27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207020" w:rsidRDefault="00207020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8D6816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Податок на додану вартість сплачений постачальникам сировини, матеріалів, комплектуючих елементів і виробів складає: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076290" w:rsidRDefault="007A048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ПДВ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= 0.2 ×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</w:t>
            </w:r>
          </w:p>
        </w:tc>
        <w:tc>
          <w:tcPr>
            <w:tcW w:w="1521" w:type="dxa"/>
          </w:tcPr>
          <w:p w:rsidR="009A23B7" w:rsidRPr="00076290" w:rsidRDefault="007A048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(7.10)</w:t>
            </w:r>
          </w:p>
        </w:tc>
      </w:tr>
    </w:tbl>
    <w:p w:rsidR="00364203" w:rsidRPr="003D7B5D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0.2 – коефіцієнт податку на додану вартість;</w:t>
      </w:r>
    </w:p>
    <w:p w:rsidR="007A0487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затрати на сировину, матеріали, комплектуючи елементи і вироби, </w:t>
      </w:r>
    </w:p>
    <w:p w:rsidR="00364203" w:rsidRPr="003D7B5D" w:rsidRDefault="00364203" w:rsidP="007A0487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(таблиця 4.5);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випуск нової продукції по рокам, шт., (таблиця 5.1).</w:t>
      </w:r>
    </w:p>
    <w:p w:rsidR="007A0487" w:rsidRDefault="007A0487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8B7A5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= 0.2 × (</w:t>
      </w:r>
      <w:r w:rsidR="00734533">
        <w:rPr>
          <w:rFonts w:ascii="Times New Roman" w:hAnsi="Times New Roman"/>
          <w:sz w:val="28"/>
          <w:szCs w:val="28"/>
          <w:lang w:val="uk-UA"/>
        </w:rPr>
        <w:t>310,03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+ </w:t>
      </w:r>
      <w:r w:rsidR="00734533">
        <w:rPr>
          <w:rFonts w:ascii="Times New Roman" w:hAnsi="Times New Roman"/>
          <w:sz w:val="28"/>
          <w:szCs w:val="28"/>
          <w:lang w:val="uk-UA"/>
        </w:rPr>
        <w:t>741,86</w:t>
      </w:r>
      <w:r>
        <w:rPr>
          <w:rFonts w:ascii="Times New Roman" w:hAnsi="Times New Roman"/>
          <w:sz w:val="28"/>
          <w:szCs w:val="28"/>
          <w:lang w:val="uk-UA"/>
        </w:rPr>
        <w:t xml:space="preserve">) × </w:t>
      </w:r>
      <w:r w:rsidR="00734533">
        <w:rPr>
          <w:rFonts w:ascii="Times New Roman" w:hAnsi="Times New Roman"/>
          <w:sz w:val="28"/>
          <w:szCs w:val="28"/>
          <w:lang w:val="uk-UA"/>
        </w:rPr>
        <w:t>79 = 16,62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Pr="008B7A5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= 0.2 × </w:t>
      </w:r>
      <w:r w:rsidR="00734533">
        <w:rPr>
          <w:rFonts w:ascii="Times New Roman" w:hAnsi="Times New Roman"/>
          <w:sz w:val="28"/>
          <w:szCs w:val="28"/>
          <w:lang w:val="uk-UA"/>
        </w:rPr>
        <w:t>(310,03</w:t>
      </w:r>
      <w:r w:rsidR="00734533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="00734533">
        <w:rPr>
          <w:rFonts w:ascii="Times New Roman" w:hAnsi="Times New Roman"/>
          <w:sz w:val="28"/>
          <w:szCs w:val="28"/>
          <w:lang w:val="uk-UA"/>
        </w:rPr>
        <w:t xml:space="preserve">+ 741,86) </w:t>
      </w:r>
      <w:r>
        <w:rPr>
          <w:rFonts w:ascii="Times New Roman" w:hAnsi="Times New Roman"/>
          <w:sz w:val="28"/>
          <w:szCs w:val="28"/>
          <w:lang w:val="uk-UA"/>
        </w:rPr>
        <w:t xml:space="preserve">× </w:t>
      </w:r>
      <w:r w:rsidR="00734533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33,66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8B7A5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= 0.2 × </w:t>
      </w:r>
      <w:r w:rsidR="00734533">
        <w:rPr>
          <w:rFonts w:ascii="Times New Roman" w:hAnsi="Times New Roman"/>
          <w:sz w:val="28"/>
          <w:szCs w:val="28"/>
          <w:lang w:val="uk-UA"/>
        </w:rPr>
        <w:t>(310,03</w:t>
      </w:r>
      <w:r w:rsidR="00734533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="00734533">
        <w:rPr>
          <w:rFonts w:ascii="Times New Roman" w:hAnsi="Times New Roman"/>
          <w:sz w:val="28"/>
          <w:szCs w:val="28"/>
          <w:lang w:val="uk-UA"/>
        </w:rPr>
        <w:t xml:space="preserve">+ 741,86) </w:t>
      </w:r>
      <w:r>
        <w:rPr>
          <w:rFonts w:ascii="Times New Roman" w:hAnsi="Times New Roman"/>
          <w:sz w:val="28"/>
          <w:szCs w:val="28"/>
          <w:lang w:val="uk-UA"/>
        </w:rPr>
        <w:t xml:space="preserve">× </w:t>
      </w:r>
      <w:r w:rsidR="00734533">
        <w:rPr>
          <w:rFonts w:ascii="Times New Roman" w:hAnsi="Times New Roman"/>
          <w:sz w:val="28"/>
          <w:szCs w:val="28"/>
          <w:lang w:val="uk-UA"/>
        </w:rPr>
        <w:t>320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67,32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= 0.2 × </w:t>
      </w:r>
      <w:r w:rsidR="00734533">
        <w:rPr>
          <w:rFonts w:ascii="Times New Roman" w:hAnsi="Times New Roman"/>
          <w:sz w:val="28"/>
          <w:szCs w:val="28"/>
          <w:lang w:val="uk-UA"/>
        </w:rPr>
        <w:t>(310,03</w:t>
      </w:r>
      <w:r w:rsidR="00734533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="00734533">
        <w:rPr>
          <w:rFonts w:ascii="Times New Roman" w:hAnsi="Times New Roman"/>
          <w:sz w:val="28"/>
          <w:szCs w:val="28"/>
          <w:lang w:val="uk-UA"/>
        </w:rPr>
        <w:t xml:space="preserve">+ 741,86) </w:t>
      </w:r>
      <w:r>
        <w:rPr>
          <w:rFonts w:ascii="Times New Roman" w:hAnsi="Times New Roman"/>
          <w:sz w:val="28"/>
          <w:szCs w:val="28"/>
          <w:lang w:val="uk-UA"/>
        </w:rPr>
        <w:t xml:space="preserve">× </w:t>
      </w:r>
      <w:r w:rsidR="00734533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33,66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207020" w:rsidRDefault="00207020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бюджету підлягає перерахуванню податок на додану вартість в розмірі: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б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= 0 – </w:t>
      </w:r>
      <w:r w:rsidR="00734533">
        <w:rPr>
          <w:rFonts w:ascii="Times New Roman" w:hAnsi="Times New Roman"/>
          <w:sz w:val="28"/>
          <w:szCs w:val="28"/>
          <w:lang w:val="uk-UA"/>
        </w:rPr>
        <w:t>69,27</w:t>
      </w:r>
      <w:r>
        <w:rPr>
          <w:rFonts w:ascii="Times New Roman" w:hAnsi="Times New Roman"/>
          <w:sz w:val="28"/>
          <w:szCs w:val="28"/>
          <w:lang w:val="uk-UA"/>
        </w:rPr>
        <w:t xml:space="preserve"> = - </w:t>
      </w:r>
      <w:r w:rsidR="00734533">
        <w:rPr>
          <w:rFonts w:ascii="Times New Roman" w:hAnsi="Times New Roman"/>
          <w:sz w:val="28"/>
          <w:szCs w:val="28"/>
          <w:lang w:val="uk-UA"/>
        </w:rPr>
        <w:t>69,27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0731F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б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462,94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34533">
        <w:rPr>
          <w:rFonts w:ascii="Times New Roman" w:hAnsi="Times New Roman"/>
          <w:sz w:val="28"/>
          <w:szCs w:val="28"/>
          <w:lang w:val="uk-UA"/>
        </w:rPr>
        <w:t>16,62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446,32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0731F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б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814,4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34533">
        <w:rPr>
          <w:rFonts w:ascii="Times New Roman" w:hAnsi="Times New Roman"/>
          <w:sz w:val="28"/>
          <w:szCs w:val="28"/>
          <w:lang w:val="uk-UA"/>
        </w:rPr>
        <w:t>33,66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780,74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0731F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б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1424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34533">
        <w:rPr>
          <w:rFonts w:ascii="Times New Roman" w:hAnsi="Times New Roman"/>
          <w:sz w:val="28"/>
          <w:szCs w:val="28"/>
          <w:lang w:val="uk-UA"/>
        </w:rPr>
        <w:t>67,32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1356,68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ПДВ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б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734533">
        <w:rPr>
          <w:rFonts w:ascii="Times New Roman" w:hAnsi="Times New Roman"/>
          <w:sz w:val="28"/>
          <w:szCs w:val="28"/>
          <w:lang w:val="uk-UA"/>
        </w:rPr>
        <w:t>712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34533">
        <w:rPr>
          <w:rFonts w:ascii="Times New Roman" w:hAnsi="Times New Roman"/>
          <w:sz w:val="28"/>
          <w:szCs w:val="28"/>
          <w:lang w:val="uk-UA"/>
        </w:rPr>
        <w:t>33,63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4A15C7">
        <w:rPr>
          <w:rFonts w:ascii="Times New Roman" w:hAnsi="Times New Roman"/>
          <w:sz w:val="28"/>
          <w:szCs w:val="28"/>
          <w:lang w:val="uk-UA"/>
        </w:rPr>
        <w:t>678,34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8D6816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Податок на прибуток по рокам розрахункового періоду розраховується за формулою: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7A0487" w:rsidRDefault="007A0487" w:rsidP="007A048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= 0.18 × 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</w:p>
        </w:tc>
        <w:tc>
          <w:tcPr>
            <w:tcW w:w="1521" w:type="dxa"/>
          </w:tcPr>
          <w:p w:rsidR="009A23B7" w:rsidRPr="00076290" w:rsidRDefault="007A048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(7.11)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C74BC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18% – норматив податку на прибуток, встановлений законодавством України, </w:t>
      </w:r>
    </w:p>
    <w:p w:rsidR="00364203" w:rsidRDefault="00364203" w:rsidP="00C74BC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(або коефіцієнт = 0.18);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– розмір цільового прибутку в оптовій ціні, тис. грн.</w:t>
      </w:r>
    </w:p>
    <w:p w:rsidR="00364203" w:rsidRPr="00AE51D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ВП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випуск нової продукції по рокам розрахункового періоду, шт.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Податок на прибуток по рокам розрахункового періоду дорівнює:</w:t>
      </w:r>
    </w:p>
    <w:p w:rsidR="00364203" w:rsidRPr="00C43FAE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r w:rsidRPr="00ED75FD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– розмір цільового прибутку в оптовій ціні.</w:t>
      </w:r>
    </w:p>
    <w:p w:rsidR="00364203" w:rsidRPr="00C43FAE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 0.18 ×1.87 ×</w:t>
      </w:r>
      <w:r w:rsidR="004A15C7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4A15C7">
        <w:rPr>
          <w:rFonts w:ascii="Times New Roman" w:hAnsi="Times New Roman"/>
          <w:sz w:val="28"/>
          <w:szCs w:val="28"/>
          <w:lang w:val="uk-UA"/>
        </w:rPr>
        <w:t>26,59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C43FAE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= 0.18 ×1.87 × </w:t>
      </w:r>
      <w:r w:rsidR="004A15C7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4A15C7">
        <w:rPr>
          <w:rFonts w:ascii="Times New Roman" w:hAnsi="Times New Roman"/>
          <w:sz w:val="28"/>
          <w:szCs w:val="28"/>
          <w:lang w:val="uk-UA"/>
        </w:rPr>
        <w:t>53,86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Pr="00C43FAE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= 0.18 ×1.87 × </w:t>
      </w:r>
      <w:r w:rsidR="004A15C7">
        <w:rPr>
          <w:rFonts w:ascii="Times New Roman" w:hAnsi="Times New Roman"/>
          <w:sz w:val="28"/>
          <w:szCs w:val="28"/>
          <w:lang w:val="uk-UA"/>
        </w:rPr>
        <w:t>320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4A15C7">
        <w:rPr>
          <w:rFonts w:ascii="Times New Roman" w:hAnsi="Times New Roman"/>
          <w:sz w:val="28"/>
          <w:szCs w:val="28"/>
          <w:lang w:val="uk-UA"/>
        </w:rPr>
        <w:t>107,71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п2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 0.18 ×1.87 ×</w:t>
      </w:r>
      <w:r w:rsidR="004A15C7">
        <w:rPr>
          <w:rFonts w:ascii="Times New Roman" w:hAnsi="Times New Roman"/>
          <w:sz w:val="28"/>
          <w:szCs w:val="28"/>
          <w:lang w:val="uk-UA"/>
        </w:rPr>
        <w:t>160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4A15C7">
        <w:rPr>
          <w:rFonts w:ascii="Times New Roman" w:hAnsi="Times New Roman"/>
          <w:sz w:val="28"/>
          <w:szCs w:val="28"/>
          <w:lang w:val="uk-UA"/>
        </w:rPr>
        <w:t>153,86</w:t>
      </w:r>
      <w:r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Поточні витрати складають по рокам розрахункового періоду:</w:t>
      </w:r>
    </w:p>
    <w:p w:rsidR="00364203" w:rsidRPr="00EF46E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И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20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4A15C7">
        <w:rPr>
          <w:rFonts w:ascii="Times New Roman" w:hAnsi="Times New Roman"/>
          <w:sz w:val="28"/>
          <w:szCs w:val="28"/>
          <w:lang w:val="uk-UA"/>
        </w:rPr>
        <w:t>2011,34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72,86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446,32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26,59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4A15C7">
        <w:rPr>
          <w:rFonts w:ascii="Times New Roman" w:hAnsi="Times New Roman"/>
          <w:sz w:val="28"/>
          <w:szCs w:val="28"/>
          <w:lang w:val="uk-UA"/>
        </w:rPr>
        <w:t>2557,11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Pr="00EF46E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4A15C7">
        <w:rPr>
          <w:rFonts w:ascii="Times New Roman" w:hAnsi="Times New Roman"/>
          <w:sz w:val="28"/>
          <w:szCs w:val="28"/>
          <w:lang w:val="uk-UA"/>
        </w:rPr>
        <w:t>3462,4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72,34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780,74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53,86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4A15C7">
        <w:rPr>
          <w:rFonts w:ascii="Times New Roman" w:hAnsi="Times New Roman"/>
          <w:sz w:val="28"/>
          <w:szCs w:val="28"/>
          <w:lang w:val="uk-UA"/>
        </w:rPr>
        <w:t>4369,34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Pr="00EF46E9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4A15C7">
        <w:rPr>
          <w:rFonts w:ascii="Times New Roman" w:hAnsi="Times New Roman"/>
          <w:sz w:val="28"/>
          <w:szCs w:val="28"/>
          <w:lang w:val="uk-UA"/>
        </w:rPr>
        <w:t>5907,2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119,46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1356,68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107,71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4A15C7">
        <w:rPr>
          <w:rFonts w:ascii="Times New Roman" w:hAnsi="Times New Roman"/>
          <w:sz w:val="28"/>
          <w:szCs w:val="28"/>
          <w:lang w:val="uk-UA"/>
        </w:rPr>
        <w:t>7491,05тис.грн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7A0487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4A15C7">
        <w:rPr>
          <w:rFonts w:ascii="Times New Roman" w:hAnsi="Times New Roman"/>
          <w:sz w:val="28"/>
          <w:szCs w:val="28"/>
          <w:lang w:val="uk-UA"/>
        </w:rPr>
        <w:t>2953,6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122,24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678,34</w:t>
      </w:r>
      <w:r>
        <w:rPr>
          <w:rFonts w:ascii="Times New Roman" w:hAnsi="Times New Roman"/>
          <w:sz w:val="28"/>
          <w:szCs w:val="28"/>
          <w:lang w:val="uk-UA"/>
        </w:rPr>
        <w:t>+</w:t>
      </w:r>
      <w:r w:rsidR="004A15C7">
        <w:rPr>
          <w:rFonts w:ascii="Times New Roman" w:hAnsi="Times New Roman"/>
          <w:sz w:val="28"/>
          <w:szCs w:val="28"/>
          <w:lang w:val="uk-UA"/>
        </w:rPr>
        <w:t>53,86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4A15C7">
        <w:rPr>
          <w:rFonts w:ascii="Times New Roman" w:hAnsi="Times New Roman"/>
          <w:sz w:val="28"/>
          <w:szCs w:val="28"/>
          <w:lang w:val="uk-UA"/>
        </w:rPr>
        <w:t>3808,04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tbl>
      <w:tblPr>
        <w:tblStyle w:val="af0"/>
        <w:tblW w:w="10173" w:type="dxa"/>
        <w:tblLayout w:type="fixed"/>
        <w:tblLook w:val="04A0"/>
      </w:tblPr>
      <w:tblGrid>
        <w:gridCol w:w="1444"/>
        <w:gridCol w:w="1023"/>
        <w:gridCol w:w="1043"/>
        <w:gridCol w:w="1134"/>
        <w:gridCol w:w="1134"/>
        <w:gridCol w:w="1134"/>
        <w:gridCol w:w="1134"/>
        <w:gridCol w:w="993"/>
        <w:gridCol w:w="1134"/>
      </w:tblGrid>
      <w:tr w:rsidR="0004150B" w:rsidTr="00C53C2A">
        <w:trPr>
          <w:trHeight w:val="465"/>
        </w:trPr>
        <w:tc>
          <w:tcPr>
            <w:tcW w:w="1444" w:type="dxa"/>
            <w:vMerge w:val="restart"/>
          </w:tcPr>
          <w:p w:rsidR="0004150B" w:rsidRDefault="007A0487" w:rsidP="007A04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</w:t>
            </w:r>
            <w:proofErr w:type="spellStart"/>
            <w:r w:rsidR="0004150B">
              <w:rPr>
                <w:rFonts w:ascii="Times New Roman" w:hAnsi="Times New Roman"/>
                <w:sz w:val="24"/>
                <w:szCs w:val="24"/>
                <w:lang w:val="uk-UA"/>
              </w:rPr>
              <w:t>айме-нування</w:t>
            </w:r>
            <w:proofErr w:type="spellEnd"/>
            <w:r w:rsidR="000415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150B">
              <w:rPr>
                <w:rFonts w:ascii="Times New Roman" w:hAnsi="Times New Roman"/>
                <w:sz w:val="24"/>
                <w:szCs w:val="24"/>
                <w:lang w:val="uk-UA"/>
              </w:rPr>
              <w:t>показ-ників</w:t>
            </w:r>
            <w:proofErr w:type="spellEnd"/>
          </w:p>
        </w:tc>
        <w:tc>
          <w:tcPr>
            <w:tcW w:w="1023" w:type="dxa"/>
            <w:vMerge w:val="restart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Позна-чення</w:t>
            </w:r>
            <w:proofErr w:type="spellEnd"/>
          </w:p>
        </w:tc>
        <w:tc>
          <w:tcPr>
            <w:tcW w:w="7706" w:type="dxa"/>
            <w:gridSpan w:val="7"/>
            <w:tcBorders>
              <w:bottom w:val="single" w:sz="4" w:space="0" w:color="auto"/>
            </w:tcBorders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Розрахунковий період</w:t>
            </w:r>
          </w:p>
        </w:tc>
      </w:tr>
      <w:tr w:rsidR="00C53C2A" w:rsidTr="00C53C2A">
        <w:trPr>
          <w:trHeight w:val="645"/>
        </w:trPr>
        <w:tc>
          <w:tcPr>
            <w:tcW w:w="1444" w:type="dxa"/>
            <w:vMerge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  <w:vMerge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04150B" w:rsidRDefault="0004150B" w:rsidP="007A04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7A0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150B" w:rsidRDefault="0004150B" w:rsidP="007A04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7A048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150B" w:rsidRDefault="0004150B" w:rsidP="007A04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7A0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150B" w:rsidRDefault="0004150B" w:rsidP="007A04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7A0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150B" w:rsidRDefault="0004150B" w:rsidP="007A04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7A0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150B" w:rsidRDefault="0004150B" w:rsidP="007A04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7A0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150B" w:rsidRDefault="0004150B" w:rsidP="007A04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7A0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7A0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Витрати КПВ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кпв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 </w:t>
            </w:r>
          </w:p>
          <w:p w:rsidR="0004150B" w:rsidRPr="00F42BEF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3" w:type="dxa"/>
          </w:tcPr>
          <w:p w:rsidR="0004150B" w:rsidRDefault="004A15C7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205,17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Витрати ТПВ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тпв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 </w:t>
            </w:r>
          </w:p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Default="004A15C7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51,32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Витрати ОПЕПВ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опепв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 </w:t>
            </w:r>
          </w:p>
          <w:p w:rsidR="0004150B" w:rsidRDefault="0004150B" w:rsidP="0004150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Default="004A15C7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89,80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Витрати в основні фонди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оф</w:t>
            </w:r>
            <w:proofErr w:type="spellEnd"/>
          </w:p>
          <w:p w:rsidR="0004150B" w:rsidRPr="003C18E5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4A15C7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728,63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649,61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1122,41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Витрати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попов-нення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оборот-них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коштів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об</w:t>
            </w:r>
            <w:proofErr w:type="spellEnd"/>
          </w:p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218,59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194,83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336,72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однора-зових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витрат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  <w:p w:rsidR="0004150B" w:rsidRPr="00313D7E" w:rsidRDefault="0004150B" w:rsidP="0004150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3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346,29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947,22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844,44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1459,13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3597,08</w:t>
            </w: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Коефі-цієнт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який враховує фактор часу</w:t>
            </w:r>
          </w:p>
        </w:tc>
        <w:tc>
          <w:tcPr>
            <w:tcW w:w="1023" w:type="dxa"/>
          </w:tcPr>
          <w:p w:rsidR="0004150B" w:rsidRPr="002932EF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1043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0,91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0,83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993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0,62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однора-зових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витрат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урахуван-ням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фактору часу</w:t>
            </w:r>
          </w:p>
        </w:tc>
        <w:tc>
          <w:tcPr>
            <w:tcW w:w="1023" w:type="dxa"/>
          </w:tcPr>
          <w:p w:rsidR="0004150B" w:rsidRPr="002932EF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×а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  <w:p w:rsidR="0004150B" w:rsidRDefault="0004150B" w:rsidP="0004150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3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34,63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861,97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700,89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1094,35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2631,84</w:t>
            </w: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Залишко-ва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вартість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вивільне-них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основних</w:t>
            </w:r>
          </w:p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фондів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оф</w:t>
            </w:r>
            <w:proofErr w:type="spellEnd"/>
          </w:p>
          <w:p w:rsidR="0004150B" w:rsidRPr="002932EF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Pr="002932E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.</w:t>
            </w:r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1481,95</w:t>
            </w:r>
          </w:p>
        </w:tc>
        <w:tc>
          <w:tcPr>
            <w:tcW w:w="993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448,96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вивільне-них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оборотних коштів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об</w:t>
            </w:r>
          </w:p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Pr="002932E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.</w:t>
            </w:r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160,21</w:t>
            </w:r>
          </w:p>
        </w:tc>
        <w:tc>
          <w:tcPr>
            <w:tcW w:w="993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58,45</w:t>
            </w: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вивільне-них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виробни-</w:t>
            </w:r>
            <w:proofErr w:type="spellEnd"/>
          </w:p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фондів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∑Л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  <w:p w:rsidR="0004150B" w:rsidRPr="00270658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Pr="002932E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1642,16</w:t>
            </w:r>
          </w:p>
        </w:tc>
        <w:tc>
          <w:tcPr>
            <w:tcW w:w="993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507,41</w:t>
            </w:r>
          </w:p>
        </w:tc>
        <w:tc>
          <w:tcPr>
            <w:tcW w:w="1134" w:type="dxa"/>
          </w:tcPr>
          <w:p w:rsidR="0004150B" w:rsidRDefault="00F91FE3" w:rsidP="00F91F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2149,57</w:t>
            </w:r>
          </w:p>
        </w:tc>
      </w:tr>
      <w:tr w:rsidR="00C53C2A" w:rsidTr="00C53C2A">
        <w:tc>
          <w:tcPr>
            <w:tcW w:w="1444" w:type="dxa"/>
          </w:tcPr>
          <w:p w:rsidR="0004150B" w:rsidRPr="00ED75FD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7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</w:t>
            </w:r>
            <w:proofErr w:type="spellStart"/>
            <w:r w:rsidRPr="00ED75FD">
              <w:rPr>
                <w:rFonts w:ascii="Times New Roman" w:hAnsi="Times New Roman"/>
                <w:sz w:val="24"/>
                <w:szCs w:val="24"/>
                <w:lang w:val="uk-UA"/>
              </w:rPr>
              <w:t>вивільне-них</w:t>
            </w:r>
            <w:proofErr w:type="spellEnd"/>
            <w:r w:rsidRPr="00ED7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75FD">
              <w:rPr>
                <w:rFonts w:ascii="Times New Roman" w:hAnsi="Times New Roman"/>
                <w:sz w:val="24"/>
                <w:szCs w:val="24"/>
                <w:lang w:val="uk-UA"/>
              </w:rPr>
              <w:t>виробни-чих</w:t>
            </w:r>
            <w:proofErr w:type="spellEnd"/>
            <w:r w:rsidRPr="00ED7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фондів з </w:t>
            </w:r>
            <w:proofErr w:type="spellStart"/>
            <w:r w:rsidRPr="00ED75FD">
              <w:rPr>
                <w:rFonts w:ascii="Times New Roman" w:hAnsi="Times New Roman"/>
                <w:sz w:val="24"/>
                <w:szCs w:val="24"/>
                <w:lang w:val="uk-UA"/>
              </w:rPr>
              <w:t>урахуван-ням</w:t>
            </w:r>
            <w:proofErr w:type="spellEnd"/>
            <w:r w:rsidRPr="00ED7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фактору часу</w:t>
            </w:r>
          </w:p>
        </w:tc>
        <w:tc>
          <w:tcPr>
            <w:tcW w:w="1023" w:type="dxa"/>
          </w:tcPr>
          <w:p w:rsidR="0004150B" w:rsidRPr="00400A10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∑Л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×а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Pr="002932E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1116,67</w:t>
            </w:r>
          </w:p>
        </w:tc>
        <w:tc>
          <w:tcPr>
            <w:tcW w:w="993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314,59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1431,26</w:t>
            </w: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реалізова-ної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продукції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рі</w:t>
            </w:r>
            <w:proofErr w:type="spellEnd"/>
          </w:p>
          <w:p w:rsidR="0004150B" w:rsidRPr="00400A10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Pr="002932E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2011,34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3462,4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5907,2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2953,6</w:t>
            </w: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Амортиза-ційні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відрахував-ння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реновацію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оі</w:t>
            </w:r>
            <w:proofErr w:type="spellEnd"/>
          </w:p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Pr="002932E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72,86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72,34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119,46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122,24</w:t>
            </w: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ПДВ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перерахова-ний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бюджет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ПДВ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б</w:t>
            </w:r>
            <w:proofErr w:type="spellEnd"/>
          </w:p>
          <w:p w:rsidR="0004150B" w:rsidRPr="00A9169F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3" w:type="dxa"/>
          </w:tcPr>
          <w:p w:rsidR="0004150B" w:rsidRPr="00A9169F" w:rsidRDefault="0004150B" w:rsidP="004A1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6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91FE3">
              <w:rPr>
                <w:rFonts w:ascii="Times New Roman" w:hAnsi="Times New Roman"/>
                <w:sz w:val="24"/>
                <w:szCs w:val="24"/>
                <w:lang w:val="uk-UA"/>
              </w:rPr>
              <w:t>69,27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446,32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780,74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1356,69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685,34</w:t>
            </w: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б</w:t>
            </w:r>
            <w:proofErr w:type="spellEnd"/>
          </w:p>
          <w:p w:rsidR="0004150B" w:rsidRPr="00A9169F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26,59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53,86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107,17</w:t>
            </w:r>
          </w:p>
        </w:tc>
        <w:tc>
          <w:tcPr>
            <w:tcW w:w="1134" w:type="dxa"/>
          </w:tcPr>
          <w:p w:rsidR="0004150B" w:rsidRDefault="00F91FE3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53,86</w:t>
            </w: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 поточних витрат</w:t>
            </w:r>
          </w:p>
        </w:tc>
        <w:tc>
          <w:tcPr>
            <w:tcW w:w="1023" w:type="dxa"/>
          </w:tcPr>
          <w:p w:rsidR="0004150B" w:rsidRPr="00A9169F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∑И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  <w:p w:rsidR="0004150B" w:rsidRDefault="0004150B" w:rsidP="0004150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Pr="002932E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043" w:type="dxa"/>
          </w:tcPr>
          <w:p w:rsidR="0004150B" w:rsidRPr="00A9169F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6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91FE3">
              <w:rPr>
                <w:rFonts w:ascii="Times New Roman" w:hAnsi="Times New Roman"/>
                <w:sz w:val="24"/>
                <w:szCs w:val="24"/>
                <w:lang w:val="uk-UA"/>
              </w:rPr>
              <w:t>69,27</w:t>
            </w:r>
          </w:p>
        </w:tc>
        <w:tc>
          <w:tcPr>
            <w:tcW w:w="1134" w:type="dxa"/>
          </w:tcPr>
          <w:p w:rsidR="0004150B" w:rsidRDefault="00F91FE3" w:rsidP="004A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2557,11</w:t>
            </w:r>
          </w:p>
        </w:tc>
        <w:tc>
          <w:tcPr>
            <w:tcW w:w="1134" w:type="dxa"/>
          </w:tcPr>
          <w:p w:rsidR="0004150B" w:rsidRDefault="00F91FE3" w:rsidP="004A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4369,34</w:t>
            </w:r>
          </w:p>
        </w:tc>
        <w:tc>
          <w:tcPr>
            <w:tcW w:w="1134" w:type="dxa"/>
          </w:tcPr>
          <w:p w:rsidR="0004150B" w:rsidRDefault="00C53C2A" w:rsidP="004A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7491,05</w:t>
            </w:r>
          </w:p>
        </w:tc>
        <w:tc>
          <w:tcPr>
            <w:tcW w:w="1134" w:type="dxa"/>
          </w:tcPr>
          <w:p w:rsidR="0004150B" w:rsidRDefault="00C53C2A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3808,04</w:t>
            </w: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C53C2A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17413,48</w:t>
            </w:r>
          </w:p>
        </w:tc>
      </w:tr>
      <w:tr w:rsidR="00C53C2A" w:rsidTr="00C53C2A">
        <w:tc>
          <w:tcPr>
            <w:tcW w:w="1444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поточних витрат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урахуван-ням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фактору часу</w:t>
            </w:r>
          </w:p>
        </w:tc>
        <w:tc>
          <w:tcPr>
            <w:tcW w:w="102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∑И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×а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  <w:p w:rsidR="0004150B" w:rsidRPr="001D7F58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6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4A15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91FE3">
              <w:rPr>
                <w:rFonts w:ascii="Times New Roman" w:hAnsi="Times New Roman"/>
                <w:sz w:val="24"/>
                <w:szCs w:val="24"/>
                <w:lang w:val="uk-UA"/>
              </w:rPr>
              <w:t>69,27</w:t>
            </w:r>
          </w:p>
        </w:tc>
        <w:tc>
          <w:tcPr>
            <w:tcW w:w="1134" w:type="dxa"/>
          </w:tcPr>
          <w:p w:rsidR="0004150B" w:rsidRDefault="00F91FE3" w:rsidP="004A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2326,97</w:t>
            </w:r>
          </w:p>
        </w:tc>
        <w:tc>
          <w:tcPr>
            <w:tcW w:w="1134" w:type="dxa"/>
          </w:tcPr>
          <w:p w:rsidR="0004150B" w:rsidRDefault="00F91FE3" w:rsidP="004A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3626,55</w:t>
            </w:r>
          </w:p>
        </w:tc>
        <w:tc>
          <w:tcPr>
            <w:tcW w:w="1134" w:type="dxa"/>
          </w:tcPr>
          <w:p w:rsidR="0004150B" w:rsidRDefault="00C53C2A" w:rsidP="004A15C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5618,29</w:t>
            </w:r>
          </w:p>
        </w:tc>
        <w:tc>
          <w:tcPr>
            <w:tcW w:w="1134" w:type="dxa"/>
          </w:tcPr>
          <w:p w:rsidR="0004150B" w:rsidRDefault="00C53C2A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2589,47</w:t>
            </w:r>
          </w:p>
        </w:tc>
        <w:tc>
          <w:tcPr>
            <w:tcW w:w="993" w:type="dxa"/>
          </w:tcPr>
          <w:p w:rsidR="0004150B" w:rsidRDefault="0004150B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4150B" w:rsidRDefault="00C53C2A" w:rsidP="000415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14092,01</w:t>
            </w:r>
          </w:p>
        </w:tc>
      </w:tr>
    </w:tbl>
    <w:p w:rsidR="00364203" w:rsidRPr="00383B27" w:rsidRDefault="00364203" w:rsidP="000415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7020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Default="00364203" w:rsidP="00EF3FB9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Вартісна оцінка витрат за розрахунковий період складає:</w:t>
      </w:r>
    </w:p>
    <w:p w:rsidR="00364203" w:rsidRDefault="00364203" w:rsidP="003642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п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п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п</w:t>
      </w:r>
      <w:proofErr w:type="spellEnd"/>
    </w:p>
    <w:p w:rsidR="00364203" w:rsidRPr="0077044B" w:rsidRDefault="00364203" w:rsidP="003642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З = </w:t>
      </w:r>
      <w:r w:rsidRPr="0077044B">
        <w:rPr>
          <w:rFonts w:ascii="Times New Roman" w:hAnsi="Times New Roman"/>
          <w:sz w:val="28"/>
          <w:szCs w:val="28"/>
          <w:lang w:val="uk-UA"/>
        </w:rPr>
        <w:t xml:space="preserve">∑ </w:t>
      </w:r>
      <w:proofErr w:type="spellStart"/>
      <w:r w:rsidRPr="0077044B">
        <w:rPr>
          <w:rFonts w:ascii="Times New Roman" w:hAnsi="Times New Roman"/>
          <w:sz w:val="28"/>
          <w:szCs w:val="28"/>
          <w:lang w:val="uk-UA"/>
        </w:rPr>
        <w:t>К</w:t>
      </w:r>
      <w:r w:rsidRPr="0077044B"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 w:rsidRPr="0077044B">
        <w:rPr>
          <w:rFonts w:ascii="Times New Roman" w:hAnsi="Times New Roman"/>
          <w:sz w:val="28"/>
          <w:szCs w:val="28"/>
          <w:lang w:val="uk-UA"/>
        </w:rPr>
        <w:t>×а</w:t>
      </w:r>
      <w:r w:rsidRPr="0077044B"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77044B">
        <w:rPr>
          <w:rFonts w:ascii="Times New Roman" w:hAnsi="Times New Roman"/>
          <w:sz w:val="28"/>
          <w:szCs w:val="28"/>
          <w:lang w:val="uk-UA"/>
        </w:rPr>
        <w:t>∑Л</w:t>
      </w:r>
      <w:r w:rsidRPr="0077044B"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r w:rsidRPr="0077044B">
        <w:rPr>
          <w:rFonts w:ascii="Times New Roman" w:hAnsi="Times New Roman"/>
          <w:sz w:val="28"/>
          <w:szCs w:val="28"/>
          <w:lang w:val="uk-UA"/>
        </w:rPr>
        <w:t>×а</w:t>
      </w:r>
      <w:r w:rsidRPr="0077044B"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+ </w:t>
      </w:r>
      <w:proofErr w:type="spellStart"/>
      <w:r w:rsidRPr="0077044B">
        <w:rPr>
          <w:rFonts w:ascii="Times New Roman" w:hAnsi="Times New Roman"/>
          <w:sz w:val="28"/>
          <w:szCs w:val="28"/>
          <w:lang w:val="uk-UA"/>
        </w:rPr>
        <w:t>∑И</w:t>
      </w:r>
      <w:r w:rsidRPr="0077044B">
        <w:rPr>
          <w:rFonts w:ascii="Times New Roman" w:hAnsi="Times New Roman"/>
          <w:sz w:val="28"/>
          <w:szCs w:val="28"/>
          <w:vertAlign w:val="subscript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364203" w:rsidRPr="0077044B" w:rsidRDefault="00364203" w:rsidP="00364203">
      <w:pPr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і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і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і</w:t>
      </w:r>
      <w:proofErr w:type="spellEnd"/>
    </w:p>
    <w:p w:rsidR="00364203" w:rsidRDefault="00364203" w:rsidP="0036420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=</w:t>
      </w:r>
      <w:r w:rsidR="00C53C2A">
        <w:rPr>
          <w:rFonts w:ascii="Times New Roman" w:hAnsi="Times New Roman"/>
          <w:sz w:val="28"/>
          <w:szCs w:val="28"/>
          <w:lang w:val="uk-UA"/>
        </w:rPr>
        <w:t>2631,84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C53C2A">
        <w:rPr>
          <w:rFonts w:ascii="Times New Roman" w:hAnsi="Times New Roman"/>
          <w:sz w:val="28"/>
          <w:szCs w:val="28"/>
          <w:lang w:val="uk-UA"/>
        </w:rPr>
        <w:t>1431,26</w:t>
      </w:r>
      <w:r>
        <w:rPr>
          <w:rFonts w:ascii="Times New Roman" w:hAnsi="Times New Roman"/>
          <w:sz w:val="28"/>
          <w:szCs w:val="28"/>
          <w:lang w:val="uk-UA"/>
        </w:rPr>
        <w:t xml:space="preserve"> + </w:t>
      </w:r>
      <w:r w:rsidR="00C53C2A">
        <w:rPr>
          <w:rFonts w:ascii="Times New Roman" w:hAnsi="Times New Roman"/>
          <w:sz w:val="24"/>
          <w:szCs w:val="24"/>
          <w:lang w:val="uk-UA"/>
        </w:rPr>
        <w:t>14092,01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C53C2A">
        <w:rPr>
          <w:rFonts w:ascii="Times New Roman" w:hAnsi="Times New Roman"/>
          <w:sz w:val="28"/>
          <w:szCs w:val="28"/>
          <w:lang w:val="uk-UA"/>
        </w:rPr>
        <w:t>15292,59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Default="00364203" w:rsidP="0036420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50B" w:rsidRDefault="0004150B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15C7" w:rsidRDefault="004A15C7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0609" w:rsidRDefault="00EB0609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0609" w:rsidRDefault="00EB0609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0609" w:rsidRDefault="00EB0609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0609" w:rsidRDefault="00EB0609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0609" w:rsidRDefault="00EB0609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0609" w:rsidRDefault="00EB0609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20702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РОЗДІЛ 8 ОЦІНКА ЕФЕКТИВНОСТІ ПРОВЕДЕННЯ ТЕХНІЧНИХ ІННОВАЦІЙ</w:t>
      </w:r>
    </w:p>
    <w:p w:rsidR="00207020" w:rsidRDefault="00207020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207020" w:rsidRDefault="00364203" w:rsidP="00364203">
      <w:pPr>
        <w:pStyle w:val="ad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7020">
        <w:rPr>
          <w:rFonts w:ascii="Times New Roman" w:hAnsi="Times New Roman"/>
          <w:b/>
          <w:sz w:val="28"/>
          <w:szCs w:val="28"/>
          <w:lang w:val="uk-UA"/>
        </w:rPr>
        <w:t>8.1 Визначення економічного ефекту</w:t>
      </w:r>
    </w:p>
    <w:p w:rsidR="00364203" w:rsidRDefault="00364203" w:rsidP="00C74BC6">
      <w:pPr>
        <w:pStyle w:val="a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відповідності до отриманих результатів розраховується економічний ефект, який характеризує ефективність проведення технічної інновації:</w:t>
      </w:r>
    </w:p>
    <w:p w:rsidR="0004150B" w:rsidRDefault="0004150B" w:rsidP="00C74BC6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C74BC6">
      <w:pPr>
        <w:pStyle w:val="ad"/>
        <w:spacing w:line="36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 = Р – З = тис. грн.</w:t>
      </w:r>
    </w:p>
    <w:p w:rsidR="00C53C2A" w:rsidRDefault="00C53C2A" w:rsidP="00C53C2A">
      <w:pPr>
        <w:pStyle w:val="ad"/>
        <w:spacing w:line="36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 = 15909,38 –15292,59= 616,79тис. грн.</w:t>
      </w:r>
    </w:p>
    <w:p w:rsidR="00207020" w:rsidRDefault="00207020" w:rsidP="00C74BC6">
      <w:pPr>
        <w:pStyle w:val="ad"/>
        <w:spacing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364203" w:rsidRPr="00207020" w:rsidRDefault="00364203" w:rsidP="00C74BC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7020">
        <w:rPr>
          <w:rFonts w:ascii="Times New Roman" w:hAnsi="Times New Roman"/>
          <w:b/>
          <w:sz w:val="28"/>
          <w:szCs w:val="28"/>
          <w:lang w:val="uk-UA"/>
        </w:rPr>
        <w:t>8.2 Оцінка економічної ефективності капіталовкладень</w:t>
      </w:r>
    </w:p>
    <w:p w:rsidR="00207020" w:rsidRDefault="00364203" w:rsidP="00C74BC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64203" w:rsidRPr="008D6816" w:rsidRDefault="00364203" w:rsidP="00C74BC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Економічну ефективність виробничих інвестицій (капіталовкладень) визначимо визначається за допомогою показника – період (строк) окупності капіталовкладень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 Розрахований показник вказує на кількість років, які необхідні для повернення первісних капіталовкладень.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0"/>
        <w:gridCol w:w="1521"/>
      </w:tblGrid>
      <w:tr w:rsidR="009A23B7" w:rsidTr="00B459DF">
        <w:trPr>
          <w:trHeight w:val="557"/>
        </w:trPr>
        <w:tc>
          <w:tcPr>
            <w:tcW w:w="8030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: Е                                                </w:t>
            </w:r>
          </w:p>
        </w:tc>
        <w:tc>
          <w:tcPr>
            <w:tcW w:w="1521" w:type="dxa"/>
          </w:tcPr>
          <w:p w:rsidR="009A23B7" w:rsidRPr="00076290" w:rsidRDefault="009A23B7" w:rsidP="00B459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(8.1)</w:t>
            </w:r>
          </w:p>
        </w:tc>
      </w:tr>
    </w:tbl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</w:t>
      </w:r>
    </w:p>
    <w:p w:rsidR="00364203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період (строк) окупності капіталовкладень, роки</w:t>
      </w:r>
    </w:p>
    <w:p w:rsidR="00C74BC6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оф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сума капіталовкладень для проведення технічних інновацій (розробка, </w:t>
      </w:r>
    </w:p>
    <w:p w:rsidR="00364203" w:rsidRDefault="00364203" w:rsidP="00C74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освоєння та виготовлення нового продукту), тис. грн.;</w:t>
      </w:r>
    </w:p>
    <w:p w:rsidR="0004150B" w:rsidRDefault="0004150B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Pr="009951CB" w:rsidRDefault="00364203" w:rsidP="0036420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оф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= 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оф21</w:t>
      </w:r>
      <w:r>
        <w:rPr>
          <w:rFonts w:ascii="Times New Roman" w:hAnsi="Times New Roman"/>
          <w:sz w:val="28"/>
          <w:szCs w:val="28"/>
          <w:lang w:val="uk-UA"/>
        </w:rPr>
        <w:t xml:space="preserve"> – К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оф19</w:t>
      </w:r>
      <w:r>
        <w:rPr>
          <w:rFonts w:ascii="Times New Roman" w:hAnsi="Times New Roman"/>
          <w:sz w:val="28"/>
          <w:szCs w:val="28"/>
          <w:lang w:val="uk-UA"/>
        </w:rPr>
        <w:t xml:space="preserve"> =  </w:t>
      </w:r>
      <w:r w:rsidR="00C53C2A">
        <w:rPr>
          <w:rFonts w:ascii="Times New Roman" w:hAnsi="Times New Roman"/>
          <w:sz w:val="28"/>
          <w:szCs w:val="28"/>
          <w:lang w:val="uk-UA"/>
        </w:rPr>
        <w:t>1122,41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C53C2A">
        <w:rPr>
          <w:rFonts w:ascii="Times New Roman" w:hAnsi="Times New Roman"/>
          <w:sz w:val="28"/>
          <w:szCs w:val="28"/>
          <w:lang w:val="uk-UA"/>
        </w:rPr>
        <w:t>728,63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 w:rsidR="00C53C2A">
        <w:rPr>
          <w:rFonts w:ascii="Times New Roman" w:hAnsi="Times New Roman"/>
          <w:sz w:val="28"/>
          <w:szCs w:val="28"/>
          <w:lang w:val="uk-UA"/>
        </w:rPr>
        <w:t>393,78</w:t>
      </w:r>
      <w:r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364203" w:rsidRDefault="00364203" w:rsidP="00364203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=</w:t>
      </w:r>
      <w:r w:rsidR="00C53C2A">
        <w:rPr>
          <w:rFonts w:ascii="Times New Roman" w:hAnsi="Times New Roman"/>
          <w:sz w:val="28"/>
          <w:szCs w:val="28"/>
          <w:lang w:val="uk-UA"/>
        </w:rPr>
        <w:t>393,78/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3C2A">
        <w:rPr>
          <w:rFonts w:ascii="Times New Roman" w:hAnsi="Times New Roman"/>
          <w:sz w:val="28"/>
          <w:szCs w:val="28"/>
          <w:lang w:val="uk-UA"/>
        </w:rPr>
        <w:t>616,79</w:t>
      </w:r>
      <w:r>
        <w:rPr>
          <w:rFonts w:ascii="Times New Roman" w:hAnsi="Times New Roman"/>
          <w:sz w:val="28"/>
          <w:szCs w:val="28"/>
          <w:lang w:val="uk-UA"/>
        </w:rPr>
        <w:t xml:space="preserve">= </w:t>
      </w:r>
      <w:r w:rsidR="00C53C2A">
        <w:rPr>
          <w:rFonts w:ascii="Times New Roman" w:hAnsi="Times New Roman"/>
          <w:sz w:val="28"/>
          <w:szCs w:val="28"/>
          <w:lang w:val="uk-UA"/>
        </w:rPr>
        <w:t xml:space="preserve">0,64 </w:t>
      </w:r>
      <w:r>
        <w:rPr>
          <w:rFonts w:ascii="Times New Roman" w:hAnsi="Times New Roman"/>
          <w:sz w:val="28"/>
          <w:szCs w:val="28"/>
          <w:lang w:val="uk-UA"/>
        </w:rPr>
        <w:t>року</w:t>
      </w:r>
    </w:p>
    <w:p w:rsidR="00364203" w:rsidRDefault="00364203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50B" w:rsidRDefault="0004150B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50B" w:rsidRDefault="0004150B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50B" w:rsidRDefault="0004150B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50B" w:rsidRDefault="0004150B" w:rsidP="00364203">
      <w:pPr>
        <w:pStyle w:val="ad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3" w:rsidRDefault="00364203" w:rsidP="0004150B">
      <w:pPr>
        <w:pStyle w:val="ad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ВИСНОВКИ</w:t>
      </w:r>
    </w:p>
    <w:p w:rsidR="00364203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Техніко-економічне  обґрунтування розробки нової техніки отримано на основі проведеного аналізу технічного завдання, опрацювання технічних рішень і комплексного відбиття кінцевих результатів за певний проміжок часу. </w:t>
      </w:r>
    </w:p>
    <w:p w:rsidR="00364203" w:rsidRDefault="00364203" w:rsidP="003D140B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 проведених розрахунків зробити висновок про отриманий комерційний результат : </w:t>
      </w:r>
    </w:p>
    <w:p w:rsidR="003D140B" w:rsidRDefault="00364203" w:rsidP="003D140B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визначення ефективності виробництва нової техніки полягає в оцінці </w:t>
      </w:r>
    </w:p>
    <w:p w:rsidR="00364203" w:rsidRDefault="00364203" w:rsidP="003D140B">
      <w:pPr>
        <w:spacing w:after="0" w:line="360" w:lineRule="auto"/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його результатів, тобто комплексна оцінка кінцевих результатів використання необоротних і оборотних активів, трудових і фінансових ресурсів та нематеріальних активів за певний період часу;</w:t>
      </w:r>
      <w:r>
        <w:rPr>
          <w:rFonts w:ascii="Times New Roman" w:hAnsi="Times New Roman"/>
          <w:b/>
          <w:sz w:val="32"/>
          <w:lang w:val="uk-UA"/>
        </w:rPr>
        <w:t xml:space="preserve">     </w:t>
      </w:r>
    </w:p>
    <w:p w:rsidR="003D140B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-техніко-економічне обґрунтування розробки і впровадження  </w:t>
      </w:r>
    </w:p>
    <w:p w:rsidR="003D140B" w:rsidRDefault="003E72B3" w:rsidP="003D140B">
      <w:pPr>
        <w:spacing w:after="0" w:line="36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діагностуючий пристрій</w:t>
      </w:r>
      <w:r w:rsidR="00364203">
        <w:rPr>
          <w:rFonts w:ascii="Times New Roman" w:hAnsi="Times New Roman"/>
          <w:sz w:val="28"/>
          <w:lang w:val="uk-UA"/>
        </w:rPr>
        <w:t xml:space="preserve"> характеризує фінансову стійкість і </w:t>
      </w:r>
    </w:p>
    <w:p w:rsidR="00364203" w:rsidRDefault="00364203" w:rsidP="003D140B">
      <w:pPr>
        <w:spacing w:after="0" w:line="36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платоспроможність підприємства за визначений період;</w:t>
      </w:r>
    </w:p>
    <w:p w:rsidR="003D140B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строк окупності витрат склав 0.</w:t>
      </w:r>
      <w:r w:rsidR="003E72B3">
        <w:rPr>
          <w:rFonts w:ascii="Times New Roman" w:hAnsi="Times New Roman"/>
          <w:sz w:val="28"/>
          <w:lang w:val="uk-UA"/>
        </w:rPr>
        <w:t>64</w:t>
      </w:r>
      <w:r>
        <w:rPr>
          <w:rFonts w:ascii="Times New Roman" w:hAnsi="Times New Roman"/>
          <w:sz w:val="28"/>
          <w:lang w:val="uk-UA"/>
        </w:rPr>
        <w:t xml:space="preserve"> року, що не суперечить національним і </w:t>
      </w:r>
    </w:p>
    <w:p w:rsidR="00364203" w:rsidRDefault="00364203" w:rsidP="003D140B">
      <w:pPr>
        <w:spacing w:after="0" w:line="36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міжнародним стандартам.</w:t>
      </w:r>
    </w:p>
    <w:p w:rsidR="003D140B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одними з основних характеристик нової техніки є якість і надійність; </w:t>
      </w:r>
    </w:p>
    <w:p w:rsidR="003D140B" w:rsidRDefault="00364203" w:rsidP="003D140B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покращення функціональних аспектів виробу; покращення дизайну і </w:t>
      </w:r>
    </w:p>
    <w:p w:rsidR="003D140B" w:rsidRDefault="00364203" w:rsidP="003D140B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безпеки; зменшення витрат на утримання і обслуговування; створення </w:t>
      </w:r>
    </w:p>
    <w:p w:rsidR="00364203" w:rsidRPr="006D5422" w:rsidRDefault="00364203" w:rsidP="003D140B">
      <w:pPr>
        <w:spacing w:after="0" w:line="360" w:lineRule="auto"/>
        <w:ind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якісн</w:t>
      </w:r>
      <w:r w:rsidR="003E72B3">
        <w:rPr>
          <w:rFonts w:ascii="Times New Roman" w:hAnsi="Times New Roman"/>
          <w:sz w:val="28"/>
          <w:szCs w:val="28"/>
          <w:lang w:val="uk-UA"/>
        </w:rPr>
        <w:t>ої та надійної конструкції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64203" w:rsidRDefault="00364203" w:rsidP="003D140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Економічна оцінка конструкції також має дуже важливе значення, яка включає:</w:t>
      </w:r>
    </w:p>
    <w:p w:rsidR="00364203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зменшення собівартості виробу в порівнянні з аналогами такої продукції;</w:t>
      </w:r>
    </w:p>
    <w:p w:rsidR="00364203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скорочення витрат на експлуатацію;</w:t>
      </w:r>
    </w:p>
    <w:p w:rsidR="00364203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простота обслуговування.</w:t>
      </w:r>
    </w:p>
    <w:p w:rsidR="00364203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Основними вимогами до якості нової техніки є:</w:t>
      </w:r>
    </w:p>
    <w:p w:rsidR="00364203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високих ергономічних характеристик;</w:t>
      </w:r>
    </w:p>
    <w:p w:rsidR="00364203" w:rsidRDefault="00364203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високого технічного рівня на всіх стадіях розробки;</w:t>
      </w:r>
    </w:p>
    <w:p w:rsidR="00364203" w:rsidRPr="00364203" w:rsidRDefault="003D140B" w:rsidP="003D140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врахування естетичних вимог.</w:t>
      </w:r>
    </w:p>
    <w:p w:rsidR="004A15C7" w:rsidRDefault="004A15C7" w:rsidP="008D681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D6816" w:rsidRDefault="008D6816" w:rsidP="008D6816">
      <w:pPr>
        <w:spacing w:after="0" w:line="360" w:lineRule="auto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СПИСОК ЛІТЕРАТУРНИХ ДЖЕРЕЛ</w:t>
      </w:r>
    </w:p>
    <w:p w:rsidR="008D6816" w:rsidRDefault="008D6816" w:rsidP="008D681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 закони, нормативні акти та положення державного значення: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«Про підприємства в Україні» від 27 березня 1991 р.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// ВВР України. – 1991.-№ 24. – с. 272 (зі змін.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.).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«Про інноваційну діяльність» від 4 липня 2002 року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№40-ΙV.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«Про ціни і ціноутворення» від 3 грудня 1990 року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№507-ХΙΙ (зі змін.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.).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«Про оплату праці» від 24.03.1995 року №108/95-ВР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(із змін.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.).</w:t>
      </w:r>
    </w:p>
    <w:p w:rsidR="008D6816" w:rsidRDefault="008D6816" w:rsidP="008D6816">
      <w:pPr>
        <w:pStyle w:val="a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«Про збір та облік єдиного внеску на</w:t>
      </w:r>
    </w:p>
    <w:p w:rsidR="003D140B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загальнообов'язкове державне соціальне страхування» №2464-VI від 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08.07.2010*(*набрав чинності 01.01.2011 р.; окремі норми – </w:t>
      </w:r>
    </w:p>
    <w:p w:rsidR="008D6816" w:rsidRDefault="003D140B" w:rsidP="003D140B">
      <w:pPr>
        <w:spacing w:after="0" w:line="360" w:lineRule="auto"/>
        <w:ind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6816">
        <w:rPr>
          <w:rFonts w:ascii="Times New Roman" w:hAnsi="Times New Roman"/>
          <w:sz w:val="28"/>
          <w:szCs w:val="28"/>
          <w:lang w:val="uk-UA"/>
        </w:rPr>
        <w:t xml:space="preserve"> з 01.01.2014 р.), зміни та </w:t>
      </w:r>
      <w:proofErr w:type="spellStart"/>
      <w:r w:rsidR="008D6816"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 w:rsidR="008D6816">
        <w:rPr>
          <w:rFonts w:ascii="Times New Roman" w:hAnsi="Times New Roman"/>
          <w:sz w:val="28"/>
          <w:szCs w:val="28"/>
          <w:lang w:val="uk-UA"/>
        </w:rPr>
        <w:t>. з 01.01.2018 р.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оподаткування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прибутку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від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28.12.1999 року №334/94-ВР (із змін.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.).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Кодекс законів про працю України: чинне законодавство із змін. та</w:t>
      </w:r>
    </w:p>
    <w:p w:rsidR="003D140B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 05 червня 2014 року (Відповідає офіц. текстові) – К.: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Алерта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2014. – 88 с., зміни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 2016, 2017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Методичні рекомендації з формування собівартості продукції (робіт,</w:t>
      </w:r>
    </w:p>
    <w:p w:rsidR="003D140B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послуг) на підприємстві, затверджені наказом Державного комітету 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промисловості України від 02 лютого 2001 року №47. </w:t>
      </w:r>
    </w:p>
    <w:p w:rsidR="008D6816" w:rsidRDefault="008D6816" w:rsidP="008D6816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 літературні та наукові джерела: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Бойчик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І.М</w:t>
      </w:r>
      <w:r>
        <w:rPr>
          <w:rFonts w:ascii="Times New Roman" w:hAnsi="Times New Roman"/>
          <w:sz w:val="28"/>
          <w:szCs w:val="28"/>
          <w:lang w:val="uk-UA"/>
        </w:rPr>
        <w:t>. Економіка підприємства: Навчальний посібник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/І.М.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Бойчик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 К.:</w:t>
      </w:r>
      <w:proofErr w:type="spellStart"/>
      <w:r>
        <w:rPr>
          <w:rFonts w:ascii="Times New Roman" w:hAnsi="Times New Roman"/>
          <w:sz w:val="28"/>
          <w:szCs w:val="28"/>
        </w:rPr>
        <w:t>Каравела</w:t>
      </w:r>
      <w:proofErr w:type="spellEnd"/>
      <w:r>
        <w:rPr>
          <w:rFonts w:ascii="Times New Roman" w:hAnsi="Times New Roman"/>
          <w:sz w:val="28"/>
          <w:szCs w:val="28"/>
        </w:rPr>
        <w:t xml:space="preserve">, Л.: </w:t>
      </w:r>
      <w:proofErr w:type="spellStart"/>
      <w:r>
        <w:rPr>
          <w:rFonts w:ascii="Times New Roman" w:hAnsi="Times New Roman"/>
          <w:sz w:val="28"/>
          <w:szCs w:val="28"/>
        </w:rPr>
        <w:t>Новий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світ</w:t>
      </w:r>
      <w:proofErr w:type="spellEnd"/>
      <w:r>
        <w:rPr>
          <w:rFonts w:ascii="Times New Roman" w:hAnsi="Times New Roman"/>
          <w:sz w:val="28"/>
          <w:szCs w:val="28"/>
        </w:rPr>
        <w:t>, 2000 р., 2001 р. – 298 с.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Вплив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організаційні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інновації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</w:t>
      </w:r>
      <w:proofErr w:type="spellEnd"/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/А.О. </w:t>
      </w:r>
      <w:proofErr w:type="spellStart"/>
      <w:r>
        <w:rPr>
          <w:rFonts w:ascii="Times New Roman" w:hAnsi="Times New Roman"/>
          <w:sz w:val="28"/>
          <w:szCs w:val="28"/>
        </w:rPr>
        <w:t>Касич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</w:t>
      </w:r>
      <w:proofErr w:type="spellEnd"/>
      <w:r>
        <w:rPr>
          <w:rFonts w:ascii="Times New Roman" w:hAnsi="Times New Roman"/>
          <w:sz w:val="28"/>
          <w:szCs w:val="28"/>
        </w:rPr>
        <w:t xml:space="preserve">.// </w:t>
      </w:r>
      <w:proofErr w:type="spellStart"/>
      <w:r>
        <w:rPr>
          <w:rFonts w:ascii="Times New Roman" w:hAnsi="Times New Roman"/>
          <w:sz w:val="28"/>
          <w:szCs w:val="28"/>
        </w:rPr>
        <w:t>Фондовий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ринок</w:t>
      </w:r>
      <w:proofErr w:type="spellEnd"/>
      <w:r>
        <w:rPr>
          <w:rFonts w:ascii="Times New Roman" w:hAnsi="Times New Roman"/>
          <w:sz w:val="28"/>
          <w:szCs w:val="28"/>
        </w:rPr>
        <w:t>. – 2000. - № 25. – с.12 -13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Гевко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І. Б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Операційний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менеджмент : </w:t>
      </w:r>
      <w:proofErr w:type="spellStart"/>
      <w:r>
        <w:rPr>
          <w:rFonts w:ascii="Times New Roman" w:hAnsi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посібник</w:t>
      </w:r>
      <w:proofErr w:type="spellEnd"/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І.Б.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Гевко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К. :Кондор, 2005 р. – 228 с.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Гуржій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А.М.,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Електричні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радіотехнічні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вимірювання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spellStart"/>
      <w:r>
        <w:rPr>
          <w:rFonts w:ascii="Times New Roman" w:hAnsi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/>
          <w:sz w:val="28"/>
          <w:szCs w:val="28"/>
        </w:rPr>
        <w:t xml:space="preserve"> для</w:t>
      </w:r>
    </w:p>
    <w:p w:rsidR="003D140B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педагогічних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професіонально-технічних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А.М.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Гуржій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Київ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Навчальна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книга, 2002, с. 287.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Колонтаєвський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Ю.П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Промислова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електроніка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мікросхематика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</w:p>
    <w:p w:rsidR="003D140B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вищих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Ю.П.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Колонтаєвський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А.Т.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Сосков</w:t>
      </w:r>
      <w:proofErr w:type="spellEnd"/>
      <w:r>
        <w:rPr>
          <w:rFonts w:ascii="Times New Roman" w:hAnsi="Times New Roman"/>
          <w:sz w:val="28"/>
          <w:szCs w:val="28"/>
        </w:rPr>
        <w:t xml:space="preserve"> - К.: </w:t>
      </w:r>
      <w:proofErr w:type="spellStart"/>
      <w:r>
        <w:rPr>
          <w:rFonts w:ascii="Times New Roman" w:hAnsi="Times New Roman"/>
          <w:sz w:val="28"/>
          <w:szCs w:val="28"/>
        </w:rPr>
        <w:t>Каравела</w:t>
      </w:r>
      <w:proofErr w:type="spellEnd"/>
      <w:r>
        <w:rPr>
          <w:rFonts w:ascii="Times New Roman" w:hAnsi="Times New Roman"/>
          <w:sz w:val="28"/>
          <w:szCs w:val="28"/>
        </w:rPr>
        <w:t>, 2004, с. 428</w:t>
      </w:r>
    </w:p>
    <w:p w:rsidR="008D6816" w:rsidRDefault="008D6816" w:rsidP="008D68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Мазур О.Є</w:t>
      </w:r>
      <w:r>
        <w:rPr>
          <w:rFonts w:ascii="Times New Roman" w:hAnsi="Times New Roman"/>
          <w:sz w:val="28"/>
          <w:szCs w:val="28"/>
          <w:lang w:val="uk-UA"/>
        </w:rPr>
        <w:t>. Ринкове ціноутворення. Навчальний посібник/О.Є. Мазур</w:t>
      </w:r>
    </w:p>
    <w:p w:rsidR="008D6816" w:rsidRDefault="008D6816" w:rsidP="003D140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К.: «Центр учбової літератури», 2012. – 480 с.</w:t>
      </w:r>
    </w:p>
    <w:p w:rsidR="00AE72FB" w:rsidRDefault="008D6816" w:rsidP="008D6816">
      <w:pPr>
        <w:spacing w:after="0" w:line="360" w:lineRule="auto"/>
        <w:ind w:left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Мирошников П.С</w:t>
      </w:r>
      <w:r>
        <w:rPr>
          <w:rFonts w:ascii="Times New Roman" w:hAnsi="Times New Roman"/>
          <w:sz w:val="28"/>
          <w:szCs w:val="28"/>
        </w:rPr>
        <w:t xml:space="preserve">., Экономическое обоснование           целесообразности </w:t>
      </w:r>
    </w:p>
    <w:p w:rsidR="00AE72FB" w:rsidRDefault="008D6816" w:rsidP="00AE72FB">
      <w:pPr>
        <w:spacing w:after="0" w:line="360" w:lineRule="auto"/>
        <w:ind w:left="357" w:firstLine="4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финансирования инвестиционных проектов (методические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E72FB" w:rsidRDefault="008D6816" w:rsidP="00AE72FB">
      <w:pPr>
        <w:spacing w:after="0" w:line="360" w:lineRule="auto"/>
        <w:ind w:left="357" w:firstLine="4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рекомендации)</w:t>
      </w:r>
      <w:r>
        <w:rPr>
          <w:rFonts w:ascii="Times New Roman" w:hAnsi="Times New Roman"/>
          <w:sz w:val="28"/>
          <w:szCs w:val="28"/>
          <w:lang w:val="uk-UA"/>
        </w:rPr>
        <w:t xml:space="preserve">  /П.С.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Мирошников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А.И.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- Одеса: ИПРЭЭИ </w:t>
      </w:r>
    </w:p>
    <w:p w:rsidR="008D6816" w:rsidRDefault="008D6816" w:rsidP="00AE72FB">
      <w:pPr>
        <w:spacing w:after="0" w:line="360" w:lineRule="auto"/>
        <w:ind w:left="357" w:firstLine="4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 Украины, 2001, 100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AE72FB" w:rsidRDefault="008D6816" w:rsidP="008D6816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Осипов В.І. </w:t>
      </w:r>
      <w:r>
        <w:rPr>
          <w:rFonts w:ascii="Times New Roman" w:hAnsi="Times New Roman"/>
          <w:sz w:val="28"/>
          <w:szCs w:val="28"/>
          <w:lang w:val="uk-UA"/>
        </w:rPr>
        <w:t xml:space="preserve">Економіка підприємства: Підручник/В.І. Осипов. – Одеса: </w:t>
      </w:r>
    </w:p>
    <w:p w:rsidR="008D6816" w:rsidRDefault="008D6816" w:rsidP="00AE72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«Маяк», 2005. – 724 с.</w:t>
      </w:r>
    </w:p>
    <w:p w:rsidR="00AE72FB" w:rsidRDefault="008D6816" w:rsidP="008D6816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Петрович Й.О.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Організація виробництва: Підручник /Й.О. Петрович, </w:t>
      </w:r>
    </w:p>
    <w:p w:rsidR="008D6816" w:rsidRDefault="008D6816" w:rsidP="00AE72FB">
      <w:pPr>
        <w:spacing w:after="0" w:line="360" w:lineRule="auto"/>
        <w:ind w:left="357" w:firstLine="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Г.М.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Захарчин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Львів: «Магнолія плюс», 2005. – 400 с.                                                                                               </w:t>
      </w:r>
    </w:p>
    <w:p w:rsidR="00AE72FB" w:rsidRDefault="008D6816" w:rsidP="008D6816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Покропивний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С.Ф</w:t>
      </w:r>
      <w:r>
        <w:rPr>
          <w:rFonts w:ascii="Times New Roman" w:hAnsi="Times New Roman"/>
          <w:sz w:val="28"/>
          <w:szCs w:val="28"/>
          <w:lang w:val="uk-UA"/>
        </w:rPr>
        <w:t xml:space="preserve">., Економіка підприємства: Підручник /С.Ф. </w:t>
      </w:r>
    </w:p>
    <w:p w:rsidR="008D6816" w:rsidRDefault="008D6816" w:rsidP="00AE72FB">
      <w:pPr>
        <w:spacing w:after="0" w:line="360" w:lineRule="auto"/>
        <w:ind w:left="357" w:firstLine="35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Покропивний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- К.: КНЕУ, 2001 р., 528 с.</w:t>
      </w:r>
    </w:p>
    <w:p w:rsidR="008D6816" w:rsidRDefault="008D6816" w:rsidP="008D681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>
        <w:rPr>
          <w:rFonts w:ascii="Times New Roman" w:hAnsi="Times New Roman"/>
          <w:i/>
          <w:sz w:val="28"/>
          <w:szCs w:val="28"/>
          <w:lang w:val="uk-UA"/>
        </w:rPr>
        <w:t>Сисоєв В.М</w:t>
      </w:r>
      <w:r>
        <w:rPr>
          <w:rFonts w:ascii="Times New Roman" w:hAnsi="Times New Roman"/>
          <w:sz w:val="28"/>
          <w:szCs w:val="28"/>
          <w:lang w:val="uk-UA"/>
        </w:rPr>
        <w:t xml:space="preserve">.., Основи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радіо-електроніки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Підручник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студентов</w:t>
      </w:r>
      <w:proofErr w:type="spellEnd"/>
    </w:p>
    <w:p w:rsidR="00AE72FB" w:rsidRDefault="008D6816" w:rsidP="00AE72FB">
      <w:pPr>
        <w:spacing w:after="0" w:line="360" w:lineRule="auto"/>
        <w:ind w:left="360" w:firstLine="49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вищих навчальних закладів/В.М. Сисоєв. – К.: Вища школа – 2</w:t>
      </w:r>
      <w:r>
        <w:rPr>
          <w:rFonts w:ascii="Times New Roman" w:hAnsi="Times New Roman"/>
          <w:sz w:val="28"/>
          <w:szCs w:val="28"/>
        </w:rPr>
        <w:t xml:space="preserve">004, с. </w:t>
      </w:r>
    </w:p>
    <w:p w:rsidR="008D6816" w:rsidRDefault="008D6816" w:rsidP="00AE72FB">
      <w:pPr>
        <w:spacing w:after="0" w:line="360" w:lineRule="auto"/>
        <w:ind w:left="36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278.</w:t>
      </w:r>
    </w:p>
    <w:p w:rsidR="00AE72FB" w:rsidRDefault="008D6816" w:rsidP="008D681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Шваб Л.І.,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Економіка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/>
          <w:sz w:val="28"/>
          <w:szCs w:val="28"/>
        </w:rPr>
        <w:t xml:space="preserve"> для  </w:t>
      </w:r>
    </w:p>
    <w:p w:rsidR="00AE72FB" w:rsidRDefault="008D6816" w:rsidP="00AE72FB">
      <w:pPr>
        <w:spacing w:after="0" w:line="360" w:lineRule="auto"/>
        <w:ind w:left="360" w:firstLine="49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вищих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/Л.І.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Шваб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К.: </w:t>
      </w:r>
      <w:proofErr w:type="spellStart"/>
      <w:r>
        <w:rPr>
          <w:rFonts w:ascii="Times New Roman" w:hAnsi="Times New Roman"/>
          <w:sz w:val="28"/>
          <w:szCs w:val="28"/>
        </w:rPr>
        <w:t>Каравела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8D6816" w:rsidRDefault="008D6816" w:rsidP="00AE72FB">
      <w:pPr>
        <w:spacing w:after="0" w:line="360" w:lineRule="auto"/>
        <w:ind w:left="360" w:firstLine="49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2004, с. 568.</w:t>
      </w:r>
    </w:p>
    <w:p w:rsidR="008D6816" w:rsidRDefault="008D6816" w:rsidP="008D68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- матеріали періодичних видань:</w:t>
      </w:r>
    </w:p>
    <w:p w:rsidR="00AE72FB" w:rsidRDefault="008D6816" w:rsidP="008D681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21.</w:t>
      </w:r>
      <w:proofErr w:type="spellStart"/>
      <w:r>
        <w:rPr>
          <w:rFonts w:ascii="Times New Roman" w:hAnsi="Times New Roman"/>
          <w:sz w:val="28"/>
          <w:szCs w:val="28"/>
        </w:rPr>
        <w:t>Радіоматор</w:t>
      </w:r>
      <w:proofErr w:type="spellEnd"/>
      <w:r>
        <w:rPr>
          <w:rFonts w:ascii="Times New Roman" w:hAnsi="Times New Roman"/>
          <w:sz w:val="28"/>
          <w:szCs w:val="28"/>
        </w:rPr>
        <w:t xml:space="preserve">. Практична  </w:t>
      </w:r>
      <w:proofErr w:type="spellStart"/>
      <w:r>
        <w:rPr>
          <w:rFonts w:ascii="Times New Roman" w:hAnsi="Times New Roman"/>
          <w:sz w:val="28"/>
          <w:szCs w:val="28"/>
        </w:rPr>
        <w:t>радіоелектроніка</w:t>
      </w:r>
      <w:proofErr w:type="spellEnd"/>
      <w:r>
        <w:rPr>
          <w:rFonts w:ascii="Times New Roman" w:hAnsi="Times New Roman"/>
          <w:sz w:val="28"/>
          <w:szCs w:val="28"/>
        </w:rPr>
        <w:t xml:space="preserve">, журнал, - </w:t>
      </w:r>
      <w:proofErr w:type="spellStart"/>
      <w:r>
        <w:rPr>
          <w:rFonts w:ascii="Times New Roman" w:hAnsi="Times New Roman"/>
          <w:sz w:val="28"/>
          <w:szCs w:val="28"/>
        </w:rPr>
        <w:t>Київ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Видавництво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D6816" w:rsidRDefault="008D6816" w:rsidP="00AE72FB">
      <w:pPr>
        <w:spacing w:after="0" w:line="360" w:lineRule="auto"/>
        <w:ind w:left="360" w:firstLine="34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Радіоаматор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>, 2012</w:t>
      </w:r>
      <w:r>
        <w:rPr>
          <w:rFonts w:ascii="Times New Roman" w:hAnsi="Times New Roman"/>
          <w:sz w:val="28"/>
          <w:szCs w:val="28"/>
          <w:lang w:val="uk-UA"/>
        </w:rPr>
        <w:t xml:space="preserve"> – 2017.</w:t>
      </w:r>
    </w:p>
    <w:p w:rsidR="008D6816" w:rsidRDefault="008D6816" w:rsidP="008D68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uk-UA"/>
        </w:rPr>
        <w:t>навчально-методична література:</w:t>
      </w:r>
    </w:p>
    <w:p w:rsidR="00AE72FB" w:rsidRDefault="008D6816" w:rsidP="00AE72FB">
      <w:pPr>
        <w:spacing w:after="0" w:line="360" w:lineRule="auto"/>
        <w:ind w:left="3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22.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Кудінова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О.Л.,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Навчально-методична розробка. Методичні вказівки до   </w:t>
      </w:r>
    </w:p>
    <w:p w:rsidR="00AE72FB" w:rsidRDefault="008D6816" w:rsidP="00AE72FB">
      <w:pPr>
        <w:spacing w:after="0" w:line="360" w:lineRule="auto"/>
        <w:ind w:left="340" w:firstLine="5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виконання курсової роботи з навчальної дисципліни «Економіка, </w:t>
      </w:r>
    </w:p>
    <w:p w:rsidR="00AE72FB" w:rsidRDefault="008D6816" w:rsidP="00AE72FB">
      <w:pPr>
        <w:spacing w:after="0" w:line="360" w:lineRule="auto"/>
        <w:ind w:left="340" w:firstLine="5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організація та планування виробництва», за спеціальністю </w:t>
      </w:r>
      <w:r w:rsidR="00AE72FB">
        <w:rPr>
          <w:rFonts w:ascii="Times New Roman" w:hAnsi="Times New Roman"/>
          <w:sz w:val="28"/>
          <w:szCs w:val="28"/>
          <w:lang w:val="uk-UA"/>
        </w:rPr>
        <w:t>172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E72FB" w:rsidRDefault="00AE72FB" w:rsidP="00AE72FB">
      <w:pPr>
        <w:spacing w:after="0" w:line="360" w:lineRule="auto"/>
        <w:ind w:left="340" w:firstLine="5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Телекомунікація та радіотехніка</w:t>
      </w:r>
      <w:r w:rsidR="008D6816">
        <w:rPr>
          <w:rFonts w:ascii="Times New Roman" w:hAnsi="Times New Roman"/>
          <w:sz w:val="28"/>
          <w:szCs w:val="28"/>
          <w:lang w:val="uk-UA"/>
        </w:rPr>
        <w:t xml:space="preserve">, /О.Л. </w:t>
      </w:r>
      <w:proofErr w:type="spellStart"/>
      <w:r w:rsidR="008D6816">
        <w:rPr>
          <w:rFonts w:ascii="Times New Roman" w:hAnsi="Times New Roman"/>
          <w:sz w:val="28"/>
          <w:szCs w:val="28"/>
          <w:lang w:val="uk-UA"/>
        </w:rPr>
        <w:t>Кудінова</w:t>
      </w:r>
      <w:proofErr w:type="spellEnd"/>
      <w:r w:rsidR="008D6816">
        <w:rPr>
          <w:rFonts w:ascii="Times New Roman" w:hAnsi="Times New Roman"/>
          <w:sz w:val="28"/>
          <w:szCs w:val="28"/>
          <w:lang w:val="uk-UA"/>
        </w:rPr>
        <w:t xml:space="preserve">. - Одеса, ОККТ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D6816" w:rsidRDefault="008D6816" w:rsidP="00AE72FB">
      <w:pPr>
        <w:spacing w:after="0" w:line="360" w:lineRule="auto"/>
        <w:ind w:left="340" w:firstLine="5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ОДЕКУ: 2019, 57с.</w:t>
      </w:r>
    </w:p>
    <w:p w:rsidR="008D6816" w:rsidRDefault="008D6816" w:rsidP="008D68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8D6816" w:rsidRDefault="008D6816" w:rsidP="008D681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23.Ставки ЄСВ, </w:t>
      </w:r>
      <w:hyperlink r:id="rId11" w:history="1">
        <w:r>
          <w:rPr>
            <w:rStyle w:val="af1"/>
            <w:szCs w:val="28"/>
          </w:rPr>
          <w:t>www.</w:t>
        </w:r>
        <w:r>
          <w:rPr>
            <w:rStyle w:val="af1"/>
            <w:szCs w:val="28"/>
            <w:lang w:val="en-US"/>
          </w:rPr>
          <w:t>buhoblik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org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ua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364203" w:rsidRPr="008D6816" w:rsidRDefault="00364203"/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3D140B" w:rsidRDefault="003D140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D140B" w:rsidRDefault="003D140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D140B" w:rsidRDefault="003D140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D140B" w:rsidRDefault="003D140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D140B" w:rsidRDefault="003D140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72FB" w:rsidRDefault="00AE72FB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3FB9" w:rsidRDefault="00EF3FB9" w:rsidP="00EF3FB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ВІДГУК</w:t>
      </w:r>
    </w:p>
    <w:p w:rsidR="00EF3FB9" w:rsidRDefault="00EF3FB9" w:rsidP="00EF3FB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якість виконання курсової роботи</w:t>
      </w:r>
    </w:p>
    <w:p w:rsidR="00EF3FB9" w:rsidRDefault="00EF3FB9" w:rsidP="009475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</w:t>
      </w:r>
      <w:r w:rsidR="0094750B">
        <w:rPr>
          <w:rFonts w:ascii="Times New Roman" w:hAnsi="Times New Roman"/>
          <w:sz w:val="28"/>
          <w:szCs w:val="28"/>
          <w:lang w:val="uk-UA"/>
        </w:rPr>
        <w:t xml:space="preserve">ки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Пєдяш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С.К </w:t>
      </w:r>
      <w:r w:rsidR="0094750B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група </w:t>
      </w:r>
      <w:r w:rsidR="0094750B">
        <w:rPr>
          <w:rFonts w:ascii="Times New Roman" w:hAnsi="Times New Roman"/>
          <w:sz w:val="28"/>
          <w:szCs w:val="28"/>
          <w:lang w:val="uk-UA"/>
        </w:rPr>
        <w:t>16РТ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Тема: «Техніко-економічне обґрунтування розробки нової техніки»</w:t>
      </w:r>
    </w:p>
    <w:p w:rsidR="00EF3FB9" w:rsidRDefault="00EF3FB9" w:rsidP="0094750B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Об'єктом дослідження є розробка  </w:t>
      </w:r>
      <w:r w:rsidR="0094750B">
        <w:rPr>
          <w:rFonts w:ascii="Times New Roman" w:hAnsi="Times New Roman"/>
          <w:sz w:val="28"/>
          <w:szCs w:val="28"/>
          <w:lang w:val="uk-UA"/>
        </w:rPr>
        <w:t>діагностуючий пристрій</w:t>
      </w:r>
    </w:p>
    <w:p w:rsidR="00EF3FB9" w:rsidRDefault="00EF3FB9" w:rsidP="00EF3FB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F3FB9" w:rsidRDefault="00EF3FB9" w:rsidP="00EF3F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курсової роботи: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курсова робота складається з </w:t>
      </w:r>
      <w:r w:rsidR="0094750B">
        <w:rPr>
          <w:rFonts w:ascii="Times New Roman" w:hAnsi="Times New Roman"/>
          <w:sz w:val="28"/>
          <w:szCs w:val="28"/>
          <w:lang w:val="uk-UA"/>
        </w:rPr>
        <w:t xml:space="preserve">8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розділів; 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викладена на </w:t>
      </w:r>
      <w:r w:rsidR="00C928CA">
        <w:rPr>
          <w:rFonts w:ascii="Times New Roman" w:hAnsi="Times New Roman"/>
          <w:sz w:val="28"/>
          <w:szCs w:val="28"/>
          <w:lang w:val="uk-UA"/>
        </w:rPr>
        <w:t>4</w:t>
      </w:r>
      <w:r w:rsidR="00926546">
        <w:rPr>
          <w:rFonts w:ascii="Times New Roman" w:hAnsi="Times New Roman"/>
          <w:sz w:val="28"/>
          <w:szCs w:val="28"/>
          <w:lang w:val="uk-UA"/>
        </w:rPr>
        <w:t>3</w:t>
      </w:r>
      <w:r w:rsidR="00C928C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сторінках; 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містить </w:t>
      </w:r>
      <w:r w:rsidR="00C24A7B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 xml:space="preserve"> таблиць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-ці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містить </w:t>
      </w:r>
      <w:r w:rsidR="0094750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рисунок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-ів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використано </w:t>
      </w:r>
      <w:r w:rsidR="0094750B">
        <w:rPr>
          <w:rFonts w:ascii="Times New Roman" w:hAnsi="Times New Roman"/>
          <w:sz w:val="28"/>
          <w:szCs w:val="28"/>
          <w:lang w:val="uk-UA"/>
        </w:rPr>
        <w:t xml:space="preserve">23 </w:t>
      </w:r>
      <w:r>
        <w:rPr>
          <w:rFonts w:ascii="Times New Roman" w:hAnsi="Times New Roman"/>
          <w:sz w:val="28"/>
          <w:szCs w:val="28"/>
          <w:lang w:val="uk-UA"/>
        </w:rPr>
        <w:t>літературних джерел.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3FB9" w:rsidRDefault="00EF3FB9" w:rsidP="00EF3FB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ЗМІСТ ВІДГУКУ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позитивні особливості курсової роботи 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зауваження_______________________________________________________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висновок 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EF3FB9" w:rsidRDefault="00EF3FB9" w:rsidP="00EF3FB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3FB9" w:rsidRDefault="00EF3FB9" w:rsidP="00EF3FB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______________ 2019</w:t>
      </w:r>
      <w:r w:rsidR="009265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рік</w:t>
      </w:r>
    </w:p>
    <w:p w:rsidR="00EF3FB9" w:rsidRDefault="00EF3FB9" w:rsidP="00EF3F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  _______________  ________________</w:t>
      </w:r>
    </w:p>
    <w:p w:rsidR="00EF3FB9" w:rsidRPr="00EF3FB9" w:rsidRDefault="00EF3FB9" w:rsidP="00EF3FB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підпис                      прізвище та ініціали керівника</w:t>
      </w: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p w:rsidR="00EF3FB9" w:rsidRDefault="00EF3FB9">
      <w:pPr>
        <w:rPr>
          <w:lang w:val="uk-UA"/>
        </w:rPr>
      </w:pPr>
    </w:p>
    <w:sectPr w:rsidR="00EF3FB9" w:rsidSect="0045082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08" w:rsidRDefault="008C5508" w:rsidP="003D140B">
      <w:pPr>
        <w:spacing w:after="0" w:line="240" w:lineRule="auto"/>
      </w:pPr>
      <w:r>
        <w:separator/>
      </w:r>
    </w:p>
  </w:endnote>
  <w:endnote w:type="continuationSeparator" w:id="1">
    <w:p w:rsidR="008C5508" w:rsidRDefault="008C5508" w:rsidP="003D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08" w:rsidRPr="00450827" w:rsidRDefault="008C5508" w:rsidP="00450827">
    <w:pPr>
      <w:pStyle w:val="a5"/>
      <w:jc w:val="right"/>
      <w:rPr>
        <w:lang w:val="uk-U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6103"/>
      <w:docPartObj>
        <w:docPartGallery w:val="Page Numbers (Bottom of Page)"/>
        <w:docPartUnique/>
      </w:docPartObj>
    </w:sdtPr>
    <w:sdtContent>
      <w:p w:rsidR="008C5508" w:rsidRDefault="006E12D2">
        <w:pPr>
          <w:pStyle w:val="a5"/>
          <w:jc w:val="right"/>
        </w:pPr>
        <w:fldSimple w:instr=" PAGE   \* MERGEFORMAT ">
          <w:r w:rsidR="00E02C00">
            <w:rPr>
              <w:noProof/>
            </w:rPr>
            <w:t>20</w:t>
          </w:r>
        </w:fldSimple>
      </w:p>
    </w:sdtContent>
  </w:sdt>
  <w:p w:rsidR="008C5508" w:rsidRDefault="008C550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6094"/>
      <w:docPartObj>
        <w:docPartGallery w:val="Page Numbers (Bottom of Page)"/>
        <w:docPartUnique/>
      </w:docPartObj>
    </w:sdtPr>
    <w:sdtContent>
      <w:p w:rsidR="008C5508" w:rsidRDefault="006E12D2">
        <w:pPr>
          <w:pStyle w:val="a5"/>
          <w:jc w:val="right"/>
        </w:pPr>
      </w:p>
    </w:sdtContent>
  </w:sdt>
  <w:p w:rsidR="008C5508" w:rsidRDefault="008C55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08" w:rsidRDefault="008C5508" w:rsidP="003D140B">
      <w:pPr>
        <w:spacing w:after="0" w:line="240" w:lineRule="auto"/>
      </w:pPr>
      <w:r>
        <w:separator/>
      </w:r>
    </w:p>
  </w:footnote>
  <w:footnote w:type="continuationSeparator" w:id="1">
    <w:p w:rsidR="008C5508" w:rsidRDefault="008C5508" w:rsidP="003D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508" w:rsidRDefault="008C5508">
    <w:pPr>
      <w:pStyle w:val="a4"/>
      <w:jc w:val="right"/>
    </w:pPr>
  </w:p>
  <w:p w:rsidR="008C5508" w:rsidRDefault="008C55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592"/>
    <w:multiLevelType w:val="hybridMultilevel"/>
    <w:tmpl w:val="BEEA9FB6"/>
    <w:lvl w:ilvl="0" w:tplc="10CE0A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D4252D"/>
    <w:multiLevelType w:val="multilevel"/>
    <w:tmpl w:val="DF22ABD8"/>
    <w:lvl w:ilvl="0">
      <w:start w:val="1"/>
      <w:numFmt w:val="decimal"/>
      <w:lvlText w:val="%1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2">
    <w:nsid w:val="446E702C"/>
    <w:multiLevelType w:val="hybridMultilevel"/>
    <w:tmpl w:val="41EC5D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6D153FA"/>
    <w:multiLevelType w:val="hybridMultilevel"/>
    <w:tmpl w:val="FE186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F89"/>
    <w:rsid w:val="00003A5E"/>
    <w:rsid w:val="0004150B"/>
    <w:rsid w:val="00076290"/>
    <w:rsid w:val="000D7FCA"/>
    <w:rsid w:val="00144495"/>
    <w:rsid w:val="00155792"/>
    <w:rsid w:val="001644B7"/>
    <w:rsid w:val="001D0FBD"/>
    <w:rsid w:val="001D3626"/>
    <w:rsid w:val="00207020"/>
    <w:rsid w:val="002B1AE1"/>
    <w:rsid w:val="002E373E"/>
    <w:rsid w:val="002F6C84"/>
    <w:rsid w:val="0034533E"/>
    <w:rsid w:val="00364203"/>
    <w:rsid w:val="003D140B"/>
    <w:rsid w:val="003E72B3"/>
    <w:rsid w:val="0042301C"/>
    <w:rsid w:val="004279B5"/>
    <w:rsid w:val="00450827"/>
    <w:rsid w:val="00495D09"/>
    <w:rsid w:val="004A15C7"/>
    <w:rsid w:val="00567EC2"/>
    <w:rsid w:val="00583634"/>
    <w:rsid w:val="006436BC"/>
    <w:rsid w:val="006B4FB3"/>
    <w:rsid w:val="006E12D2"/>
    <w:rsid w:val="00712F0B"/>
    <w:rsid w:val="00734533"/>
    <w:rsid w:val="00740AC2"/>
    <w:rsid w:val="007A0487"/>
    <w:rsid w:val="007A4AB2"/>
    <w:rsid w:val="00802523"/>
    <w:rsid w:val="0087101D"/>
    <w:rsid w:val="00884E85"/>
    <w:rsid w:val="0088512E"/>
    <w:rsid w:val="008C5508"/>
    <w:rsid w:val="008C7E7D"/>
    <w:rsid w:val="008D6816"/>
    <w:rsid w:val="00926546"/>
    <w:rsid w:val="0094750B"/>
    <w:rsid w:val="009508F3"/>
    <w:rsid w:val="00954142"/>
    <w:rsid w:val="009A23B7"/>
    <w:rsid w:val="009E0F3F"/>
    <w:rsid w:val="009F7789"/>
    <w:rsid w:val="00A33EDF"/>
    <w:rsid w:val="00A578AF"/>
    <w:rsid w:val="00AA1F9A"/>
    <w:rsid w:val="00AE1193"/>
    <w:rsid w:val="00AE360F"/>
    <w:rsid w:val="00AE72FB"/>
    <w:rsid w:val="00B459DF"/>
    <w:rsid w:val="00B52663"/>
    <w:rsid w:val="00B85401"/>
    <w:rsid w:val="00C24A7B"/>
    <w:rsid w:val="00C27F89"/>
    <w:rsid w:val="00C53C2A"/>
    <w:rsid w:val="00C74BC6"/>
    <w:rsid w:val="00C928CA"/>
    <w:rsid w:val="00CF438D"/>
    <w:rsid w:val="00D3735A"/>
    <w:rsid w:val="00D55494"/>
    <w:rsid w:val="00D91774"/>
    <w:rsid w:val="00DA2EFB"/>
    <w:rsid w:val="00DA7965"/>
    <w:rsid w:val="00E02C00"/>
    <w:rsid w:val="00E570E4"/>
    <w:rsid w:val="00EB0609"/>
    <w:rsid w:val="00EF3FB9"/>
    <w:rsid w:val="00EF5200"/>
    <w:rsid w:val="00F9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64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6420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3642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3642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rsid w:val="0036420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364203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364203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364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203"/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8"/>
    <w:uiPriority w:val="99"/>
    <w:semiHidden/>
    <w:rsid w:val="0036420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"/>
    <w:basedOn w:val="a"/>
    <w:link w:val="a7"/>
    <w:uiPriority w:val="99"/>
    <w:semiHidden/>
    <w:unhideWhenUsed/>
    <w:rsid w:val="0036420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a9">
    <w:name w:val="Body Text Indent"/>
    <w:basedOn w:val="a"/>
    <w:link w:val="aa"/>
    <w:uiPriority w:val="99"/>
    <w:unhideWhenUsed/>
    <w:rsid w:val="003642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64203"/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364203"/>
    <w:rPr>
      <w:rFonts w:ascii="Calibri" w:eastAsia="Calibri" w:hAnsi="Calibri" w:cs="Times New Roman"/>
    </w:rPr>
  </w:style>
  <w:style w:type="paragraph" w:styleId="20">
    <w:name w:val="Body Text 2"/>
    <w:basedOn w:val="a"/>
    <w:link w:val="2"/>
    <w:uiPriority w:val="99"/>
    <w:semiHidden/>
    <w:unhideWhenUsed/>
    <w:rsid w:val="00364203"/>
    <w:pPr>
      <w:spacing w:after="120" w:line="480" w:lineRule="auto"/>
    </w:pPr>
  </w:style>
  <w:style w:type="paragraph" w:styleId="31">
    <w:name w:val="Body Text 3"/>
    <w:basedOn w:val="a"/>
    <w:link w:val="32"/>
    <w:uiPriority w:val="99"/>
    <w:unhideWhenUsed/>
    <w:rsid w:val="00364203"/>
    <w:pPr>
      <w:spacing w:after="120" w:line="240" w:lineRule="auto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64203"/>
    <w:rPr>
      <w:rFonts w:ascii="Calibri" w:eastAsia="Calibri" w:hAnsi="Calibri" w:cs="Times New Roman"/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semiHidden/>
    <w:rsid w:val="00364203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3642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36420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364203"/>
    <w:pPr>
      <w:ind w:left="720"/>
      <w:contextualSpacing/>
    </w:pPr>
  </w:style>
  <w:style w:type="paragraph" w:customStyle="1" w:styleId="11">
    <w:name w:val="Без интервала1"/>
    <w:rsid w:val="003642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364203"/>
    <w:pPr>
      <w:ind w:left="720"/>
      <w:contextualSpacing/>
    </w:pPr>
    <w:rPr>
      <w:rFonts w:eastAsia="Times New Roman"/>
    </w:rPr>
  </w:style>
  <w:style w:type="character" w:styleId="af">
    <w:name w:val="Placeholder Text"/>
    <w:basedOn w:val="a0"/>
    <w:uiPriority w:val="99"/>
    <w:semiHidden/>
    <w:rsid w:val="00364203"/>
    <w:rPr>
      <w:rFonts w:ascii="Times New Roman" w:hAnsi="Times New Roman" w:cs="Times New Roman" w:hint="default"/>
      <w:color w:val="808080"/>
    </w:rPr>
  </w:style>
  <w:style w:type="table" w:styleId="af0">
    <w:name w:val="Table Grid"/>
    <w:basedOn w:val="a1"/>
    <w:uiPriority w:val="99"/>
    <w:rsid w:val="003642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0762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0762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1">
    <w:name w:val="Hyperlink"/>
    <w:basedOn w:val="a0"/>
    <w:uiPriority w:val="99"/>
    <w:semiHidden/>
    <w:unhideWhenUsed/>
    <w:rsid w:val="008D6816"/>
    <w:rPr>
      <w:rFonts w:ascii="Times New Roman" w:hAnsi="Times New Roman" w:cs="Times New Roman" w:hint="default"/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3E7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E02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rsid w:val="00E02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0%D0%B2%D1%82%D0%BE%D0%BC%D0%B0%D1%82%D0%B8%D0%B7%D0%BE%D0%B2%D0%B0%D0%BD%D0%B0_%D1%81%D0%B8%D1%81%D1%82%D0%B5%D0%BC%D0%B0_%D0%BA%D0%B5%D1%80%D1%83%D0%B2%D0%B0%D0%BD%D0%BD%D1%8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hoblik.org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465B-D9C2-4EFD-9B59-B7859958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43</Pages>
  <Words>7638</Words>
  <Characters>43539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2019-11-10T07:20:00Z</cp:lastPrinted>
  <dcterms:created xsi:type="dcterms:W3CDTF">2019-10-19T15:50:00Z</dcterms:created>
  <dcterms:modified xsi:type="dcterms:W3CDTF">2019-11-10T07:20:00Z</dcterms:modified>
</cp:coreProperties>
</file>