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9E9" w:rsidRPr="00D01ED9" w:rsidRDefault="00BA52ED" w:rsidP="00BA52ED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D01ED9">
        <w:rPr>
          <w:rFonts w:ascii="Times New Roman" w:hAnsi="Times New Roman" w:cs="Times New Roman"/>
          <w:b/>
          <w:sz w:val="32"/>
          <w:szCs w:val="32"/>
        </w:rPr>
        <w:t>«Как выбрать мужа»</w:t>
      </w:r>
    </w:p>
    <w:p w:rsidR="00BA52ED" w:rsidRPr="00D01ED9" w:rsidRDefault="00BA52ED" w:rsidP="00BA52ED">
      <w:pPr>
        <w:jc w:val="both"/>
        <w:rPr>
          <w:rFonts w:ascii="Times New Roman" w:hAnsi="Times New Roman" w:cs="Times New Roman"/>
          <w:sz w:val="24"/>
          <w:szCs w:val="24"/>
        </w:rPr>
      </w:pPr>
      <w:r w:rsidRPr="00D01ED9">
        <w:rPr>
          <w:rFonts w:ascii="Times New Roman" w:hAnsi="Times New Roman" w:cs="Times New Roman"/>
          <w:sz w:val="24"/>
          <w:szCs w:val="24"/>
        </w:rPr>
        <w:t xml:space="preserve">Принято считать, что одним из основных благ для человека, кроме наличия крепкого здоровья и финансового благополучия, так же это и иметь крепкую, дружную семью. Семья для прекрасной половины человечества начинается с замужества. Многие девушки еще с юного возраста могут мечтать о появлении прекрасного принца и взаимной, сказочной любви. Однако же в суровых буднях взрослой жизни может не всегда складываться как того желает сердце – женщина надеется что появление мужа в её жизни это равняется к появлению опоры, поддержки, и конечно искренних чувствах. </w:t>
      </w:r>
    </w:p>
    <w:p w:rsidR="00704606" w:rsidRPr="00704606" w:rsidRDefault="00704606" w:rsidP="00BA52E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04606">
        <w:rPr>
          <w:rFonts w:ascii="Times New Roman" w:hAnsi="Times New Roman" w:cs="Times New Roman"/>
          <w:b/>
          <w:sz w:val="28"/>
          <w:szCs w:val="28"/>
        </w:rPr>
        <w:t xml:space="preserve">Брак в наше время </w:t>
      </w:r>
    </w:p>
    <w:p w:rsidR="00BA52ED" w:rsidRPr="00D01ED9" w:rsidRDefault="00BA52ED" w:rsidP="00BA52ED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01ED9">
        <w:rPr>
          <w:rFonts w:ascii="Times New Roman" w:hAnsi="Times New Roman" w:cs="Times New Roman"/>
          <w:sz w:val="24"/>
          <w:szCs w:val="24"/>
        </w:rPr>
        <w:t>Вопрос выбора будущего супруга со временем приобретает новые цвета, предпочтения, если раньше замуж выходили по воле родителей и только по их выбору, так как «Кому как не родителям знать что лучше для их ребенка?». В наше же время подобных случаев практически нет, так как выбор будущие жених и невеста делают самостоятельно, но высказывание прошедшее долгий временный путь «</w:t>
      </w:r>
      <w:r w:rsidRPr="00D01E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Родители берегут дочь до венца, а </w:t>
      </w:r>
      <w:r w:rsidRPr="00D01ED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муж жену</w:t>
      </w:r>
      <w:r w:rsidRPr="00D01E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 конца</w:t>
      </w:r>
      <w:r w:rsidR="00BB0CC4" w:rsidRPr="00D01E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 и сейчас имеет </w:t>
      </w:r>
      <w:proofErr w:type="gramStart"/>
      <w:r w:rsidR="00BB0CC4" w:rsidRPr="00D01ED9">
        <w:rPr>
          <w:rFonts w:ascii="Times New Roman" w:hAnsi="Times New Roman" w:cs="Times New Roman"/>
          <w:sz w:val="24"/>
          <w:szCs w:val="24"/>
          <w:shd w:val="clear" w:color="auto" w:fill="FFFFFF"/>
        </w:rPr>
        <w:t>важное значение</w:t>
      </w:r>
      <w:proofErr w:type="gramEnd"/>
      <w:r w:rsidR="00BB0CC4" w:rsidRPr="00D01E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для девушки. Так как оно подразумевает, что после замужества ты становишься на самостоятельную семейную дорожку вместе со своим избранником и он как представитель сильного пола, теперь будет оберегать и станет опорой. </w:t>
      </w:r>
    </w:p>
    <w:p w:rsidR="00BB0CC4" w:rsidRPr="00D01ED9" w:rsidRDefault="00BB0CC4" w:rsidP="00BA52ED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01ED9">
        <w:rPr>
          <w:rFonts w:ascii="Times New Roman" w:hAnsi="Times New Roman" w:cs="Times New Roman"/>
          <w:sz w:val="24"/>
          <w:szCs w:val="24"/>
          <w:shd w:val="clear" w:color="auto" w:fill="FFFFFF"/>
        </w:rPr>
        <w:t>По многим соц. опросам психологи и социологи составили приблизительный список критерий, по которому женщина выбирает мужа:</w:t>
      </w:r>
    </w:p>
    <w:p w:rsidR="00BB0CC4" w:rsidRPr="00D01ED9" w:rsidRDefault="00BB0CC4" w:rsidP="00D01ED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01ED9">
        <w:rPr>
          <w:rFonts w:ascii="Times New Roman" w:hAnsi="Times New Roman" w:cs="Times New Roman"/>
          <w:sz w:val="24"/>
          <w:szCs w:val="24"/>
          <w:shd w:val="clear" w:color="auto" w:fill="FFFFFF"/>
        </w:rPr>
        <w:t>Взаимность чувств;</w:t>
      </w:r>
    </w:p>
    <w:p w:rsidR="00BB0CC4" w:rsidRPr="00D01ED9" w:rsidRDefault="00BB0CC4" w:rsidP="00D01ED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01ED9">
        <w:rPr>
          <w:rFonts w:ascii="Times New Roman" w:hAnsi="Times New Roman" w:cs="Times New Roman"/>
          <w:sz w:val="24"/>
          <w:szCs w:val="24"/>
          <w:shd w:val="clear" w:color="auto" w:fill="FFFFFF"/>
        </w:rPr>
        <w:t>Финансовое состояние;</w:t>
      </w:r>
    </w:p>
    <w:p w:rsidR="00BB0CC4" w:rsidRPr="00D01ED9" w:rsidRDefault="00BB0CC4" w:rsidP="00D01ED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01ED9">
        <w:rPr>
          <w:rFonts w:ascii="Times New Roman" w:hAnsi="Times New Roman" w:cs="Times New Roman"/>
          <w:sz w:val="24"/>
          <w:szCs w:val="24"/>
          <w:shd w:val="clear" w:color="auto" w:fill="FFFFFF"/>
        </w:rPr>
        <w:t>Отношения с родными и друзьями;</w:t>
      </w:r>
    </w:p>
    <w:p w:rsidR="00BB0CC4" w:rsidRPr="00D01ED9" w:rsidRDefault="00BB0CC4" w:rsidP="00D01ED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01ED9">
        <w:rPr>
          <w:rFonts w:ascii="Times New Roman" w:hAnsi="Times New Roman" w:cs="Times New Roman"/>
          <w:sz w:val="24"/>
          <w:szCs w:val="24"/>
          <w:shd w:val="clear" w:color="auto" w:fill="FFFFFF"/>
        </w:rPr>
        <w:t>Возможно наличие ребенка от первого брака, но тут часто это становится препятствием;</w:t>
      </w:r>
    </w:p>
    <w:p w:rsidR="00BB0CC4" w:rsidRPr="00D01ED9" w:rsidRDefault="00BB0CC4" w:rsidP="00D01ED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01ED9">
        <w:rPr>
          <w:rFonts w:ascii="Times New Roman" w:hAnsi="Times New Roman" w:cs="Times New Roman"/>
          <w:sz w:val="24"/>
          <w:szCs w:val="24"/>
          <w:shd w:val="clear" w:color="auto" w:fill="FFFFFF"/>
        </w:rPr>
        <w:t>Религия.</w:t>
      </w:r>
    </w:p>
    <w:p w:rsidR="00704606" w:rsidRPr="00D01ED9" w:rsidRDefault="00BB0CC4" w:rsidP="00BA52ED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01ED9">
        <w:rPr>
          <w:rFonts w:ascii="Times New Roman" w:hAnsi="Times New Roman" w:cs="Times New Roman"/>
          <w:sz w:val="24"/>
          <w:szCs w:val="24"/>
          <w:shd w:val="clear" w:color="auto" w:fill="FFFFFF"/>
        </w:rPr>
        <w:t>Но это только приблизительный список, так как выбор второй половинки и желательно на всю жизнь – дело сугубо индивидуальное и на пути часто встречается много, но уже индивидуальных преград. Так же есть мнение, что раньше как раз когда выбор делали родители за своих де</w:t>
      </w:r>
      <w:r w:rsidR="00491944" w:rsidRPr="00D01ED9">
        <w:rPr>
          <w:rFonts w:ascii="Times New Roman" w:hAnsi="Times New Roman" w:cs="Times New Roman"/>
          <w:sz w:val="24"/>
          <w:szCs w:val="24"/>
          <w:shd w:val="clear" w:color="auto" w:fill="FFFFFF"/>
        </w:rPr>
        <w:t>тей для заключения брака, семья в большинстве случаев не подвергалась разводам.</w:t>
      </w:r>
    </w:p>
    <w:p w:rsidR="00704606" w:rsidRPr="00704606" w:rsidRDefault="00704606" w:rsidP="00BA52ED">
      <w:pPr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70460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Что мешает сейчас</w:t>
      </w:r>
    </w:p>
    <w:p w:rsidR="00BB0CC4" w:rsidRPr="00D01ED9" w:rsidRDefault="00491944" w:rsidP="00BA52ED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01E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Сейчас проблемой является уже и не столько сохранение семьи, как все же её создание. Так как найти подходящего спутника как оказалось дело весьма затруднительное. Сказываются и рабочие моменты, а именно не щадящий график, бывает</w:t>
      </w:r>
      <w:r w:rsidR="00704606" w:rsidRPr="00D01ED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D01E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что и высокие требования девушки к будущему избраннику или наоборот неуверенность в себе, замкнутость, комплексы, что отталкивает противоположный пол  и само собой никак не ведет к созданию своей семьи. </w:t>
      </w:r>
    </w:p>
    <w:p w:rsidR="00D01ED9" w:rsidRPr="00D01ED9" w:rsidRDefault="00704606" w:rsidP="00BA52ED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01ED9">
        <w:rPr>
          <w:rFonts w:ascii="Times New Roman" w:hAnsi="Times New Roman" w:cs="Times New Roman"/>
          <w:sz w:val="24"/>
          <w:szCs w:val="24"/>
          <w:shd w:val="clear" w:color="auto" w:fill="FFFFFF"/>
        </w:rPr>
        <w:t>Но если женщина настроена серьёзно и уже готова для семейной жизни, на помощь ей могут прийти</w:t>
      </w:r>
      <w:r w:rsidR="00D01ED9" w:rsidRPr="00D01ED9">
        <w:rPr>
          <w:rFonts w:ascii="Times New Roman" w:hAnsi="Times New Roman" w:cs="Times New Roman"/>
          <w:sz w:val="24"/>
          <w:szCs w:val="24"/>
          <w:shd w:val="clear" w:color="auto" w:fill="FFFFFF"/>
        </w:rPr>
        <w:t>, например:</w:t>
      </w:r>
    </w:p>
    <w:p w:rsidR="00D01ED9" w:rsidRPr="00D01ED9" w:rsidRDefault="00D01ED9" w:rsidP="00D01E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01E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её окружение, компании друзей; </w:t>
      </w:r>
    </w:p>
    <w:p w:rsidR="00D01ED9" w:rsidRPr="00D01ED9" w:rsidRDefault="00D01ED9" w:rsidP="00D01E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01E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или можно </w:t>
      </w:r>
      <w:r w:rsidR="004C18C2" w:rsidRPr="00D01ED9">
        <w:rPr>
          <w:rFonts w:ascii="Times New Roman" w:hAnsi="Times New Roman" w:cs="Times New Roman"/>
          <w:sz w:val="24"/>
          <w:szCs w:val="24"/>
          <w:shd w:val="clear" w:color="auto" w:fill="FFFFFF"/>
        </w:rPr>
        <w:t>присмотреться к уже возможно имеющимся претендент</w:t>
      </w:r>
      <w:r w:rsidRPr="00D01E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ам на </w:t>
      </w:r>
      <w:r w:rsidR="004C18C2" w:rsidRPr="00D01ED9">
        <w:rPr>
          <w:rFonts w:ascii="Times New Roman" w:hAnsi="Times New Roman" w:cs="Times New Roman"/>
          <w:sz w:val="24"/>
          <w:szCs w:val="24"/>
          <w:shd w:val="clear" w:color="auto" w:fill="FFFFFF"/>
        </w:rPr>
        <w:t>руку</w:t>
      </w:r>
      <w:r w:rsidRPr="00D01E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сердце;</w:t>
      </w:r>
    </w:p>
    <w:p w:rsidR="00D01ED9" w:rsidRPr="00D01ED9" w:rsidRDefault="00D01ED9" w:rsidP="00D01E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01ED9">
        <w:rPr>
          <w:rFonts w:ascii="Times New Roman" w:hAnsi="Times New Roman" w:cs="Times New Roman"/>
          <w:sz w:val="24"/>
          <w:szCs w:val="24"/>
          <w:shd w:val="clear" w:color="auto" w:fill="FFFFFF"/>
        </w:rPr>
        <w:t>н</w:t>
      </w:r>
      <w:r w:rsidR="004C18C2" w:rsidRPr="00D01ED9">
        <w:rPr>
          <w:rFonts w:ascii="Times New Roman" w:hAnsi="Times New Roman" w:cs="Times New Roman"/>
          <w:sz w:val="24"/>
          <w:szCs w:val="24"/>
          <w:shd w:val="clear" w:color="auto" w:fill="FFFFFF"/>
        </w:rPr>
        <w:t>е последним методом можно считать и совет родителей, бывает и сейчас это принесет большую по</w:t>
      </w:r>
      <w:r w:rsidRPr="00D01ED9">
        <w:rPr>
          <w:rFonts w:ascii="Times New Roman" w:hAnsi="Times New Roman" w:cs="Times New Roman"/>
          <w:sz w:val="24"/>
          <w:szCs w:val="24"/>
          <w:shd w:val="clear" w:color="auto" w:fill="FFFFFF"/>
        </w:rPr>
        <w:t>льзу при выборе спутника жизни;</w:t>
      </w:r>
    </w:p>
    <w:p w:rsidR="00D01ED9" w:rsidRPr="00D01ED9" w:rsidRDefault="00D01ED9" w:rsidP="00D01E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01ED9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помощь специалистов, таких</w:t>
      </w:r>
      <w:r w:rsidR="004C18C2" w:rsidRPr="00D01E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как психолог, </w:t>
      </w:r>
      <w:r w:rsidRPr="00D01E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или более нетрадиционные </w:t>
      </w:r>
      <w:r w:rsidR="004C18C2" w:rsidRPr="00D01ED9">
        <w:rPr>
          <w:rFonts w:ascii="Times New Roman" w:hAnsi="Times New Roman" w:cs="Times New Roman"/>
          <w:sz w:val="24"/>
          <w:szCs w:val="24"/>
          <w:shd w:val="clear" w:color="auto" w:fill="FFFFFF"/>
        </w:rPr>
        <w:t>– гадалки, экстрасенсы, ведуньи для так называемого «снятия венца безбрачия»</w:t>
      </w:r>
      <w:r w:rsidRPr="00D01ED9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4C18C2" w:rsidRPr="00D01ED9" w:rsidRDefault="004C18C2" w:rsidP="00D01E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01ED9">
        <w:rPr>
          <w:rFonts w:ascii="Times New Roman" w:hAnsi="Times New Roman" w:cs="Times New Roman"/>
          <w:sz w:val="24"/>
          <w:szCs w:val="24"/>
          <w:shd w:val="clear" w:color="auto" w:fill="FFFFFF"/>
        </w:rPr>
        <w:t>сайты знакомств, однако</w:t>
      </w:r>
      <w:r w:rsidR="00D01ED9" w:rsidRPr="00D01ED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D01E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там стоит быть предельно осторожной, брачные агентства, и что так набирает особой популярности – знакомство просто через социальные сети. По многим психологическим исследованиям было доказано, что на сегодняшний день людям проще знакомиться через переписку, экран монитора, даже чем в кругу друзей.</w:t>
      </w:r>
    </w:p>
    <w:p w:rsidR="00491944" w:rsidRPr="00D01ED9" w:rsidRDefault="00704606" w:rsidP="00BA52ED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01ED9">
        <w:rPr>
          <w:rFonts w:ascii="Times New Roman" w:hAnsi="Times New Roman" w:cs="Times New Roman"/>
          <w:sz w:val="24"/>
          <w:szCs w:val="24"/>
          <w:shd w:val="clear" w:color="auto" w:fill="FFFFFF"/>
        </w:rPr>
        <w:t>Однако</w:t>
      </w:r>
      <w:proofErr w:type="gramStart"/>
      <w:r w:rsidRPr="00D01ED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proofErr w:type="gramEnd"/>
      <w:r w:rsidR="00491944" w:rsidRPr="00D01E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чем могут согласиться многие, так это с тем, что самый верный и можно даже смело сказать наилучший способ проверенный так же временем – это выбирая мужа, просто прислушаться к своему сердцу. Так как только то, что на душе у будущей невесты подскажет ей тот ли её принц или лучше еще подождать. Не спешить, прислушиваться к тому чего искренне желаешь </w:t>
      </w:r>
      <w:r w:rsidRPr="00D01ED9">
        <w:rPr>
          <w:rFonts w:ascii="Times New Roman" w:hAnsi="Times New Roman" w:cs="Times New Roman"/>
          <w:sz w:val="24"/>
          <w:szCs w:val="24"/>
          <w:shd w:val="clear" w:color="auto" w:fill="FFFFFF"/>
        </w:rPr>
        <w:t>и вот ты уже кружишься в волшебном, белоснежном платье, глаза светятся от счастья, а вторая половинка готова пройти с тобой весь жизненный путь, поддерживать, и вместе строить вашу семейную жизнь.</w:t>
      </w:r>
    </w:p>
    <w:p w:rsidR="00BB0CC4" w:rsidRDefault="00BB0CC4" w:rsidP="00BA52ED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01ED9" w:rsidRPr="00BB0CC4" w:rsidRDefault="00D01ED9" w:rsidP="00BA52ED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3B674E62" wp14:editId="08826175">
            <wp:extent cx="6152515" cy="3458845"/>
            <wp:effectExtent l="0" t="0" r="63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458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D01ED9" w:rsidRPr="00BB0CC4" w:rsidSect="00BA52E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5E6903"/>
    <w:multiLevelType w:val="hybridMultilevel"/>
    <w:tmpl w:val="D28AB7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194C98"/>
    <w:multiLevelType w:val="hybridMultilevel"/>
    <w:tmpl w:val="73086E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2ED"/>
    <w:rsid w:val="00491944"/>
    <w:rsid w:val="004C18C2"/>
    <w:rsid w:val="00704606"/>
    <w:rsid w:val="007969E9"/>
    <w:rsid w:val="00BA52ED"/>
    <w:rsid w:val="00BB0CC4"/>
    <w:rsid w:val="00D01ED9"/>
    <w:rsid w:val="00E14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E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01E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1E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E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01E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1E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553</Words>
  <Characters>3181</Characters>
  <Application>Microsoft Office Word</Application>
  <DocSecurity>0</DocSecurity>
  <Lines>60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маша</dc:creator>
  <cp:lastModifiedBy>маша</cp:lastModifiedBy>
  <cp:revision>1</cp:revision>
  <dcterms:created xsi:type="dcterms:W3CDTF">2020-02-29T05:47:00Z</dcterms:created>
  <dcterms:modified xsi:type="dcterms:W3CDTF">2020-02-29T06:49:00Z</dcterms:modified>
</cp:coreProperties>
</file>