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E71" w:rsidRDefault="00146E71" w:rsidP="00146E7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МІЖНАРОДНА АРЕНА</w:t>
      </w:r>
    </w:p>
    <w:p w:rsidR="004E67FE" w:rsidRDefault="00146E71" w:rsidP="004E67FE">
      <w:pPr>
        <w:spacing w:after="0"/>
        <w:ind w:firstLine="851"/>
        <w:rPr>
          <w:rFonts w:ascii="Times New Roman" w:hAnsi="Times New Roman" w:cs="Times New Roman"/>
          <w:sz w:val="44"/>
          <w:szCs w:val="44"/>
        </w:rPr>
      </w:pPr>
      <w:proofErr w:type="spellStart"/>
      <w:r w:rsidRPr="00146E71">
        <w:rPr>
          <w:rFonts w:ascii="Times New Roman" w:hAnsi="Times New Roman" w:cs="Times New Roman"/>
          <w:sz w:val="44"/>
          <w:szCs w:val="44"/>
        </w:rPr>
        <w:t>Берлусконі</w:t>
      </w:r>
      <w:proofErr w:type="spellEnd"/>
      <w:r w:rsidRPr="00146E71">
        <w:rPr>
          <w:rFonts w:ascii="Times New Roman" w:hAnsi="Times New Roman" w:cs="Times New Roman"/>
          <w:sz w:val="44"/>
          <w:szCs w:val="44"/>
        </w:rPr>
        <w:t xml:space="preserve"> отримав сім років тюрми</w:t>
      </w:r>
    </w:p>
    <w:p w:rsidR="004E67FE" w:rsidRPr="004E67FE" w:rsidRDefault="004E67FE" w:rsidP="004E67FE">
      <w:pPr>
        <w:spacing w:after="0"/>
        <w:ind w:firstLine="851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</w:t>
      </w:r>
      <w:r w:rsidRPr="004E67FE">
        <w:rPr>
          <w:rFonts w:ascii="Times New Roman" w:hAnsi="Times New Roman" w:cs="Times New Roman"/>
          <w:sz w:val="32"/>
          <w:szCs w:val="32"/>
        </w:rPr>
        <w:t>Президенство в ФК «Мілан» для нього завершиться.</w:t>
      </w:r>
    </w:p>
    <w:p w:rsidR="00E25DA0" w:rsidRDefault="00E25DA0" w:rsidP="00E25DA0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«Справа Рубі» нарешті завершилася. </w:t>
      </w:r>
      <w:r w:rsidR="000D6500">
        <w:rPr>
          <w:rFonts w:ascii="Times New Roman" w:hAnsi="Times New Roman" w:cs="Times New Roman"/>
          <w:sz w:val="28"/>
          <w:szCs w:val="28"/>
        </w:rPr>
        <w:t xml:space="preserve">Судові тяганини </w:t>
      </w:r>
      <w:r w:rsidR="00146E71">
        <w:rPr>
          <w:rFonts w:ascii="Times New Roman" w:hAnsi="Times New Roman" w:cs="Times New Roman"/>
          <w:sz w:val="28"/>
          <w:szCs w:val="28"/>
        </w:rPr>
        <w:t xml:space="preserve">з </w:t>
      </w:r>
      <w:r w:rsidR="00122B75">
        <w:rPr>
          <w:rFonts w:ascii="Times New Roman" w:hAnsi="Times New Roman" w:cs="Times New Roman"/>
          <w:sz w:val="28"/>
          <w:szCs w:val="28"/>
        </w:rPr>
        <w:t xml:space="preserve">екс-прем’єром Італії та президентом провідного ФК «Мілан» </w:t>
      </w:r>
      <w:proofErr w:type="spellStart"/>
      <w:r w:rsidR="00146E71">
        <w:rPr>
          <w:rFonts w:ascii="Times New Roman" w:hAnsi="Times New Roman" w:cs="Times New Roman"/>
          <w:sz w:val="28"/>
          <w:szCs w:val="28"/>
        </w:rPr>
        <w:t>Сільвіо</w:t>
      </w:r>
      <w:proofErr w:type="spellEnd"/>
      <w:r w:rsidR="00146E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6E71">
        <w:rPr>
          <w:rFonts w:ascii="Times New Roman" w:hAnsi="Times New Roman" w:cs="Times New Roman"/>
          <w:sz w:val="28"/>
          <w:szCs w:val="28"/>
        </w:rPr>
        <w:t>Берлусконі</w:t>
      </w:r>
      <w:proofErr w:type="spellEnd"/>
      <w:r w:rsidR="000D6500">
        <w:rPr>
          <w:rFonts w:ascii="Times New Roman" w:hAnsi="Times New Roman" w:cs="Times New Roman"/>
          <w:sz w:val="28"/>
          <w:szCs w:val="28"/>
        </w:rPr>
        <w:t xml:space="preserve">, які налічують 50 засідань, </w:t>
      </w:r>
      <w:r w:rsidR="00146E71">
        <w:rPr>
          <w:rFonts w:ascii="Times New Roman" w:hAnsi="Times New Roman" w:cs="Times New Roman"/>
          <w:sz w:val="28"/>
          <w:szCs w:val="28"/>
        </w:rPr>
        <w:t xml:space="preserve"> розпочалися ще в 2011 році. Його звинувачують у причетності до проституції неповнолітніх та зло</w:t>
      </w:r>
      <w:r>
        <w:rPr>
          <w:rFonts w:ascii="Times New Roman" w:hAnsi="Times New Roman" w:cs="Times New Roman"/>
          <w:sz w:val="28"/>
          <w:szCs w:val="28"/>
        </w:rPr>
        <w:t xml:space="preserve">вживанням службовим положенням, а підставою для цього став інтимний зв’язок з на той час неповнолітньою марокканською танцівницею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Карімою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ель-Маруг</w:t>
      </w:r>
      <w:proofErr w:type="spellEnd"/>
      <w:r w:rsidR="001D093B">
        <w:rPr>
          <w:rFonts w:ascii="Times New Roman" w:hAnsi="Times New Roman" w:cs="Times New Roman"/>
          <w:sz w:val="28"/>
          <w:szCs w:val="28"/>
        </w:rPr>
        <w:t xml:space="preserve"> більш відомою в Італії як Рубі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25DA0" w:rsidRDefault="00E25DA0" w:rsidP="00E25DA0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Літній </w:t>
      </w:r>
      <w:r w:rsidR="001D093B">
        <w:rPr>
          <w:rFonts w:ascii="Times New Roman" w:hAnsi="Times New Roman" w:cs="Times New Roman"/>
          <w:sz w:val="28"/>
          <w:szCs w:val="28"/>
        </w:rPr>
        <w:t>політик</w:t>
      </w:r>
      <w:r>
        <w:rPr>
          <w:rFonts w:ascii="Times New Roman" w:hAnsi="Times New Roman" w:cs="Times New Roman"/>
          <w:sz w:val="28"/>
          <w:szCs w:val="28"/>
        </w:rPr>
        <w:t xml:space="preserve"> відомий темпераментом та любов’ю до протилежної статі одного разу надмірно захопився своїми вечірками на знаменитій віллі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Аркорі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що в пригороді Мілану. </w:t>
      </w:r>
      <w:r w:rsidR="001D093B">
        <w:rPr>
          <w:rFonts w:ascii="Times New Roman" w:hAnsi="Times New Roman" w:cs="Times New Roman"/>
          <w:sz w:val="28"/>
          <w:szCs w:val="28"/>
        </w:rPr>
        <w:t>Шляхом телефонного прослуховування та пильним спостереженням слідство виявило, що там діяла система «о</w:t>
      </w:r>
      <w:r w:rsidR="00953BE8">
        <w:rPr>
          <w:rFonts w:ascii="Times New Roman" w:hAnsi="Times New Roman" w:cs="Times New Roman"/>
          <w:sz w:val="28"/>
          <w:szCs w:val="28"/>
        </w:rPr>
        <w:t xml:space="preserve">рганізовано </w:t>
      </w:r>
      <w:r w:rsidR="001D093B">
        <w:rPr>
          <w:rFonts w:ascii="Times New Roman" w:hAnsi="Times New Roman" w:cs="Times New Roman"/>
          <w:sz w:val="28"/>
          <w:szCs w:val="28"/>
        </w:rPr>
        <w:t>проституції». На вечірки запрошувались дівчата. Їх присутність щедро оплачувалась. Згодом там дуже часто почала з’являтися</w:t>
      </w:r>
      <w:r w:rsidR="00953BE8">
        <w:rPr>
          <w:rFonts w:ascii="Times New Roman" w:hAnsi="Times New Roman" w:cs="Times New Roman"/>
          <w:sz w:val="28"/>
          <w:szCs w:val="28"/>
        </w:rPr>
        <w:t xml:space="preserve"> і Рубі. Нерідко </w:t>
      </w:r>
      <w:proofErr w:type="spellStart"/>
      <w:r w:rsidR="00953BE8">
        <w:rPr>
          <w:rFonts w:ascii="Times New Roman" w:hAnsi="Times New Roman" w:cs="Times New Roman"/>
          <w:sz w:val="28"/>
          <w:szCs w:val="28"/>
        </w:rPr>
        <w:t>Берлусконі</w:t>
      </w:r>
      <w:proofErr w:type="spellEnd"/>
      <w:r w:rsidR="00953BE8">
        <w:rPr>
          <w:rFonts w:ascii="Times New Roman" w:hAnsi="Times New Roman" w:cs="Times New Roman"/>
          <w:sz w:val="28"/>
          <w:szCs w:val="28"/>
        </w:rPr>
        <w:t xml:space="preserve"> користувався своїм службовим положенням аби витягнути дівчині з в’язниці, яка опинялася там то за водіння в нетверезому стані, то за крадіжки, то за розбій</w:t>
      </w:r>
      <w:r w:rsidR="0002692F">
        <w:rPr>
          <w:rFonts w:ascii="Times New Roman" w:hAnsi="Times New Roman" w:cs="Times New Roman"/>
          <w:sz w:val="28"/>
          <w:szCs w:val="28"/>
        </w:rPr>
        <w:t>, то за наркотики</w:t>
      </w:r>
      <w:r w:rsidR="00953BE8">
        <w:rPr>
          <w:rFonts w:ascii="Times New Roman" w:hAnsi="Times New Roman" w:cs="Times New Roman"/>
          <w:sz w:val="28"/>
          <w:szCs w:val="28"/>
        </w:rPr>
        <w:t xml:space="preserve">. Він особисто телефонував у поліцейські відділки і Рубі була на свободі. Політик аргументує це тим, що дівчина представилась йому племінницею на той час президента Єгипту Хосні Мубарака. За словами </w:t>
      </w:r>
      <w:r w:rsidR="000D6500">
        <w:rPr>
          <w:rFonts w:ascii="Times New Roman" w:hAnsi="Times New Roman" w:cs="Times New Roman"/>
          <w:sz w:val="28"/>
          <w:szCs w:val="28"/>
        </w:rPr>
        <w:t>екс-</w:t>
      </w:r>
      <w:r w:rsidR="00953BE8">
        <w:rPr>
          <w:rFonts w:ascii="Times New Roman" w:hAnsi="Times New Roman" w:cs="Times New Roman"/>
          <w:sz w:val="28"/>
          <w:szCs w:val="28"/>
        </w:rPr>
        <w:t xml:space="preserve">прем’єра він не знав про її вік і взагалі заперечує будь-які інтимні стосунки з нею. Свою надмірну прив’язаність до танцівниці </w:t>
      </w:r>
      <w:proofErr w:type="spellStart"/>
      <w:r w:rsidR="00953BE8">
        <w:rPr>
          <w:rFonts w:ascii="Times New Roman" w:hAnsi="Times New Roman" w:cs="Times New Roman"/>
          <w:sz w:val="28"/>
          <w:szCs w:val="28"/>
        </w:rPr>
        <w:t>Берлусконі</w:t>
      </w:r>
      <w:proofErr w:type="spellEnd"/>
      <w:r w:rsidR="00953BE8">
        <w:rPr>
          <w:rFonts w:ascii="Times New Roman" w:hAnsi="Times New Roman" w:cs="Times New Roman"/>
          <w:sz w:val="28"/>
          <w:szCs w:val="28"/>
        </w:rPr>
        <w:t xml:space="preserve"> називає батьківським відношенням</w:t>
      </w:r>
      <w:r w:rsidR="004B4E43">
        <w:rPr>
          <w:rFonts w:ascii="Times New Roman" w:hAnsi="Times New Roman" w:cs="Times New Roman"/>
          <w:sz w:val="28"/>
          <w:szCs w:val="28"/>
        </w:rPr>
        <w:t xml:space="preserve">, бо ж молода марокканка розповіла йому дуже жалісну історію свого життя. Дівчина опинилась в чужій країні і </w:t>
      </w:r>
      <w:proofErr w:type="spellStart"/>
      <w:r w:rsidR="004B4E43">
        <w:rPr>
          <w:rFonts w:ascii="Times New Roman" w:hAnsi="Times New Roman" w:cs="Times New Roman"/>
          <w:sz w:val="28"/>
          <w:szCs w:val="28"/>
        </w:rPr>
        <w:t>Сільвіо</w:t>
      </w:r>
      <w:proofErr w:type="spellEnd"/>
      <w:r w:rsidR="004B4E43">
        <w:rPr>
          <w:rFonts w:ascii="Times New Roman" w:hAnsi="Times New Roman" w:cs="Times New Roman"/>
          <w:sz w:val="28"/>
          <w:szCs w:val="28"/>
        </w:rPr>
        <w:t xml:space="preserve"> хотів лише поставити її тут на ног</w:t>
      </w:r>
      <w:r w:rsidR="00F70B55">
        <w:rPr>
          <w:rFonts w:ascii="Times New Roman" w:hAnsi="Times New Roman" w:cs="Times New Roman"/>
          <w:sz w:val="28"/>
          <w:szCs w:val="28"/>
        </w:rPr>
        <w:t>и, аби вона не пішла хибним шля</w:t>
      </w:r>
      <w:r w:rsidR="004B4E43">
        <w:rPr>
          <w:rFonts w:ascii="Times New Roman" w:hAnsi="Times New Roman" w:cs="Times New Roman"/>
          <w:sz w:val="28"/>
          <w:szCs w:val="28"/>
        </w:rPr>
        <w:t>хом</w:t>
      </w:r>
      <w:r w:rsidR="00953BE8">
        <w:rPr>
          <w:rFonts w:ascii="Times New Roman" w:hAnsi="Times New Roman" w:cs="Times New Roman"/>
          <w:sz w:val="28"/>
          <w:szCs w:val="28"/>
        </w:rPr>
        <w:t xml:space="preserve">. Натомість сама </w:t>
      </w:r>
      <w:proofErr w:type="spellStart"/>
      <w:r w:rsidR="00953BE8">
        <w:rPr>
          <w:rFonts w:ascii="Times New Roman" w:hAnsi="Times New Roman" w:cs="Times New Roman"/>
          <w:sz w:val="28"/>
          <w:szCs w:val="28"/>
        </w:rPr>
        <w:t>Каріма</w:t>
      </w:r>
      <w:proofErr w:type="spellEnd"/>
      <w:r w:rsidR="00953BE8">
        <w:rPr>
          <w:rFonts w:ascii="Times New Roman" w:hAnsi="Times New Roman" w:cs="Times New Roman"/>
          <w:sz w:val="28"/>
          <w:szCs w:val="28"/>
        </w:rPr>
        <w:t xml:space="preserve"> зізналась, що збрехала тоді з приводу свого віку та </w:t>
      </w:r>
      <w:r w:rsidR="000D6500">
        <w:rPr>
          <w:rFonts w:ascii="Times New Roman" w:hAnsi="Times New Roman" w:cs="Times New Roman"/>
          <w:sz w:val="28"/>
          <w:szCs w:val="28"/>
        </w:rPr>
        <w:t xml:space="preserve">родинних зв’язків з Мубараком. Вона, як і прем’єр, також категорично заперечує інтимні стосунки між ними. </w:t>
      </w:r>
    </w:p>
    <w:p w:rsidR="0002692F" w:rsidRDefault="000D6500" w:rsidP="0002692F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 червня було останнє судове засідання. З поважних причин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Берлусконі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 з’явився, аби вислухати свій вирок. До речі, Рубі також не прийшла.  Процес засідання дещо затягнувся через їх відсутність</w:t>
      </w:r>
      <w:r w:rsidR="00E21B5F">
        <w:rPr>
          <w:rFonts w:ascii="Times New Roman" w:hAnsi="Times New Roman" w:cs="Times New Roman"/>
          <w:sz w:val="28"/>
          <w:szCs w:val="28"/>
        </w:rPr>
        <w:t xml:space="preserve">. Та не зважаючи на те, вирок було винесено. На </w:t>
      </w:r>
      <w:proofErr w:type="spellStart"/>
      <w:r w:rsidR="00E21B5F">
        <w:rPr>
          <w:rFonts w:ascii="Times New Roman" w:hAnsi="Times New Roman" w:cs="Times New Roman"/>
          <w:sz w:val="28"/>
          <w:szCs w:val="28"/>
        </w:rPr>
        <w:t>Берлусконі</w:t>
      </w:r>
      <w:proofErr w:type="spellEnd"/>
      <w:r w:rsidR="00E21B5F">
        <w:rPr>
          <w:rFonts w:ascii="Times New Roman" w:hAnsi="Times New Roman" w:cs="Times New Roman"/>
          <w:sz w:val="28"/>
          <w:szCs w:val="28"/>
        </w:rPr>
        <w:t xml:space="preserve"> чекає 7 років в’язниці, заборона на все життя займати будь-які державні посади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21B5F">
        <w:rPr>
          <w:rFonts w:ascii="Times New Roman" w:hAnsi="Times New Roman" w:cs="Times New Roman"/>
          <w:sz w:val="28"/>
          <w:szCs w:val="28"/>
        </w:rPr>
        <w:t xml:space="preserve"> , а також займатися політичною та соціальною діяльністю на час ув’язнення. Ніхто не думав, що все закінчиться так драматично. Навіть для прокурора цей вирок був дещо шокуючим, адже він вимагав лише 6 років позбавлення волі. </w:t>
      </w:r>
      <w:r w:rsidR="0002692F">
        <w:rPr>
          <w:rFonts w:ascii="Times New Roman" w:hAnsi="Times New Roman" w:cs="Times New Roman"/>
          <w:sz w:val="28"/>
          <w:szCs w:val="28"/>
        </w:rPr>
        <w:t xml:space="preserve">Ситуацію ускладнив той факт, що </w:t>
      </w:r>
      <w:proofErr w:type="spellStart"/>
      <w:r w:rsidR="0002692F">
        <w:rPr>
          <w:rFonts w:ascii="Times New Roman" w:hAnsi="Times New Roman" w:cs="Times New Roman"/>
          <w:sz w:val="28"/>
          <w:szCs w:val="28"/>
        </w:rPr>
        <w:t>Берлусконі</w:t>
      </w:r>
      <w:proofErr w:type="spellEnd"/>
      <w:r w:rsidR="0002692F">
        <w:rPr>
          <w:rFonts w:ascii="Times New Roman" w:hAnsi="Times New Roman" w:cs="Times New Roman"/>
          <w:sz w:val="28"/>
          <w:szCs w:val="28"/>
        </w:rPr>
        <w:t xml:space="preserve"> не лише користувався сексуальними послугами Руба, а й ще рекламував її своїм друзям. Відео ролики з вечірок на віллі нерідко потрапляли до </w:t>
      </w:r>
      <w:proofErr w:type="spellStart"/>
      <w:r w:rsidR="0002692F">
        <w:rPr>
          <w:rFonts w:ascii="Times New Roman" w:hAnsi="Times New Roman" w:cs="Times New Roman"/>
          <w:sz w:val="28"/>
          <w:szCs w:val="28"/>
        </w:rPr>
        <w:t>інтернету</w:t>
      </w:r>
      <w:proofErr w:type="spellEnd"/>
      <w:r w:rsidR="0002692F">
        <w:rPr>
          <w:rFonts w:ascii="Times New Roman" w:hAnsi="Times New Roman" w:cs="Times New Roman"/>
          <w:sz w:val="28"/>
          <w:szCs w:val="28"/>
        </w:rPr>
        <w:t xml:space="preserve">. І як би вони не заперечували це, доказів більше, ніж достатньо. За </w:t>
      </w:r>
      <w:r w:rsidR="0002692F">
        <w:rPr>
          <w:rFonts w:ascii="Times New Roman" w:hAnsi="Times New Roman" w:cs="Times New Roman"/>
          <w:sz w:val="28"/>
          <w:szCs w:val="28"/>
        </w:rPr>
        <w:lastRenderedPageBreak/>
        <w:t xml:space="preserve">свою безтурботність </w:t>
      </w:r>
      <w:proofErr w:type="spellStart"/>
      <w:r w:rsidR="0002692F">
        <w:rPr>
          <w:rFonts w:ascii="Times New Roman" w:hAnsi="Times New Roman" w:cs="Times New Roman"/>
          <w:sz w:val="28"/>
          <w:szCs w:val="28"/>
        </w:rPr>
        <w:t>Сильвіо</w:t>
      </w:r>
      <w:proofErr w:type="spellEnd"/>
      <w:r w:rsidR="0002692F">
        <w:rPr>
          <w:rFonts w:ascii="Times New Roman" w:hAnsi="Times New Roman" w:cs="Times New Roman"/>
          <w:sz w:val="28"/>
          <w:szCs w:val="28"/>
        </w:rPr>
        <w:t xml:space="preserve"> поплатився дуже дорого, оскільки це дозволили обвинуватити його і в певним чином сутенерстві, що є значно тяжчою статтею.</w:t>
      </w:r>
    </w:p>
    <w:p w:rsidR="0002692F" w:rsidRDefault="004B4E43" w:rsidP="0002692F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зважаючи на свої попередні заперечення,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Каріма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зізналась, що за присутність на кожній вечірці вона отримувала від 2000 до 3000 євро. </w:t>
      </w:r>
    </w:p>
    <w:p w:rsidR="004B4E43" w:rsidRDefault="004B4E43" w:rsidP="0002692F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Представники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Берлусконі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вже заявили, що будуть подавати апеляцію. </w:t>
      </w:r>
      <w:r w:rsidR="00122B75">
        <w:rPr>
          <w:rFonts w:ascii="Times New Roman" w:hAnsi="Times New Roman" w:cs="Times New Roman"/>
          <w:sz w:val="28"/>
          <w:szCs w:val="28"/>
        </w:rPr>
        <w:t xml:space="preserve">Особистий юрист екс-прем’єра Ніколо </w:t>
      </w:r>
      <w:proofErr w:type="spellStart"/>
      <w:r w:rsidR="00122B75">
        <w:rPr>
          <w:rFonts w:ascii="Times New Roman" w:hAnsi="Times New Roman" w:cs="Times New Roman"/>
          <w:sz w:val="28"/>
          <w:szCs w:val="28"/>
        </w:rPr>
        <w:t>Гердіні</w:t>
      </w:r>
      <w:proofErr w:type="spellEnd"/>
      <w:r w:rsidR="00122B75">
        <w:rPr>
          <w:rFonts w:ascii="Times New Roman" w:hAnsi="Times New Roman" w:cs="Times New Roman"/>
          <w:sz w:val="28"/>
          <w:szCs w:val="28"/>
        </w:rPr>
        <w:t xml:space="preserve"> вважає</w:t>
      </w:r>
      <w:r>
        <w:rPr>
          <w:rFonts w:ascii="Times New Roman" w:hAnsi="Times New Roman" w:cs="Times New Roman"/>
          <w:sz w:val="28"/>
          <w:szCs w:val="28"/>
        </w:rPr>
        <w:t xml:space="preserve"> його вину не доведеною</w:t>
      </w:r>
      <w:r w:rsidR="00122B75">
        <w:rPr>
          <w:rFonts w:ascii="Times New Roman" w:hAnsi="Times New Roman" w:cs="Times New Roman"/>
          <w:sz w:val="28"/>
          <w:szCs w:val="28"/>
        </w:rPr>
        <w:t xml:space="preserve"> в повному обсязі. Перед тим як вирок вступить в дію, його законність мають підтвердити ще дві інстанції – апеляційний та касаційний суди. Спеціалісти вважають, що оскарження вироку може зайняти ще декілька місяців. </w:t>
      </w:r>
    </w:p>
    <w:p w:rsidR="00122B75" w:rsidRDefault="00122B75" w:rsidP="006612EB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Політолог </w:t>
      </w:r>
      <w:proofErr w:type="spellStart"/>
      <w:r>
        <w:rPr>
          <w:rFonts w:ascii="Times New Roman" w:hAnsi="Times New Roman" w:cs="Times New Roman"/>
          <w:sz w:val="28"/>
          <w:szCs w:val="28"/>
        </w:rPr>
        <w:t>Джованні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Бенсі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вважає, що соратники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Берлусконі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Сенаті уміють маніпулювати ситуацією. </w:t>
      </w:r>
      <w:r w:rsidRPr="00D866B6">
        <w:rPr>
          <w:rFonts w:ascii="Times New Roman" w:hAnsi="Times New Roman" w:cs="Times New Roman"/>
          <w:i/>
          <w:sz w:val="28"/>
          <w:szCs w:val="28"/>
        </w:rPr>
        <w:t xml:space="preserve">«Коли він має виступати в суді, раптом виявляється, що він має виступати і в парламенті. Це вагома причина, аби не з’явитися до зали суду: італійське законодавство дозволяє людям, які займаються політичною діяльністю, просити про відстрочку судових </w:t>
      </w:r>
      <w:r w:rsidR="00F90A74" w:rsidRPr="00D866B6">
        <w:rPr>
          <w:rFonts w:ascii="Times New Roman" w:hAnsi="Times New Roman" w:cs="Times New Roman"/>
          <w:i/>
          <w:sz w:val="28"/>
          <w:szCs w:val="28"/>
        </w:rPr>
        <w:t>слухань. І таким чином вони ще мають час</w:t>
      </w:r>
      <w:r w:rsidRPr="00D866B6">
        <w:rPr>
          <w:rFonts w:ascii="Times New Roman" w:hAnsi="Times New Roman" w:cs="Times New Roman"/>
          <w:i/>
          <w:sz w:val="28"/>
          <w:szCs w:val="28"/>
        </w:rPr>
        <w:t>»</w:t>
      </w:r>
      <w:r w:rsidR="00F90A74" w:rsidRPr="00D866B6">
        <w:rPr>
          <w:rFonts w:ascii="Times New Roman" w:hAnsi="Times New Roman" w:cs="Times New Roman"/>
          <w:i/>
          <w:sz w:val="28"/>
          <w:szCs w:val="28"/>
        </w:rPr>
        <w:t>,</w:t>
      </w:r>
      <w:r w:rsidR="00F90A74">
        <w:rPr>
          <w:rFonts w:ascii="Times New Roman" w:hAnsi="Times New Roman" w:cs="Times New Roman"/>
          <w:sz w:val="28"/>
          <w:szCs w:val="28"/>
        </w:rPr>
        <w:t xml:space="preserve"> - говорить експерт. Крім того, щоб відправити члена парламенту за грати потрібне рішення депутатів, в даному випадку більшість з яких є членами партії </w:t>
      </w:r>
      <w:proofErr w:type="spellStart"/>
      <w:r w:rsidR="00F90A74">
        <w:rPr>
          <w:rFonts w:ascii="Times New Roman" w:hAnsi="Times New Roman" w:cs="Times New Roman"/>
          <w:sz w:val="28"/>
          <w:szCs w:val="28"/>
        </w:rPr>
        <w:t>Берлусконі</w:t>
      </w:r>
      <w:proofErr w:type="spellEnd"/>
      <w:r w:rsidR="00F90A74">
        <w:rPr>
          <w:rFonts w:ascii="Times New Roman" w:hAnsi="Times New Roman" w:cs="Times New Roman"/>
          <w:sz w:val="28"/>
          <w:szCs w:val="28"/>
        </w:rPr>
        <w:t xml:space="preserve"> «Народ свободи». Не мало важливе те, що політику вже 76, а італійське законодавство дозволяє відбувати строк після 70 років під домашнім </w:t>
      </w:r>
      <w:proofErr w:type="spellStart"/>
      <w:r w:rsidR="00F90A74">
        <w:rPr>
          <w:rFonts w:ascii="Times New Roman" w:hAnsi="Times New Roman" w:cs="Times New Roman"/>
          <w:sz w:val="28"/>
          <w:szCs w:val="28"/>
        </w:rPr>
        <w:t>арестом</w:t>
      </w:r>
      <w:proofErr w:type="spellEnd"/>
      <w:r w:rsidR="00F90A74">
        <w:rPr>
          <w:rFonts w:ascii="Times New Roman" w:hAnsi="Times New Roman" w:cs="Times New Roman"/>
          <w:sz w:val="28"/>
          <w:szCs w:val="28"/>
        </w:rPr>
        <w:t>.</w:t>
      </w:r>
      <w:r w:rsidR="006612EB">
        <w:rPr>
          <w:rFonts w:ascii="Times New Roman" w:hAnsi="Times New Roman" w:cs="Times New Roman"/>
          <w:sz w:val="28"/>
          <w:szCs w:val="28"/>
        </w:rPr>
        <w:t xml:space="preserve"> До речі, раніше екс-прем’єру світив строк за махінації його компанії «</w:t>
      </w:r>
      <w:proofErr w:type="spellStart"/>
      <w:r w:rsidR="006612EB">
        <w:rPr>
          <w:rFonts w:ascii="Times New Roman" w:hAnsi="Times New Roman" w:cs="Times New Roman"/>
          <w:sz w:val="28"/>
          <w:szCs w:val="28"/>
        </w:rPr>
        <w:t>Медіасет</w:t>
      </w:r>
      <w:proofErr w:type="spellEnd"/>
      <w:r w:rsidR="006612EB">
        <w:rPr>
          <w:rFonts w:ascii="Times New Roman" w:hAnsi="Times New Roman" w:cs="Times New Roman"/>
          <w:sz w:val="28"/>
          <w:szCs w:val="28"/>
        </w:rPr>
        <w:t xml:space="preserve">», а цього року </w:t>
      </w:r>
      <w:proofErr w:type="spellStart"/>
      <w:r w:rsidR="006612EB">
        <w:rPr>
          <w:rFonts w:ascii="Times New Roman" w:hAnsi="Times New Roman" w:cs="Times New Roman"/>
          <w:sz w:val="28"/>
          <w:szCs w:val="28"/>
        </w:rPr>
        <w:t>Берлусконі</w:t>
      </w:r>
      <w:proofErr w:type="spellEnd"/>
      <w:r w:rsidR="006612EB">
        <w:rPr>
          <w:rFonts w:ascii="Times New Roman" w:hAnsi="Times New Roman" w:cs="Times New Roman"/>
          <w:sz w:val="28"/>
          <w:szCs w:val="28"/>
        </w:rPr>
        <w:t xml:space="preserve"> було засуджено на шість років тюрми за несплату податків, але він до сих пір на свободі.</w:t>
      </w:r>
    </w:p>
    <w:p w:rsidR="00F90A74" w:rsidRDefault="00F90A74" w:rsidP="0002692F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Більшість італійців вважають, що </w:t>
      </w:r>
      <w:r w:rsidR="006612EB">
        <w:rPr>
          <w:rFonts w:ascii="Times New Roman" w:hAnsi="Times New Roman" w:cs="Times New Roman"/>
          <w:sz w:val="28"/>
          <w:szCs w:val="28"/>
        </w:rPr>
        <w:t>вирок винесений політику справедливий</w:t>
      </w:r>
      <w:r w:rsidR="00D866B6">
        <w:rPr>
          <w:rFonts w:ascii="Times New Roman" w:hAnsi="Times New Roman" w:cs="Times New Roman"/>
          <w:sz w:val="28"/>
          <w:szCs w:val="28"/>
        </w:rPr>
        <w:t>. Во</w:t>
      </w:r>
      <w:r>
        <w:rPr>
          <w:rFonts w:ascii="Times New Roman" w:hAnsi="Times New Roman" w:cs="Times New Roman"/>
          <w:sz w:val="28"/>
          <w:szCs w:val="28"/>
        </w:rPr>
        <w:t xml:space="preserve">ни вільно висловлюються та розмірковують над цією темою на просторах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інтернету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866B6">
        <w:rPr>
          <w:rFonts w:ascii="Times New Roman" w:hAnsi="Times New Roman" w:cs="Times New Roman"/>
          <w:i/>
          <w:sz w:val="28"/>
          <w:szCs w:val="28"/>
        </w:rPr>
        <w:t xml:space="preserve">«Так, можливо, </w:t>
      </w:r>
      <w:proofErr w:type="spellStart"/>
      <w:r w:rsidR="006612EB" w:rsidRPr="00D866B6">
        <w:rPr>
          <w:rFonts w:ascii="Times New Roman" w:hAnsi="Times New Roman" w:cs="Times New Roman"/>
          <w:i/>
          <w:sz w:val="28"/>
          <w:szCs w:val="28"/>
        </w:rPr>
        <w:t>Берлусконі</w:t>
      </w:r>
      <w:proofErr w:type="spellEnd"/>
      <w:r w:rsidR="006612EB" w:rsidRPr="00D866B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866B6">
        <w:rPr>
          <w:rFonts w:ascii="Times New Roman" w:hAnsi="Times New Roman" w:cs="Times New Roman"/>
          <w:i/>
          <w:sz w:val="28"/>
          <w:szCs w:val="28"/>
        </w:rPr>
        <w:t xml:space="preserve">не проведе і дня за </w:t>
      </w:r>
      <w:proofErr w:type="spellStart"/>
      <w:r w:rsidRPr="00D866B6">
        <w:rPr>
          <w:rFonts w:ascii="Times New Roman" w:hAnsi="Times New Roman" w:cs="Times New Roman"/>
          <w:i/>
          <w:sz w:val="28"/>
          <w:szCs w:val="28"/>
        </w:rPr>
        <w:t>грататами</w:t>
      </w:r>
      <w:proofErr w:type="spellEnd"/>
      <w:r w:rsidR="006612EB" w:rsidRPr="00D866B6">
        <w:rPr>
          <w:rFonts w:ascii="Times New Roman" w:hAnsi="Times New Roman" w:cs="Times New Roman"/>
          <w:i/>
          <w:sz w:val="28"/>
          <w:szCs w:val="28"/>
        </w:rPr>
        <w:t xml:space="preserve"> і обов’язково подасть апеляцію. Але дока того, що </w:t>
      </w:r>
      <w:proofErr w:type="spellStart"/>
      <w:r w:rsidR="006612EB" w:rsidRPr="00D866B6">
        <w:rPr>
          <w:rFonts w:ascii="Times New Roman" w:hAnsi="Times New Roman" w:cs="Times New Roman"/>
          <w:i/>
          <w:sz w:val="28"/>
          <w:szCs w:val="28"/>
        </w:rPr>
        <w:t>Берлусконі</w:t>
      </w:r>
      <w:proofErr w:type="spellEnd"/>
      <w:r w:rsidR="006612EB" w:rsidRPr="00D866B6">
        <w:rPr>
          <w:rFonts w:ascii="Times New Roman" w:hAnsi="Times New Roman" w:cs="Times New Roman"/>
          <w:i/>
          <w:sz w:val="28"/>
          <w:szCs w:val="28"/>
        </w:rPr>
        <w:t xml:space="preserve"> не представляє собою весь наш народ – це вже перемога. Я щасливий, що Італія частково повернула собі довіру і</w:t>
      </w:r>
      <w:r w:rsidR="00D866B6">
        <w:rPr>
          <w:rFonts w:ascii="Times New Roman" w:hAnsi="Times New Roman" w:cs="Times New Roman"/>
          <w:i/>
          <w:sz w:val="28"/>
          <w:szCs w:val="28"/>
        </w:rPr>
        <w:t xml:space="preserve"> засудила того, хто її розрушив</w:t>
      </w:r>
      <w:r w:rsidRPr="00D866B6">
        <w:rPr>
          <w:rFonts w:ascii="Times New Roman" w:hAnsi="Times New Roman" w:cs="Times New Roman"/>
          <w:i/>
          <w:sz w:val="28"/>
          <w:szCs w:val="28"/>
        </w:rPr>
        <w:t>»</w:t>
      </w:r>
      <w:r w:rsidR="00D866B6">
        <w:rPr>
          <w:rFonts w:ascii="Times New Roman" w:hAnsi="Times New Roman" w:cs="Times New Roman"/>
          <w:i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12EB">
        <w:rPr>
          <w:rFonts w:ascii="Times New Roman" w:hAnsi="Times New Roman" w:cs="Times New Roman"/>
          <w:sz w:val="28"/>
          <w:szCs w:val="28"/>
        </w:rPr>
        <w:t xml:space="preserve">- говорить у своєму </w:t>
      </w:r>
      <w:proofErr w:type="spellStart"/>
      <w:r w:rsidR="006612EB">
        <w:rPr>
          <w:rFonts w:ascii="Times New Roman" w:hAnsi="Times New Roman" w:cs="Times New Roman"/>
          <w:sz w:val="28"/>
          <w:szCs w:val="28"/>
        </w:rPr>
        <w:t>блозі</w:t>
      </w:r>
      <w:proofErr w:type="spellEnd"/>
      <w:r w:rsidR="006612EB">
        <w:rPr>
          <w:rFonts w:ascii="Times New Roman" w:hAnsi="Times New Roman" w:cs="Times New Roman"/>
          <w:sz w:val="28"/>
          <w:szCs w:val="28"/>
        </w:rPr>
        <w:t xml:space="preserve"> житель Італії на ім’я </w:t>
      </w:r>
      <w:proofErr w:type="spellStart"/>
      <w:r w:rsidR="006612EB">
        <w:rPr>
          <w:rFonts w:ascii="Times New Roman" w:hAnsi="Times New Roman" w:cs="Times New Roman"/>
          <w:sz w:val="28"/>
          <w:szCs w:val="28"/>
        </w:rPr>
        <w:t>Клаудіо</w:t>
      </w:r>
      <w:proofErr w:type="spellEnd"/>
      <w:r w:rsidR="006612E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866B6" w:rsidRDefault="00D866B6" w:rsidP="00810C4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Оглядач газети «</w:t>
      </w:r>
      <w:proofErr w:type="spellStart"/>
      <w:r w:rsidRPr="00D866B6">
        <w:rPr>
          <w:rStyle w:val="a3"/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Die</w:t>
      </w:r>
      <w:proofErr w:type="spellEnd"/>
      <w:r w:rsidRPr="00D866B6">
        <w:rPr>
          <w:rStyle w:val="a3"/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Welt</w:t>
      </w:r>
      <w:r>
        <w:rPr>
          <w:rStyle w:val="apple-converted-space"/>
          <w:rFonts w:ascii="Arial" w:hAnsi="Arial" w:cs="Arial"/>
          <w:color w:val="333333"/>
          <w:sz w:val="21"/>
          <w:szCs w:val="21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Клеменс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Вергін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також висловився з приводу діяльності політика: </w:t>
      </w:r>
      <w:r>
        <w:rPr>
          <w:rFonts w:ascii="Times New Roman" w:hAnsi="Times New Roman" w:cs="Times New Roman"/>
          <w:i/>
          <w:sz w:val="28"/>
          <w:szCs w:val="28"/>
        </w:rPr>
        <w:t>«Беручи до уваги всі його «витівки» з Рубі, «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Медіасетом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» тощо,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Берлусконі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дійсно можуть посадити на довгий строк. </w:t>
      </w:r>
      <w:r w:rsidRPr="00D866B6">
        <w:rPr>
          <w:rFonts w:ascii="Times New Roman" w:hAnsi="Times New Roman" w:cs="Times New Roman"/>
          <w:i/>
          <w:sz w:val="28"/>
          <w:szCs w:val="28"/>
        </w:rPr>
        <w:t xml:space="preserve">Єдиним шансом уникнути покарання - якщо не розглядати можливість втечі за кордон або примусу президента амністувати </w:t>
      </w:r>
      <w:proofErr w:type="spellStart"/>
      <w:r w:rsidRPr="00D866B6">
        <w:rPr>
          <w:rFonts w:ascii="Times New Roman" w:hAnsi="Times New Roman" w:cs="Times New Roman"/>
          <w:i/>
          <w:sz w:val="28"/>
          <w:szCs w:val="28"/>
        </w:rPr>
        <w:t>Берлусконі</w:t>
      </w:r>
      <w:proofErr w:type="spellEnd"/>
      <w:r w:rsidRPr="00D866B6">
        <w:rPr>
          <w:rFonts w:ascii="Times New Roman" w:hAnsi="Times New Roman" w:cs="Times New Roman"/>
          <w:i/>
          <w:sz w:val="28"/>
          <w:szCs w:val="28"/>
        </w:rPr>
        <w:t xml:space="preserve"> - можуть стати для нього нові вибори, на яких партія екс-прем'єра отримає парламентську більшість. І тоді спеціально скроєні під </w:t>
      </w:r>
      <w:proofErr w:type="spellStart"/>
      <w:r w:rsidRPr="00D866B6">
        <w:rPr>
          <w:rFonts w:ascii="Times New Roman" w:hAnsi="Times New Roman" w:cs="Times New Roman"/>
          <w:i/>
          <w:sz w:val="28"/>
          <w:szCs w:val="28"/>
        </w:rPr>
        <w:t>Берлусконі</w:t>
      </w:r>
      <w:proofErr w:type="spellEnd"/>
      <w:r w:rsidRPr="00D866B6">
        <w:rPr>
          <w:rFonts w:ascii="Times New Roman" w:hAnsi="Times New Roman" w:cs="Times New Roman"/>
          <w:i/>
          <w:sz w:val="28"/>
          <w:szCs w:val="28"/>
        </w:rPr>
        <w:t xml:space="preserve"> закони, як це вже траплялося в минулому, позбавлять його від обвинувального вироку суду останньої інстанції.</w:t>
      </w:r>
      <w:r>
        <w:rPr>
          <w:rFonts w:ascii="Times New Roman" w:hAnsi="Times New Roman" w:cs="Times New Roman"/>
          <w:i/>
          <w:sz w:val="28"/>
          <w:szCs w:val="28"/>
        </w:rPr>
        <w:t xml:space="preserve"> Але чи потрібно це Італії? </w:t>
      </w:r>
      <w:proofErr w:type="spellStart"/>
      <w:r w:rsidRPr="00D866B6">
        <w:rPr>
          <w:rFonts w:ascii="Times New Roman" w:hAnsi="Times New Roman" w:cs="Times New Roman"/>
          <w:i/>
          <w:sz w:val="28"/>
          <w:szCs w:val="28"/>
        </w:rPr>
        <w:t>Сильвіо</w:t>
      </w:r>
      <w:proofErr w:type="spellEnd"/>
      <w:r w:rsidRPr="00D866B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866B6">
        <w:rPr>
          <w:rFonts w:ascii="Times New Roman" w:hAnsi="Times New Roman" w:cs="Times New Roman"/>
          <w:i/>
          <w:sz w:val="28"/>
          <w:szCs w:val="28"/>
        </w:rPr>
        <w:t>Берлусконі</w:t>
      </w:r>
      <w:proofErr w:type="spellEnd"/>
      <w:r w:rsidRPr="00D866B6">
        <w:rPr>
          <w:rFonts w:ascii="Times New Roman" w:hAnsi="Times New Roman" w:cs="Times New Roman"/>
          <w:i/>
          <w:sz w:val="28"/>
          <w:szCs w:val="28"/>
        </w:rPr>
        <w:t xml:space="preserve"> перетворив італійську політику на заручника ще 20 років тому. Той факт, що з тих пір країні не вдається позбутися від н</w:t>
      </w:r>
      <w:r>
        <w:rPr>
          <w:rFonts w:ascii="Times New Roman" w:hAnsi="Times New Roman" w:cs="Times New Roman"/>
          <w:i/>
          <w:sz w:val="28"/>
          <w:szCs w:val="28"/>
        </w:rPr>
        <w:t xml:space="preserve">ього, говорить багато про що. Особливо </w:t>
      </w:r>
      <w:r w:rsidRPr="00D866B6">
        <w:rPr>
          <w:rFonts w:ascii="Times New Roman" w:hAnsi="Times New Roman" w:cs="Times New Roman"/>
          <w:i/>
          <w:sz w:val="28"/>
          <w:szCs w:val="28"/>
        </w:rPr>
        <w:t xml:space="preserve">про </w:t>
      </w:r>
      <w:r>
        <w:rPr>
          <w:rFonts w:ascii="Times New Roman" w:hAnsi="Times New Roman" w:cs="Times New Roman"/>
          <w:i/>
          <w:sz w:val="28"/>
          <w:szCs w:val="28"/>
        </w:rPr>
        <w:t xml:space="preserve">недосконалість </w:t>
      </w:r>
      <w:r w:rsidRPr="00D866B6">
        <w:rPr>
          <w:rFonts w:ascii="Times New Roman" w:hAnsi="Times New Roman" w:cs="Times New Roman"/>
          <w:i/>
          <w:sz w:val="28"/>
          <w:szCs w:val="28"/>
        </w:rPr>
        <w:t>італійської</w:t>
      </w:r>
      <w:r>
        <w:rPr>
          <w:rFonts w:ascii="Times New Roman" w:hAnsi="Times New Roman" w:cs="Times New Roman"/>
          <w:i/>
          <w:sz w:val="28"/>
          <w:szCs w:val="28"/>
        </w:rPr>
        <w:t xml:space="preserve"> демократії та її інститутів, </w:t>
      </w:r>
      <w:r w:rsidRPr="00D866B6">
        <w:rPr>
          <w:rFonts w:ascii="Times New Roman" w:hAnsi="Times New Roman" w:cs="Times New Roman"/>
          <w:i/>
          <w:sz w:val="28"/>
          <w:szCs w:val="28"/>
        </w:rPr>
        <w:t xml:space="preserve">про слабкість консервативного </w:t>
      </w:r>
      <w:r w:rsidRPr="00D866B6">
        <w:rPr>
          <w:rFonts w:ascii="Times New Roman" w:hAnsi="Times New Roman" w:cs="Times New Roman"/>
          <w:i/>
          <w:sz w:val="28"/>
          <w:szCs w:val="28"/>
        </w:rPr>
        <w:lastRenderedPageBreak/>
        <w:t xml:space="preserve">табору, </w:t>
      </w:r>
      <w:r>
        <w:rPr>
          <w:rFonts w:ascii="Times New Roman" w:hAnsi="Times New Roman" w:cs="Times New Roman"/>
          <w:i/>
          <w:sz w:val="28"/>
          <w:szCs w:val="28"/>
        </w:rPr>
        <w:t xml:space="preserve">який </w:t>
      </w:r>
      <w:r w:rsidRPr="00D866B6">
        <w:rPr>
          <w:rFonts w:ascii="Times New Roman" w:hAnsi="Times New Roman" w:cs="Times New Roman"/>
          <w:i/>
          <w:sz w:val="28"/>
          <w:szCs w:val="28"/>
        </w:rPr>
        <w:t xml:space="preserve">цілком і повністю зв'язав свою долю з </w:t>
      </w:r>
      <w:proofErr w:type="spellStart"/>
      <w:r w:rsidRPr="00D866B6">
        <w:rPr>
          <w:rFonts w:ascii="Times New Roman" w:hAnsi="Times New Roman" w:cs="Times New Roman"/>
          <w:i/>
          <w:sz w:val="28"/>
          <w:szCs w:val="28"/>
        </w:rPr>
        <w:t>Берлусконі</w:t>
      </w:r>
      <w:proofErr w:type="spellEnd"/>
      <w:r w:rsidRPr="00D866B6">
        <w:rPr>
          <w:rFonts w:ascii="Times New Roman" w:hAnsi="Times New Roman" w:cs="Times New Roman"/>
          <w:i/>
          <w:sz w:val="28"/>
          <w:szCs w:val="28"/>
        </w:rPr>
        <w:t xml:space="preserve">. І про </w:t>
      </w:r>
      <w:r>
        <w:rPr>
          <w:rFonts w:ascii="Times New Roman" w:hAnsi="Times New Roman" w:cs="Times New Roman"/>
          <w:i/>
          <w:sz w:val="28"/>
          <w:szCs w:val="28"/>
        </w:rPr>
        <w:t xml:space="preserve">недоліки </w:t>
      </w:r>
      <w:r w:rsidRPr="00D866B6">
        <w:rPr>
          <w:rFonts w:ascii="Times New Roman" w:hAnsi="Times New Roman" w:cs="Times New Roman"/>
          <w:i/>
          <w:sz w:val="28"/>
          <w:szCs w:val="28"/>
        </w:rPr>
        <w:t xml:space="preserve">опозиції, </w:t>
      </w:r>
      <w:r>
        <w:rPr>
          <w:rFonts w:ascii="Times New Roman" w:hAnsi="Times New Roman" w:cs="Times New Roman"/>
          <w:i/>
          <w:sz w:val="28"/>
          <w:szCs w:val="28"/>
        </w:rPr>
        <w:t xml:space="preserve">яка </w:t>
      </w:r>
      <w:r w:rsidRPr="00D866B6">
        <w:rPr>
          <w:rFonts w:ascii="Times New Roman" w:hAnsi="Times New Roman" w:cs="Times New Roman"/>
          <w:i/>
          <w:sz w:val="28"/>
          <w:szCs w:val="28"/>
        </w:rPr>
        <w:t>протягом багатьох років позиціонувала себе лише як п</w:t>
      </w:r>
      <w:r>
        <w:rPr>
          <w:rFonts w:ascii="Times New Roman" w:hAnsi="Times New Roman" w:cs="Times New Roman"/>
          <w:i/>
          <w:sz w:val="28"/>
          <w:szCs w:val="28"/>
        </w:rPr>
        <w:t xml:space="preserve">ротивника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Берлусконі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. П</w:t>
      </w:r>
      <w:r w:rsidRPr="00D866B6">
        <w:rPr>
          <w:rFonts w:ascii="Times New Roman" w:hAnsi="Times New Roman" w:cs="Times New Roman"/>
          <w:i/>
          <w:sz w:val="28"/>
          <w:szCs w:val="28"/>
        </w:rPr>
        <w:t xml:space="preserve">ро слабкість італійських виборців, </w:t>
      </w:r>
      <w:r>
        <w:rPr>
          <w:rFonts w:ascii="Times New Roman" w:hAnsi="Times New Roman" w:cs="Times New Roman"/>
          <w:i/>
          <w:sz w:val="28"/>
          <w:szCs w:val="28"/>
        </w:rPr>
        <w:t xml:space="preserve">які </w:t>
      </w:r>
      <w:r w:rsidRPr="00D866B6">
        <w:rPr>
          <w:rFonts w:ascii="Times New Roman" w:hAnsi="Times New Roman" w:cs="Times New Roman"/>
          <w:i/>
          <w:sz w:val="28"/>
          <w:szCs w:val="28"/>
        </w:rPr>
        <w:t>знову і знову віддавали свої голоси досвідченому демагогу, неодноразово засудженому судом першої інстанції королю корупції - навіть після того, як він привів країну до фінансового краху.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866B6">
        <w:rPr>
          <w:rFonts w:ascii="Times New Roman" w:hAnsi="Times New Roman" w:cs="Times New Roman"/>
          <w:i/>
          <w:sz w:val="28"/>
          <w:szCs w:val="28"/>
        </w:rPr>
        <w:t xml:space="preserve">І оскільки суспільству і політикам з усією очевидністю не вдалося позбутися </w:t>
      </w:r>
      <w:proofErr w:type="spellStart"/>
      <w:r w:rsidRPr="00D866B6">
        <w:rPr>
          <w:rFonts w:ascii="Times New Roman" w:hAnsi="Times New Roman" w:cs="Times New Roman"/>
          <w:i/>
          <w:sz w:val="28"/>
          <w:szCs w:val="28"/>
        </w:rPr>
        <w:t>Берлусконі</w:t>
      </w:r>
      <w:proofErr w:type="spellEnd"/>
      <w:r w:rsidRPr="00D866B6">
        <w:rPr>
          <w:rFonts w:ascii="Times New Roman" w:hAnsi="Times New Roman" w:cs="Times New Roman"/>
          <w:i/>
          <w:sz w:val="28"/>
          <w:szCs w:val="28"/>
        </w:rPr>
        <w:t xml:space="preserve"> традиційним політичним шляхом, роль чистильників демократії, в кінцевому рахунку, довелося грати італійським суддям. Правос</w:t>
      </w:r>
      <w:r w:rsidR="00810C4C">
        <w:rPr>
          <w:rFonts w:ascii="Times New Roman" w:hAnsi="Times New Roman" w:cs="Times New Roman"/>
          <w:i/>
          <w:sz w:val="28"/>
          <w:szCs w:val="28"/>
        </w:rPr>
        <w:t>уддя виявилося в не характерній для себе</w:t>
      </w:r>
      <w:r w:rsidRPr="00D866B6">
        <w:rPr>
          <w:rFonts w:ascii="Times New Roman" w:hAnsi="Times New Roman" w:cs="Times New Roman"/>
          <w:i/>
          <w:sz w:val="28"/>
          <w:szCs w:val="28"/>
        </w:rPr>
        <w:t xml:space="preserve"> ролі. Однак це єдина надія на очищення політичної системи, яке самим невідк</w:t>
      </w:r>
      <w:r w:rsidR="00810C4C">
        <w:rPr>
          <w:rFonts w:ascii="Times New Roman" w:hAnsi="Times New Roman" w:cs="Times New Roman"/>
          <w:i/>
          <w:sz w:val="28"/>
          <w:szCs w:val="28"/>
        </w:rPr>
        <w:t xml:space="preserve">ладним чином необхідно Італії </w:t>
      </w:r>
      <w:r w:rsidRPr="00D866B6">
        <w:rPr>
          <w:rFonts w:ascii="Times New Roman" w:hAnsi="Times New Roman" w:cs="Times New Roman"/>
          <w:i/>
          <w:sz w:val="28"/>
          <w:szCs w:val="28"/>
        </w:rPr>
        <w:t>»</w:t>
      </w:r>
      <w:r w:rsidR="00810C4C">
        <w:rPr>
          <w:rFonts w:ascii="Times New Roman" w:hAnsi="Times New Roman" w:cs="Times New Roman"/>
          <w:i/>
          <w:sz w:val="28"/>
          <w:szCs w:val="28"/>
        </w:rPr>
        <w:t xml:space="preserve">, - </w:t>
      </w:r>
      <w:r w:rsidR="00810C4C">
        <w:rPr>
          <w:rFonts w:ascii="Times New Roman" w:hAnsi="Times New Roman" w:cs="Times New Roman"/>
          <w:sz w:val="28"/>
          <w:szCs w:val="28"/>
        </w:rPr>
        <w:t>повідомляє «</w:t>
      </w:r>
      <w:proofErr w:type="spellStart"/>
      <w:r w:rsidR="00810C4C" w:rsidRPr="00810C4C">
        <w:rPr>
          <w:rFonts w:ascii="Times New Roman" w:hAnsi="Times New Roman" w:cs="Times New Roman"/>
          <w:sz w:val="28"/>
          <w:szCs w:val="28"/>
        </w:rPr>
        <w:fldChar w:fldCharType="begin"/>
      </w:r>
      <w:r w:rsidR="00810C4C" w:rsidRPr="00810C4C">
        <w:rPr>
          <w:rFonts w:ascii="Times New Roman" w:hAnsi="Times New Roman" w:cs="Times New Roman"/>
          <w:sz w:val="28"/>
          <w:szCs w:val="28"/>
        </w:rPr>
        <w:instrText xml:space="preserve"> HYPERLINK "http://www.dw.de/die-welt-%D0%BA%D1%82%D0%BE-%D0%B8%D0%B7%D0%B1%D0%B0%D0%B2%D0%B8%D1%82-%D0%B8%D1%82%D0%B0%D0%BB%D0%B8%D1%8E-%D0%BE%D1%82-%D0%B1%D0%B5%D1%80%D0%BB%D1%83%D1%81%D0%BA%D0%BE%D0%BD%D0%B8/a-16908887" \t "_blank" </w:instrText>
      </w:r>
      <w:r w:rsidR="00810C4C" w:rsidRPr="00810C4C">
        <w:rPr>
          <w:rFonts w:ascii="Times New Roman" w:hAnsi="Times New Roman" w:cs="Times New Roman"/>
          <w:sz w:val="28"/>
          <w:szCs w:val="28"/>
        </w:rPr>
        <w:fldChar w:fldCharType="separate"/>
      </w:r>
      <w:r w:rsidR="00810C4C" w:rsidRPr="00810C4C">
        <w:rPr>
          <w:rStyle w:val="a3"/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Русская</w:t>
      </w:r>
      <w:proofErr w:type="spellEnd"/>
      <w:r w:rsidR="00810C4C" w:rsidRPr="00810C4C">
        <w:rPr>
          <w:rStyle w:val="a3"/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 служба DW</w:t>
      </w:r>
      <w:r w:rsidR="00810C4C" w:rsidRPr="00810C4C">
        <w:rPr>
          <w:rFonts w:ascii="Times New Roman" w:hAnsi="Times New Roman" w:cs="Times New Roman"/>
          <w:sz w:val="28"/>
          <w:szCs w:val="28"/>
        </w:rPr>
        <w:fldChar w:fldCharType="end"/>
      </w:r>
      <w:r w:rsidR="00810C4C">
        <w:rPr>
          <w:rFonts w:ascii="Times New Roman" w:hAnsi="Times New Roman" w:cs="Times New Roman"/>
          <w:sz w:val="28"/>
          <w:szCs w:val="28"/>
        </w:rPr>
        <w:t>».</w:t>
      </w:r>
    </w:p>
    <w:p w:rsidR="00810C4C" w:rsidRDefault="00810C4C" w:rsidP="00810C4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Зрозуміло, що тепер і президенство в ФК «Мілан» для нього завершиться. Що стосується саме роботи в клубі, то нічого негативного практично сказати не можна. </w:t>
      </w:r>
      <w:proofErr w:type="spellStart"/>
      <w:r w:rsidRPr="00810C4C">
        <w:rPr>
          <w:rFonts w:ascii="Times New Roman" w:hAnsi="Times New Roman" w:cs="Times New Roman"/>
          <w:sz w:val="28"/>
          <w:szCs w:val="28"/>
        </w:rPr>
        <w:t>Берлусконі</w:t>
      </w:r>
      <w:proofErr w:type="spellEnd"/>
      <w:r w:rsidRPr="00810C4C">
        <w:rPr>
          <w:rFonts w:ascii="Times New Roman" w:hAnsi="Times New Roman" w:cs="Times New Roman"/>
          <w:sz w:val="28"/>
          <w:szCs w:val="28"/>
        </w:rPr>
        <w:t xml:space="preserve"> став президентом «Мілана» в березні 1986 року, коли клуб був аутсайдером. Вклав чимало коштів, щоб вивести його з глухого кута, придбав нових гравців. У підсумку клуб завоював міжконтинентальний трофей і багато інших престижних кубків.</w:t>
      </w:r>
    </w:p>
    <w:p w:rsidR="00810C4C" w:rsidRDefault="00810C4C" w:rsidP="00810C4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10C4C">
        <w:rPr>
          <w:rFonts w:ascii="Times New Roman" w:hAnsi="Times New Roman" w:cs="Times New Roman"/>
          <w:sz w:val="28"/>
          <w:szCs w:val="28"/>
        </w:rPr>
        <w:t>Вболівальники кричали: «</w:t>
      </w:r>
      <w:proofErr w:type="spellStart"/>
      <w:r w:rsidRPr="00810C4C">
        <w:rPr>
          <w:rFonts w:ascii="Times New Roman" w:hAnsi="Times New Roman" w:cs="Times New Roman"/>
          <w:sz w:val="28"/>
          <w:szCs w:val="28"/>
        </w:rPr>
        <w:t>Сільвіо</w:t>
      </w:r>
      <w:proofErr w:type="spellEnd"/>
      <w:r w:rsidRPr="00810C4C">
        <w:rPr>
          <w:rFonts w:ascii="Times New Roman" w:hAnsi="Times New Roman" w:cs="Times New Roman"/>
          <w:sz w:val="28"/>
          <w:szCs w:val="28"/>
        </w:rPr>
        <w:t xml:space="preserve">, ти великий», - і готові були голосувати за нього. У 1994 році </w:t>
      </w:r>
      <w:proofErr w:type="spellStart"/>
      <w:r w:rsidRPr="00810C4C">
        <w:rPr>
          <w:rFonts w:ascii="Times New Roman" w:hAnsi="Times New Roman" w:cs="Times New Roman"/>
          <w:sz w:val="28"/>
          <w:szCs w:val="28"/>
        </w:rPr>
        <w:t>Берлусконі</w:t>
      </w:r>
      <w:proofErr w:type="spellEnd"/>
      <w:r w:rsidRPr="00810C4C">
        <w:rPr>
          <w:rFonts w:ascii="Times New Roman" w:hAnsi="Times New Roman" w:cs="Times New Roman"/>
          <w:sz w:val="28"/>
          <w:szCs w:val="28"/>
        </w:rPr>
        <w:t xml:space="preserve"> створив партію «Вперед, Італія!» І набрав 21% голосів. А в 2001 році - 30%, що для Італії вважається дуже пристойним результатом. Деякий час т</w:t>
      </w:r>
      <w:r>
        <w:rPr>
          <w:rFonts w:ascii="Times New Roman" w:hAnsi="Times New Roman" w:cs="Times New Roman"/>
          <w:sz w:val="28"/>
          <w:szCs w:val="28"/>
        </w:rPr>
        <w:t>ому в італійських ЗМІ крутилися</w:t>
      </w:r>
      <w:r w:rsidRPr="00810C4C">
        <w:rPr>
          <w:rFonts w:ascii="Times New Roman" w:hAnsi="Times New Roman" w:cs="Times New Roman"/>
          <w:sz w:val="28"/>
          <w:szCs w:val="28"/>
        </w:rPr>
        <w:t xml:space="preserve"> чутки про продаж «Мілана». На цьому наполягали син і дочка </w:t>
      </w:r>
      <w:proofErr w:type="spellStart"/>
      <w:r w:rsidRPr="00810C4C">
        <w:rPr>
          <w:rFonts w:ascii="Times New Roman" w:hAnsi="Times New Roman" w:cs="Times New Roman"/>
          <w:sz w:val="28"/>
          <w:szCs w:val="28"/>
        </w:rPr>
        <w:t>Берлусконі</w:t>
      </w:r>
      <w:proofErr w:type="spellEnd"/>
      <w:r w:rsidRPr="00810C4C">
        <w:rPr>
          <w:rFonts w:ascii="Times New Roman" w:hAnsi="Times New Roman" w:cs="Times New Roman"/>
          <w:sz w:val="28"/>
          <w:szCs w:val="28"/>
        </w:rPr>
        <w:t xml:space="preserve"> від першого шлюбу - П</w:t>
      </w:r>
      <w:r>
        <w:rPr>
          <w:rFonts w:ascii="Times New Roman" w:hAnsi="Times New Roman" w:cs="Times New Roman"/>
          <w:sz w:val="28"/>
          <w:szCs w:val="28"/>
        </w:rPr>
        <w:t xml:space="preserve">'єр і Марина. Однак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Берлусконі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 своїм бажанням ніколи </w:t>
      </w:r>
      <w:r w:rsidRPr="00810C4C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 xml:space="preserve">збирався </w:t>
      </w:r>
      <w:r w:rsidRPr="00810C4C">
        <w:rPr>
          <w:rFonts w:ascii="Times New Roman" w:hAnsi="Times New Roman" w:cs="Times New Roman"/>
          <w:sz w:val="28"/>
          <w:szCs w:val="28"/>
        </w:rPr>
        <w:t>розлу</w:t>
      </w:r>
      <w:r>
        <w:rPr>
          <w:rFonts w:ascii="Times New Roman" w:hAnsi="Times New Roman" w:cs="Times New Roman"/>
          <w:sz w:val="28"/>
          <w:szCs w:val="28"/>
        </w:rPr>
        <w:t xml:space="preserve">чатися з ними. </w:t>
      </w:r>
    </w:p>
    <w:p w:rsidR="00810C4C" w:rsidRDefault="00810C4C" w:rsidP="00810C4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10C4C">
        <w:rPr>
          <w:rFonts w:ascii="Times New Roman" w:hAnsi="Times New Roman" w:cs="Times New Roman"/>
          <w:sz w:val="28"/>
          <w:szCs w:val="28"/>
        </w:rPr>
        <w:t xml:space="preserve">«Мілан» сьогодні - один з найуспішніших і прибуткових футбольних клубів. Входить у десятку клубів з найвищими доходами і приносить 196,5 млн. євро щорічно. До того ж їм активно цікавиться син </w:t>
      </w:r>
      <w:proofErr w:type="spellStart"/>
      <w:r w:rsidRPr="00810C4C">
        <w:rPr>
          <w:rFonts w:ascii="Times New Roman" w:hAnsi="Times New Roman" w:cs="Times New Roman"/>
          <w:sz w:val="28"/>
          <w:szCs w:val="28"/>
        </w:rPr>
        <w:t>Берлусконі</w:t>
      </w:r>
      <w:proofErr w:type="spellEnd"/>
      <w:r w:rsidRPr="00810C4C">
        <w:rPr>
          <w:rFonts w:ascii="Times New Roman" w:hAnsi="Times New Roman" w:cs="Times New Roman"/>
          <w:sz w:val="28"/>
          <w:szCs w:val="28"/>
        </w:rPr>
        <w:t xml:space="preserve"> від другого шлюбу - Луїджі, він сам хоче стати президентом.</w:t>
      </w:r>
    </w:p>
    <w:p w:rsidR="00810C4C" w:rsidRDefault="00715FC7" w:rsidP="00810C4C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5F5F5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715FC7">
        <w:rPr>
          <w:rFonts w:ascii="Times New Roman" w:hAnsi="Times New Roman" w:cs="Times New Roman"/>
          <w:sz w:val="28"/>
          <w:szCs w:val="28"/>
        </w:rPr>
        <w:t>Удар прийшовся дуже жорстким. Ці сім років позбавлення волі, винесені судом почесному президенту</w:t>
      </w:r>
      <w:r>
        <w:rPr>
          <w:rFonts w:ascii="Times New Roman" w:hAnsi="Times New Roman" w:cs="Times New Roman"/>
          <w:sz w:val="28"/>
          <w:szCs w:val="28"/>
        </w:rPr>
        <w:t xml:space="preserve"> клубу</w:t>
      </w:r>
      <w:r w:rsidRPr="00715FC7">
        <w:rPr>
          <w:rFonts w:ascii="Times New Roman" w:hAnsi="Times New Roman" w:cs="Times New Roman"/>
          <w:sz w:val="28"/>
          <w:szCs w:val="28"/>
        </w:rPr>
        <w:t>, викл</w:t>
      </w:r>
      <w:r>
        <w:rPr>
          <w:rFonts w:ascii="Times New Roman" w:hAnsi="Times New Roman" w:cs="Times New Roman"/>
          <w:sz w:val="28"/>
          <w:szCs w:val="28"/>
        </w:rPr>
        <w:t xml:space="preserve">икав глибокий шок. </w:t>
      </w:r>
      <w:r w:rsidRPr="00715FC7">
        <w:rPr>
          <w:rFonts w:ascii="Times New Roman" w:hAnsi="Times New Roman" w:cs="Times New Roman"/>
          <w:sz w:val="28"/>
          <w:szCs w:val="28"/>
        </w:rPr>
        <w:t xml:space="preserve">На сьогоднішній день, за офіційними даними, в "Мілані" нічого не змінилося: </w:t>
      </w:r>
      <w:proofErr w:type="spellStart"/>
      <w:r w:rsidRPr="00715FC7">
        <w:rPr>
          <w:rFonts w:ascii="Times New Roman" w:hAnsi="Times New Roman" w:cs="Times New Roman"/>
          <w:sz w:val="28"/>
          <w:szCs w:val="28"/>
        </w:rPr>
        <w:t>Адріано</w:t>
      </w:r>
      <w:proofErr w:type="spellEnd"/>
      <w:r w:rsidRPr="00715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5FC7">
        <w:rPr>
          <w:rFonts w:ascii="Times New Roman" w:hAnsi="Times New Roman" w:cs="Times New Roman"/>
          <w:sz w:val="28"/>
          <w:szCs w:val="28"/>
        </w:rPr>
        <w:t>Галліані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5FC7">
        <w:rPr>
          <w:rFonts w:ascii="Times New Roman" w:hAnsi="Times New Roman" w:cs="Times New Roman"/>
          <w:sz w:val="28"/>
          <w:szCs w:val="28"/>
        </w:rPr>
        <w:t xml:space="preserve"> продовжить займати свій пост віце-президент</w:t>
      </w:r>
      <w:r>
        <w:rPr>
          <w:rFonts w:ascii="Times New Roman" w:hAnsi="Times New Roman" w:cs="Times New Roman"/>
          <w:sz w:val="28"/>
          <w:szCs w:val="28"/>
        </w:rPr>
        <w:t>а та керуючого директора. Але! Н</w:t>
      </w:r>
      <w:r w:rsidRPr="00715FC7">
        <w:rPr>
          <w:rFonts w:ascii="Times New Roman" w:hAnsi="Times New Roman" w:cs="Times New Roman"/>
          <w:sz w:val="28"/>
          <w:szCs w:val="28"/>
        </w:rPr>
        <w:t>асправді, вирок суду прискорює терміни</w:t>
      </w:r>
      <w:r>
        <w:rPr>
          <w:rFonts w:ascii="Times New Roman" w:hAnsi="Times New Roman" w:cs="Times New Roman"/>
          <w:sz w:val="28"/>
          <w:szCs w:val="28"/>
        </w:rPr>
        <w:t xml:space="preserve"> призначення нового президента клубу</w:t>
      </w:r>
      <w:r w:rsidRPr="00715FC7">
        <w:rPr>
          <w:rFonts w:ascii="Times New Roman" w:hAnsi="Times New Roman" w:cs="Times New Roman"/>
          <w:sz w:val="28"/>
          <w:szCs w:val="28"/>
        </w:rPr>
        <w:t xml:space="preserve"> і все більше підштовхує до кандида</w:t>
      </w:r>
      <w:r>
        <w:rPr>
          <w:rFonts w:ascii="Times New Roman" w:hAnsi="Times New Roman" w:cs="Times New Roman"/>
          <w:sz w:val="28"/>
          <w:szCs w:val="28"/>
        </w:rPr>
        <w:t xml:space="preserve">тури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Барбари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Берлусконі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715FC7">
        <w:rPr>
          <w:rFonts w:ascii="Times New Roman" w:hAnsi="Times New Roman" w:cs="Times New Roman"/>
          <w:sz w:val="28"/>
          <w:szCs w:val="28"/>
        </w:rPr>
        <w:t xml:space="preserve">Ще не визначені конкретні терміни передачі, але акредитовані джерела в </w:t>
      </w:r>
      <w:proofErr w:type="spellStart"/>
      <w:r w:rsidRPr="00715FC7">
        <w:rPr>
          <w:rFonts w:ascii="Times New Roman" w:hAnsi="Times New Roman" w:cs="Times New Roman"/>
          <w:sz w:val="28"/>
          <w:szCs w:val="28"/>
        </w:rPr>
        <w:t>Mediaset</w:t>
      </w:r>
      <w:proofErr w:type="spellEnd"/>
      <w:r w:rsidRPr="00715FC7">
        <w:rPr>
          <w:rFonts w:ascii="Times New Roman" w:hAnsi="Times New Roman" w:cs="Times New Roman"/>
          <w:sz w:val="28"/>
          <w:szCs w:val="28"/>
        </w:rPr>
        <w:t xml:space="preserve"> переконані, що все відбудеться в 2014 році, зі </w:t>
      </w:r>
      <w:r>
        <w:rPr>
          <w:rFonts w:ascii="Times New Roman" w:hAnsi="Times New Roman" w:cs="Times New Roman"/>
          <w:sz w:val="28"/>
          <w:szCs w:val="28"/>
        </w:rPr>
        <w:t xml:space="preserve">значним випередженням графіка», - повідомляє </w:t>
      </w:r>
      <w:proofErr w:type="spellStart"/>
      <w:r>
        <w:rPr>
          <w:rStyle w:val="apple-converted-space"/>
          <w:rFonts w:ascii="Tahoma" w:hAnsi="Tahoma" w:cs="Tahoma"/>
          <w:color w:val="000000"/>
          <w:sz w:val="20"/>
          <w:szCs w:val="20"/>
          <w:shd w:val="clear" w:color="auto" w:fill="F5F5F5"/>
        </w:rPr>
        <w:t> </w:t>
      </w:r>
      <w:hyperlink r:id="rId5" w:tgtFrame="_blank" w:history="1">
        <w:r w:rsidRPr="00715FC7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  <w:shd w:val="clear" w:color="auto" w:fill="F5F5F5"/>
          </w:rPr>
          <w:t>СalcioМercato.co</w:t>
        </w:r>
        <w:proofErr w:type="spellEnd"/>
        <w:r w:rsidRPr="00715FC7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  <w:shd w:val="clear" w:color="auto" w:fill="F5F5F5"/>
          </w:rPr>
          <w:t>m</w:t>
        </w:r>
      </w:hyperlink>
      <w:r>
        <w:rPr>
          <w:rFonts w:ascii="Times New Roman" w:hAnsi="Times New Roman" w:cs="Times New Roman"/>
          <w:bCs/>
          <w:sz w:val="28"/>
          <w:szCs w:val="28"/>
          <w:shd w:val="clear" w:color="auto" w:fill="F5F5F5"/>
        </w:rPr>
        <w:t>.</w:t>
      </w:r>
    </w:p>
    <w:p w:rsidR="00715FC7" w:rsidRPr="00810C4C" w:rsidRDefault="00715FC7" w:rsidP="00317F92">
      <w:pPr>
        <w:pStyle w:val="a5"/>
        <w:spacing w:line="276" w:lineRule="auto"/>
        <w:ind w:firstLine="851"/>
      </w:pPr>
      <w:proofErr w:type="spellStart"/>
      <w:r w:rsidRPr="00317F92">
        <w:rPr>
          <w:rStyle w:val="10"/>
          <w:rFonts w:ascii="Times New Roman" w:hAnsi="Times New Roman" w:cs="Times New Roman"/>
          <w:b w:val="0"/>
          <w:color w:val="auto"/>
        </w:rPr>
        <w:t>Берлусконі</w:t>
      </w:r>
      <w:proofErr w:type="spellEnd"/>
      <w:r w:rsidRPr="00317F92">
        <w:rPr>
          <w:rStyle w:val="10"/>
          <w:rFonts w:ascii="Times New Roman" w:hAnsi="Times New Roman" w:cs="Times New Roman"/>
          <w:b w:val="0"/>
          <w:color w:val="auto"/>
        </w:rPr>
        <w:t xml:space="preserve"> сам афішував свої недоліки і за це поплатився. На даний момент, думка про те, що справи Італії підуть значно краще без </w:t>
      </w:r>
      <w:proofErr w:type="spellStart"/>
      <w:r w:rsidRPr="00317F92">
        <w:rPr>
          <w:rStyle w:val="10"/>
          <w:rFonts w:ascii="Times New Roman" w:hAnsi="Times New Roman" w:cs="Times New Roman"/>
          <w:b w:val="0"/>
          <w:color w:val="auto"/>
        </w:rPr>
        <w:t>Сильвіо</w:t>
      </w:r>
      <w:proofErr w:type="spellEnd"/>
      <w:r w:rsidRPr="00317F92">
        <w:rPr>
          <w:rStyle w:val="10"/>
          <w:rFonts w:ascii="Times New Roman" w:hAnsi="Times New Roman" w:cs="Times New Roman"/>
          <w:b w:val="0"/>
          <w:color w:val="auto"/>
        </w:rPr>
        <w:t>, переважає в суспільстві. Сподіваємось, і «Мі</w:t>
      </w:r>
      <w:bookmarkStart w:id="0" w:name="_GoBack"/>
      <w:bookmarkEnd w:id="0"/>
      <w:r w:rsidRPr="00317F92">
        <w:rPr>
          <w:rStyle w:val="10"/>
          <w:rFonts w:ascii="Times New Roman" w:hAnsi="Times New Roman" w:cs="Times New Roman"/>
          <w:b w:val="0"/>
          <w:color w:val="auto"/>
        </w:rPr>
        <w:t>лан»</w:t>
      </w:r>
      <w:r w:rsidR="004E67FE" w:rsidRPr="00317F92">
        <w:rPr>
          <w:rStyle w:val="10"/>
          <w:rFonts w:ascii="Times New Roman" w:hAnsi="Times New Roman" w:cs="Times New Roman"/>
          <w:b w:val="0"/>
          <w:color w:val="auto"/>
        </w:rPr>
        <w:t xml:space="preserve"> не втратить своєї славетності </w:t>
      </w:r>
      <w:r w:rsidR="004E67FE" w:rsidRPr="00317F92">
        <w:rPr>
          <w:rStyle w:val="10"/>
          <w:rFonts w:ascii="Times New Roman" w:hAnsi="Times New Roman" w:cs="Times New Roman"/>
          <w:b w:val="0"/>
          <w:color w:val="auto"/>
        </w:rPr>
        <w:lastRenderedPageBreak/>
        <w:t>без, хоч і не законослухняного, але все ж таки трудолюбивого і амбіційного президента</w:t>
      </w:r>
      <w:r w:rsidR="004E67FE">
        <w:rPr>
          <w:shd w:val="clear" w:color="auto" w:fill="F5F5F5"/>
        </w:rPr>
        <w:t>.</w:t>
      </w:r>
    </w:p>
    <w:p w:rsidR="00810C4C" w:rsidRPr="00810C4C" w:rsidRDefault="004E67FE" w:rsidP="004E67FE">
      <w:pPr>
        <w:spacing w:after="0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Катерина РУДЕНКО</w:t>
      </w:r>
    </w:p>
    <w:p w:rsidR="006612EB" w:rsidRPr="00146E71" w:rsidRDefault="006612EB" w:rsidP="0002692F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</w:p>
    <w:sectPr w:rsidR="006612EB" w:rsidRPr="00146E7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A22"/>
    <w:rsid w:val="0002692F"/>
    <w:rsid w:val="00056067"/>
    <w:rsid w:val="000B462D"/>
    <w:rsid w:val="000D6500"/>
    <w:rsid w:val="00122B75"/>
    <w:rsid w:val="0014364E"/>
    <w:rsid w:val="00146E71"/>
    <w:rsid w:val="001B262B"/>
    <w:rsid w:val="001B582F"/>
    <w:rsid w:val="001D093B"/>
    <w:rsid w:val="00297DBC"/>
    <w:rsid w:val="002B79A9"/>
    <w:rsid w:val="00317F92"/>
    <w:rsid w:val="00325199"/>
    <w:rsid w:val="003B006C"/>
    <w:rsid w:val="004A3ADF"/>
    <w:rsid w:val="004B4E43"/>
    <w:rsid w:val="004D5B70"/>
    <w:rsid w:val="004E67FE"/>
    <w:rsid w:val="005003E2"/>
    <w:rsid w:val="00542963"/>
    <w:rsid w:val="005B171A"/>
    <w:rsid w:val="0062635C"/>
    <w:rsid w:val="006612EB"/>
    <w:rsid w:val="00661C78"/>
    <w:rsid w:val="00715FC7"/>
    <w:rsid w:val="007447E8"/>
    <w:rsid w:val="007967DE"/>
    <w:rsid w:val="00810C4C"/>
    <w:rsid w:val="00850A22"/>
    <w:rsid w:val="00871C7A"/>
    <w:rsid w:val="00880B8F"/>
    <w:rsid w:val="00891C3D"/>
    <w:rsid w:val="00953BE8"/>
    <w:rsid w:val="0097442F"/>
    <w:rsid w:val="009747AA"/>
    <w:rsid w:val="009827F5"/>
    <w:rsid w:val="009929EC"/>
    <w:rsid w:val="009C7FE7"/>
    <w:rsid w:val="009F1EB4"/>
    <w:rsid w:val="00A01D0E"/>
    <w:rsid w:val="00AA09C7"/>
    <w:rsid w:val="00B4733B"/>
    <w:rsid w:val="00BD4E9B"/>
    <w:rsid w:val="00BE30B5"/>
    <w:rsid w:val="00C46B64"/>
    <w:rsid w:val="00D866B6"/>
    <w:rsid w:val="00E21B5F"/>
    <w:rsid w:val="00E25DA0"/>
    <w:rsid w:val="00E42D2A"/>
    <w:rsid w:val="00E435BB"/>
    <w:rsid w:val="00E63ADB"/>
    <w:rsid w:val="00E67720"/>
    <w:rsid w:val="00EB330F"/>
    <w:rsid w:val="00ED6B38"/>
    <w:rsid w:val="00F55B25"/>
    <w:rsid w:val="00F64546"/>
    <w:rsid w:val="00F70B55"/>
    <w:rsid w:val="00F90A74"/>
    <w:rsid w:val="00F97C75"/>
    <w:rsid w:val="00FB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17F9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866B6"/>
    <w:rPr>
      <w:i/>
      <w:iCs/>
    </w:rPr>
  </w:style>
  <w:style w:type="character" w:customStyle="1" w:styleId="apple-converted-space">
    <w:name w:val="apple-converted-space"/>
    <w:basedOn w:val="a0"/>
    <w:rsid w:val="00D866B6"/>
  </w:style>
  <w:style w:type="character" w:styleId="a4">
    <w:name w:val="Hyperlink"/>
    <w:basedOn w:val="a0"/>
    <w:uiPriority w:val="99"/>
    <w:semiHidden/>
    <w:unhideWhenUsed/>
    <w:rsid w:val="00715FC7"/>
    <w:rPr>
      <w:color w:val="0000FF"/>
      <w:u w:val="single"/>
    </w:rPr>
  </w:style>
  <w:style w:type="paragraph" w:styleId="a5">
    <w:name w:val="No Spacing"/>
    <w:uiPriority w:val="1"/>
    <w:qFormat/>
    <w:rsid w:val="00317F92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317F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17F9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866B6"/>
    <w:rPr>
      <w:i/>
      <w:iCs/>
    </w:rPr>
  </w:style>
  <w:style w:type="character" w:customStyle="1" w:styleId="apple-converted-space">
    <w:name w:val="apple-converted-space"/>
    <w:basedOn w:val="a0"/>
    <w:rsid w:val="00D866B6"/>
  </w:style>
  <w:style w:type="character" w:styleId="a4">
    <w:name w:val="Hyperlink"/>
    <w:basedOn w:val="a0"/>
    <w:uiPriority w:val="99"/>
    <w:semiHidden/>
    <w:unhideWhenUsed/>
    <w:rsid w:val="00715FC7"/>
    <w:rPr>
      <w:color w:val="0000FF"/>
      <w:u w:val="single"/>
    </w:rPr>
  </w:style>
  <w:style w:type="paragraph" w:styleId="a5">
    <w:name w:val="No Spacing"/>
    <w:uiPriority w:val="1"/>
    <w:qFormat/>
    <w:rsid w:val="00317F92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317F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alciomercato.com/milan/jacobelli-la-condanna-di-berlusconi-spinge-barbara-verso-preside-39612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4</Pages>
  <Words>5624</Words>
  <Characters>3207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4</cp:revision>
  <dcterms:created xsi:type="dcterms:W3CDTF">2013-06-30T07:17:00Z</dcterms:created>
  <dcterms:modified xsi:type="dcterms:W3CDTF">2014-04-06T20:34:00Z</dcterms:modified>
</cp:coreProperties>
</file>