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23A" w:rsidRPr="0090123A" w:rsidRDefault="0090123A" w:rsidP="00A57A51">
      <w:pPr>
        <w:pStyle w:val="1"/>
        <w:spacing w:line="360" w:lineRule="auto"/>
        <w:rPr>
          <w:rFonts w:cs="Times New Roman"/>
          <w:szCs w:val="28"/>
          <w:lang w:val="uk-UA"/>
        </w:rPr>
      </w:pPr>
      <w:bookmarkStart w:id="0" w:name="_Toc371581968"/>
      <w:bookmarkStart w:id="1" w:name="_Toc371581991"/>
      <w:bookmarkStart w:id="2" w:name="_Toc371585793"/>
      <w:r w:rsidRPr="0090123A">
        <w:rPr>
          <w:rFonts w:cs="Times New Roman"/>
          <w:szCs w:val="28"/>
          <w:lang w:val="uk-UA"/>
        </w:rPr>
        <w:t>Вс</w:t>
      </w:r>
      <w:bookmarkStart w:id="3" w:name="_GoBack"/>
      <w:bookmarkEnd w:id="3"/>
      <w:r w:rsidRPr="0090123A">
        <w:rPr>
          <w:rFonts w:cs="Times New Roman"/>
          <w:szCs w:val="28"/>
          <w:lang w:val="uk-UA"/>
        </w:rPr>
        <w:t>туп.</w:t>
      </w:r>
      <w:bookmarkEnd w:id="0"/>
      <w:bookmarkEnd w:id="1"/>
      <w:bookmarkEnd w:id="2"/>
    </w:p>
    <w:p w:rsidR="0090123A" w:rsidRPr="0090123A" w:rsidRDefault="0090123A" w:rsidP="0090123A">
      <w:pPr>
        <w:pStyle w:val="a4"/>
        <w:spacing w:after="0" w:line="360" w:lineRule="auto"/>
        <w:ind w:left="0" w:firstLine="709"/>
        <w:jc w:val="both"/>
        <w:rPr>
          <w:sz w:val="28"/>
          <w:szCs w:val="28"/>
          <w:lang w:val="uk-UA"/>
        </w:rPr>
      </w:pPr>
      <w:r w:rsidRPr="0090123A">
        <w:rPr>
          <w:b/>
          <w:sz w:val="28"/>
          <w:szCs w:val="28"/>
          <w:lang w:val="uk-UA"/>
        </w:rPr>
        <w:t>Актуальність.</w:t>
      </w:r>
      <w:r w:rsidRPr="0090123A">
        <w:rPr>
          <w:sz w:val="28"/>
          <w:szCs w:val="28"/>
          <w:lang w:val="uk-UA"/>
        </w:rPr>
        <w:t xml:space="preserve"> Створення</w:t>
      </w:r>
      <w:r w:rsidRPr="0090123A">
        <w:rPr>
          <w:vanish/>
          <w:sz w:val="28"/>
          <w:szCs w:val="28"/>
          <w:lang w:val="uk-UA"/>
        </w:rPr>
        <w:t>|створіння|</w:t>
      </w:r>
      <w:r w:rsidRPr="0090123A">
        <w:rPr>
          <w:sz w:val="28"/>
          <w:szCs w:val="28"/>
          <w:lang w:val="uk-UA"/>
        </w:rPr>
        <w:t xml:space="preserve"> сім'ї - не лише</w:t>
      </w:r>
      <w:r w:rsidRPr="0090123A">
        <w:rPr>
          <w:vanish/>
          <w:sz w:val="28"/>
          <w:szCs w:val="28"/>
          <w:lang w:val="uk-UA"/>
        </w:rPr>
        <w:t>|не тільки|</w:t>
      </w:r>
      <w:r w:rsidRPr="0090123A">
        <w:rPr>
          <w:sz w:val="28"/>
          <w:szCs w:val="28"/>
          <w:lang w:val="uk-UA"/>
        </w:rPr>
        <w:t xml:space="preserve"> радісна подія, але і важке</w:t>
      </w:r>
      <w:r w:rsidRPr="0090123A">
        <w:rPr>
          <w:vanish/>
          <w:sz w:val="28"/>
          <w:szCs w:val="28"/>
          <w:lang w:val="uk-UA"/>
        </w:rPr>
        <w:t>|скрутне|</w:t>
      </w:r>
      <w:r w:rsidRPr="0090123A">
        <w:rPr>
          <w:sz w:val="28"/>
          <w:szCs w:val="28"/>
          <w:lang w:val="uk-UA"/>
        </w:rPr>
        <w:t xml:space="preserve"> випробування: важко</w:t>
      </w:r>
      <w:r w:rsidRPr="0090123A">
        <w:rPr>
          <w:vanish/>
          <w:sz w:val="28"/>
          <w:szCs w:val="28"/>
          <w:lang w:val="uk-UA"/>
        </w:rPr>
        <w:t>|тяжкий|</w:t>
      </w:r>
      <w:r w:rsidRPr="0090123A">
        <w:rPr>
          <w:sz w:val="28"/>
          <w:szCs w:val="28"/>
          <w:lang w:val="uk-UA"/>
        </w:rPr>
        <w:t xml:space="preserve"> пристосовуватися до звичок свого партнера, виникає бажання його "переробити", "перевиховати", змусити</w:t>
      </w:r>
      <w:r w:rsidRPr="0090123A">
        <w:rPr>
          <w:vanish/>
          <w:sz w:val="28"/>
          <w:szCs w:val="28"/>
          <w:lang w:val="uk-UA"/>
        </w:rPr>
        <w:t>|примусити|</w:t>
      </w:r>
      <w:r w:rsidRPr="0090123A">
        <w:rPr>
          <w:sz w:val="28"/>
          <w:szCs w:val="28"/>
          <w:lang w:val="uk-UA"/>
        </w:rPr>
        <w:t xml:space="preserve"> поступати</w:t>
      </w:r>
      <w:r w:rsidRPr="0090123A">
        <w:rPr>
          <w:vanish/>
          <w:sz w:val="28"/>
          <w:szCs w:val="28"/>
          <w:lang w:val="uk-UA"/>
        </w:rPr>
        <w:t>|надходити|</w:t>
      </w:r>
      <w:r w:rsidRPr="0090123A">
        <w:rPr>
          <w:sz w:val="28"/>
          <w:szCs w:val="28"/>
          <w:lang w:val="uk-UA"/>
        </w:rPr>
        <w:t xml:space="preserve"> на догоду нашим бажанням і</w:t>
      </w:r>
      <w:r w:rsidRPr="0090123A">
        <w:rPr>
          <w:vanish/>
          <w:sz w:val="28"/>
          <w:szCs w:val="28"/>
          <w:lang w:val="uk-UA"/>
        </w:rPr>
        <w:t>|та|</w:t>
      </w:r>
      <w:r w:rsidRPr="0090123A">
        <w:rPr>
          <w:sz w:val="28"/>
          <w:szCs w:val="28"/>
          <w:lang w:val="uk-UA"/>
        </w:rPr>
        <w:t xml:space="preserve"> потягам. Думка про те, що "перевиховувати", "переробляти", "переламувати" прийде пізніше - після суперечок з</w:t>
      </w:r>
      <w:r w:rsidRPr="0090123A">
        <w:rPr>
          <w:vanish/>
          <w:sz w:val="28"/>
          <w:szCs w:val="28"/>
          <w:lang w:val="uk-UA"/>
        </w:rPr>
        <w:t>|із|</w:t>
      </w:r>
      <w:r w:rsidRPr="0090123A">
        <w:rPr>
          <w:sz w:val="28"/>
          <w:szCs w:val="28"/>
          <w:lang w:val="uk-UA"/>
        </w:rPr>
        <w:t xml:space="preserve"> улюбленою</w:t>
      </w:r>
      <w:r w:rsidRPr="0090123A">
        <w:rPr>
          <w:vanish/>
          <w:sz w:val="28"/>
          <w:szCs w:val="28"/>
          <w:lang w:val="uk-UA"/>
        </w:rPr>
        <w:t>|коханою|</w:t>
      </w:r>
      <w:r w:rsidRPr="0090123A">
        <w:rPr>
          <w:sz w:val="28"/>
          <w:szCs w:val="28"/>
          <w:lang w:val="uk-UA"/>
        </w:rPr>
        <w:t xml:space="preserve"> людиною, після розуміння того, що кожна людина має право на свою індивідуальність, самобутність.</w:t>
      </w:r>
    </w:p>
    <w:p w:rsidR="001C475C" w:rsidRPr="001C475C" w:rsidRDefault="001C475C" w:rsidP="001C475C">
      <w:pPr>
        <w:spacing w:line="360" w:lineRule="auto"/>
        <w:ind w:firstLine="709"/>
        <w:jc w:val="both"/>
        <w:rPr>
          <w:sz w:val="28"/>
          <w:szCs w:val="28"/>
          <w:lang w:val="uk-UA"/>
        </w:rPr>
      </w:pPr>
      <w:r w:rsidRPr="001C475C">
        <w:rPr>
          <w:sz w:val="28"/>
          <w:szCs w:val="28"/>
          <w:lang w:val="uk-UA"/>
        </w:rPr>
        <w:t xml:space="preserve">З точки зору перспектив розвитку суспільства особливу соціальну цінність має молода сім'я, що представляє собою могутній чинник змін. Молода сім'я в сучасних умовах не завжди самостійно здатна вийти зі складних життєвих ситуацій, вона потребує допомоги з боку. Таку допомогу можуть надати служби соціального захисту і фахівець соціальної роботи, сприяючи відновленню статусу і ролі молодої сім'ї за допомогою застосування технологій соціальної роботи. </w:t>
      </w:r>
      <w:r w:rsidR="00B50288">
        <w:rPr>
          <w:sz w:val="28"/>
          <w:szCs w:val="28"/>
          <w:lang w:val="uk-UA"/>
        </w:rPr>
        <w:t>В Україні</w:t>
      </w:r>
      <w:r w:rsidRPr="001C475C">
        <w:rPr>
          <w:sz w:val="28"/>
          <w:szCs w:val="28"/>
          <w:lang w:val="uk-UA"/>
        </w:rPr>
        <w:t xml:space="preserve"> використовується широкий спектр технологій соціальної роботи, які сприяють зміцненню молодої сім'ї, як осередку суспільства.</w:t>
      </w:r>
    </w:p>
    <w:p w:rsidR="001C475C" w:rsidRPr="001C475C" w:rsidRDefault="001C475C" w:rsidP="001C475C">
      <w:pPr>
        <w:spacing w:line="360" w:lineRule="auto"/>
        <w:ind w:firstLine="709"/>
        <w:jc w:val="both"/>
        <w:rPr>
          <w:sz w:val="28"/>
          <w:szCs w:val="28"/>
          <w:lang w:val="uk-UA"/>
        </w:rPr>
      </w:pPr>
      <w:r w:rsidRPr="001C475C">
        <w:rPr>
          <w:sz w:val="28"/>
          <w:szCs w:val="28"/>
          <w:lang w:val="uk-UA"/>
        </w:rPr>
        <w:t>Молода сім'я виступає активним елементом і агентом соціальних змін. Формування інноваційного соціокультурного потенціалу суспільства пов'язано з потребою активної життєвої позиції молодої сім'ї, яка як складний соціокультурний феномен, характеризується специфічним набором ціннісних пріоритетів і життєвих стратегій її членів. В умовах сучасних соціальних трансформацій, молода сім'я, в першу чергу, відчуває на собі як позитивні, так і негативні наслідки таких змін, що впливає на соціальне самопочуття молодого подружжя, на їх самореалізацію у професійній діяльності. У зв'язку з цим нашу увагу акцентується на необхідності всебічного вивчення всіх аспектів життєдіяльності молодих сімей. Студентська сім'я з точки зору соціально-економічного становища і інтелектуального потенціалу виступає специфічною.</w:t>
      </w:r>
    </w:p>
    <w:p w:rsidR="0090123A" w:rsidRPr="0090123A" w:rsidRDefault="0090123A" w:rsidP="001C475C">
      <w:pPr>
        <w:spacing w:line="360" w:lineRule="auto"/>
        <w:ind w:firstLine="709"/>
        <w:jc w:val="both"/>
        <w:rPr>
          <w:sz w:val="28"/>
          <w:szCs w:val="28"/>
          <w:lang w:val="uk-UA"/>
        </w:rPr>
      </w:pPr>
      <w:r w:rsidRPr="0090123A">
        <w:rPr>
          <w:b/>
          <w:bCs/>
          <w:sz w:val="28"/>
          <w:szCs w:val="28"/>
          <w:lang w:val="uk-UA"/>
        </w:rPr>
        <w:lastRenderedPageBreak/>
        <w:t>Мета</w:t>
      </w:r>
      <w:r w:rsidRPr="0090123A">
        <w:rPr>
          <w:b/>
          <w:bCs/>
          <w:vanish/>
          <w:sz w:val="28"/>
          <w:szCs w:val="28"/>
          <w:lang w:val="uk-UA"/>
        </w:rPr>
        <w:t>|ціль|</w:t>
      </w:r>
      <w:r w:rsidRPr="0090123A">
        <w:rPr>
          <w:b/>
          <w:bCs/>
          <w:sz w:val="28"/>
          <w:szCs w:val="28"/>
          <w:lang w:val="uk-UA"/>
        </w:rPr>
        <w:t xml:space="preserve"> роботи – </w:t>
      </w:r>
      <w:r w:rsidRPr="0090123A">
        <w:rPr>
          <w:bCs/>
          <w:sz w:val="28"/>
          <w:szCs w:val="28"/>
          <w:lang w:val="uk-UA"/>
        </w:rPr>
        <w:t>теоретично обґрунтувати умови життєдіяльності молодої сім’ї та розкрити технології соціальної роботи з молодими сім’ями.</w:t>
      </w:r>
    </w:p>
    <w:p w:rsidR="0090123A" w:rsidRPr="0090123A" w:rsidRDefault="0090123A" w:rsidP="0090123A">
      <w:pPr>
        <w:spacing w:line="360" w:lineRule="auto"/>
        <w:ind w:firstLine="709"/>
        <w:jc w:val="both"/>
        <w:rPr>
          <w:sz w:val="28"/>
          <w:szCs w:val="28"/>
          <w:lang w:val="uk-UA"/>
        </w:rPr>
      </w:pPr>
      <w:r w:rsidRPr="0090123A">
        <w:rPr>
          <w:sz w:val="28"/>
          <w:szCs w:val="28"/>
          <w:lang w:val="uk-UA"/>
        </w:rPr>
        <w:t xml:space="preserve">Основні </w:t>
      </w:r>
      <w:r w:rsidRPr="0090123A">
        <w:rPr>
          <w:b/>
          <w:sz w:val="28"/>
          <w:szCs w:val="28"/>
          <w:lang w:val="uk-UA"/>
        </w:rPr>
        <w:t>завдання</w:t>
      </w:r>
      <w:r w:rsidRPr="0090123A">
        <w:rPr>
          <w:b/>
          <w:vanish/>
          <w:sz w:val="28"/>
          <w:szCs w:val="28"/>
          <w:lang w:val="uk-UA"/>
        </w:rPr>
        <w:t>|задачі|</w:t>
      </w:r>
      <w:r w:rsidRPr="0090123A">
        <w:rPr>
          <w:sz w:val="28"/>
          <w:szCs w:val="28"/>
          <w:lang w:val="uk-UA"/>
        </w:rPr>
        <w:t xml:space="preserve"> курсової роботи :</w:t>
      </w:r>
    </w:p>
    <w:p w:rsidR="0090123A" w:rsidRDefault="0090123A" w:rsidP="001C475C">
      <w:pPr>
        <w:spacing w:line="360" w:lineRule="auto"/>
        <w:ind w:firstLine="709"/>
        <w:jc w:val="both"/>
        <w:rPr>
          <w:sz w:val="28"/>
          <w:szCs w:val="28"/>
          <w:lang w:val="uk-UA"/>
        </w:rPr>
      </w:pPr>
      <w:r w:rsidRPr="0090123A">
        <w:rPr>
          <w:sz w:val="28"/>
          <w:szCs w:val="28"/>
          <w:lang w:val="uk-UA"/>
        </w:rPr>
        <w:t>- визначити поняття «молода сім’я»;</w:t>
      </w:r>
    </w:p>
    <w:p w:rsidR="001C475C" w:rsidRPr="001C475C" w:rsidRDefault="001C475C" w:rsidP="001C475C">
      <w:pPr>
        <w:spacing w:line="360" w:lineRule="auto"/>
        <w:ind w:firstLine="709"/>
        <w:jc w:val="both"/>
        <w:rPr>
          <w:sz w:val="28"/>
          <w:szCs w:val="28"/>
          <w:lang w:val="uk-UA"/>
        </w:rPr>
      </w:pPr>
      <w:r w:rsidRPr="001C475C">
        <w:rPr>
          <w:sz w:val="28"/>
          <w:szCs w:val="28"/>
        </w:rPr>
        <w:t xml:space="preserve">- </w:t>
      </w:r>
      <w:r w:rsidRPr="001C475C">
        <w:rPr>
          <w:sz w:val="28"/>
          <w:szCs w:val="28"/>
          <w:lang w:val="uk-UA"/>
        </w:rPr>
        <w:t>вивчити теоретичні аспекти поняття «студе</w:t>
      </w:r>
      <w:r>
        <w:rPr>
          <w:sz w:val="28"/>
          <w:szCs w:val="28"/>
          <w:lang w:val="uk-UA"/>
        </w:rPr>
        <w:t>нтська сім'я» і «молода сім'я»;</w:t>
      </w:r>
    </w:p>
    <w:p w:rsidR="0090123A" w:rsidRPr="0090123A" w:rsidRDefault="0090123A" w:rsidP="0090123A">
      <w:pPr>
        <w:spacing w:line="360" w:lineRule="auto"/>
        <w:ind w:firstLine="709"/>
        <w:jc w:val="both"/>
        <w:rPr>
          <w:sz w:val="28"/>
          <w:szCs w:val="28"/>
          <w:lang w:val="uk-UA"/>
        </w:rPr>
      </w:pPr>
      <w:r w:rsidRPr="0090123A">
        <w:rPr>
          <w:sz w:val="28"/>
          <w:szCs w:val="28"/>
          <w:lang w:val="uk-UA"/>
        </w:rPr>
        <w:t>- охарактеризувати проблеми молодої сім'ї;</w:t>
      </w:r>
    </w:p>
    <w:p w:rsidR="0090123A" w:rsidRPr="0090123A" w:rsidRDefault="0090123A" w:rsidP="0090123A">
      <w:pPr>
        <w:spacing w:line="360" w:lineRule="auto"/>
        <w:ind w:firstLine="709"/>
        <w:jc w:val="both"/>
        <w:rPr>
          <w:sz w:val="28"/>
          <w:szCs w:val="28"/>
          <w:lang w:val="uk-UA"/>
        </w:rPr>
      </w:pPr>
      <w:r w:rsidRPr="0090123A">
        <w:rPr>
          <w:sz w:val="28"/>
          <w:szCs w:val="28"/>
          <w:lang w:val="uk-UA"/>
        </w:rPr>
        <w:t>- розглянути</w:t>
      </w:r>
      <w:r w:rsidRPr="0090123A">
        <w:rPr>
          <w:vanish/>
          <w:sz w:val="28"/>
          <w:szCs w:val="28"/>
          <w:lang w:val="uk-UA"/>
        </w:rPr>
        <w:t>|розглядувати|</w:t>
      </w:r>
      <w:r w:rsidRPr="0090123A">
        <w:rPr>
          <w:sz w:val="28"/>
          <w:szCs w:val="28"/>
          <w:lang w:val="uk-UA"/>
        </w:rPr>
        <w:t xml:space="preserve"> особливості соціальної роботи з</w:t>
      </w:r>
      <w:r w:rsidRPr="0090123A">
        <w:rPr>
          <w:vanish/>
          <w:sz w:val="28"/>
          <w:szCs w:val="28"/>
          <w:lang w:val="uk-UA"/>
        </w:rPr>
        <w:t>|із|</w:t>
      </w:r>
      <w:r w:rsidRPr="0090123A">
        <w:rPr>
          <w:sz w:val="28"/>
          <w:szCs w:val="28"/>
          <w:lang w:val="uk-UA"/>
        </w:rPr>
        <w:t xml:space="preserve"> молодою сім'єю;</w:t>
      </w:r>
    </w:p>
    <w:p w:rsidR="0090123A" w:rsidRPr="0090123A" w:rsidRDefault="0090123A" w:rsidP="0090123A">
      <w:pPr>
        <w:spacing w:line="360" w:lineRule="auto"/>
        <w:ind w:firstLine="709"/>
        <w:jc w:val="both"/>
        <w:rPr>
          <w:sz w:val="28"/>
          <w:szCs w:val="28"/>
          <w:lang w:val="uk-UA"/>
        </w:rPr>
      </w:pPr>
      <w:r w:rsidRPr="0090123A">
        <w:rPr>
          <w:sz w:val="28"/>
          <w:szCs w:val="28"/>
          <w:lang w:val="uk-UA"/>
        </w:rPr>
        <w:t>- розкрити форми і</w:t>
      </w:r>
      <w:r w:rsidRPr="0090123A">
        <w:rPr>
          <w:vanish/>
          <w:sz w:val="28"/>
          <w:szCs w:val="28"/>
          <w:lang w:val="uk-UA"/>
        </w:rPr>
        <w:t>|та|</w:t>
      </w:r>
      <w:r w:rsidRPr="0090123A">
        <w:rPr>
          <w:sz w:val="28"/>
          <w:szCs w:val="28"/>
          <w:lang w:val="uk-UA"/>
        </w:rPr>
        <w:t xml:space="preserve"> методи соціальної роботи з</w:t>
      </w:r>
      <w:r w:rsidRPr="0090123A">
        <w:rPr>
          <w:vanish/>
          <w:sz w:val="28"/>
          <w:szCs w:val="28"/>
          <w:lang w:val="uk-UA"/>
        </w:rPr>
        <w:t>|із|</w:t>
      </w:r>
      <w:r w:rsidRPr="0090123A">
        <w:rPr>
          <w:sz w:val="28"/>
          <w:szCs w:val="28"/>
          <w:lang w:val="uk-UA"/>
        </w:rPr>
        <w:t xml:space="preserve"> молодою сім'єю;</w:t>
      </w:r>
    </w:p>
    <w:p w:rsidR="001C475C" w:rsidRPr="001C475C" w:rsidRDefault="0090123A" w:rsidP="0090123A">
      <w:pPr>
        <w:spacing w:line="360" w:lineRule="auto"/>
        <w:ind w:firstLine="709"/>
        <w:jc w:val="both"/>
        <w:rPr>
          <w:sz w:val="28"/>
          <w:szCs w:val="28"/>
        </w:rPr>
      </w:pPr>
      <w:r w:rsidRPr="0090123A">
        <w:rPr>
          <w:sz w:val="28"/>
          <w:szCs w:val="28"/>
          <w:lang w:val="uk-UA"/>
        </w:rPr>
        <w:t>- розкрити структуру і</w:t>
      </w:r>
      <w:r w:rsidRPr="0090123A">
        <w:rPr>
          <w:vanish/>
          <w:sz w:val="28"/>
          <w:szCs w:val="28"/>
          <w:lang w:val="uk-UA"/>
        </w:rPr>
        <w:t>|та|</w:t>
      </w:r>
      <w:r w:rsidRPr="0090123A">
        <w:rPr>
          <w:sz w:val="28"/>
          <w:szCs w:val="28"/>
          <w:lang w:val="uk-UA"/>
        </w:rPr>
        <w:t xml:space="preserve"> завдання</w:t>
      </w:r>
      <w:r w:rsidRPr="0090123A">
        <w:rPr>
          <w:vanish/>
          <w:sz w:val="28"/>
          <w:szCs w:val="28"/>
          <w:lang w:val="uk-UA"/>
        </w:rPr>
        <w:t>|задачі|</w:t>
      </w:r>
      <w:r w:rsidRPr="0090123A">
        <w:rPr>
          <w:sz w:val="28"/>
          <w:szCs w:val="28"/>
          <w:lang w:val="uk-UA"/>
        </w:rPr>
        <w:t xml:space="preserve"> соціальної роботи з</w:t>
      </w:r>
      <w:r w:rsidRPr="0090123A">
        <w:rPr>
          <w:vanish/>
          <w:sz w:val="28"/>
          <w:szCs w:val="28"/>
          <w:lang w:val="uk-UA"/>
        </w:rPr>
        <w:t>|із|</w:t>
      </w:r>
      <w:r w:rsidRPr="0090123A">
        <w:rPr>
          <w:sz w:val="28"/>
          <w:szCs w:val="28"/>
          <w:lang w:val="uk-UA"/>
        </w:rPr>
        <w:t xml:space="preserve"> молодою сім'єю</w:t>
      </w:r>
    </w:p>
    <w:p w:rsidR="0090123A" w:rsidRDefault="001C475C" w:rsidP="0090123A">
      <w:pPr>
        <w:spacing w:line="360" w:lineRule="auto"/>
        <w:ind w:firstLine="709"/>
        <w:jc w:val="both"/>
        <w:rPr>
          <w:sz w:val="28"/>
          <w:szCs w:val="28"/>
          <w:lang w:val="uk-UA"/>
        </w:rPr>
      </w:pPr>
      <w:r w:rsidRPr="001C475C">
        <w:rPr>
          <w:sz w:val="28"/>
          <w:szCs w:val="28"/>
        </w:rPr>
        <w:t xml:space="preserve">- </w:t>
      </w:r>
      <w:r w:rsidRPr="001C475C">
        <w:rPr>
          <w:sz w:val="28"/>
          <w:szCs w:val="28"/>
          <w:lang w:val="uk-UA"/>
        </w:rPr>
        <w:t>провести аналіз потреб, проблем і інтересів студентської молоді в контексті сімейно-шлюбних відносин</w:t>
      </w:r>
      <w:r w:rsidR="0090123A" w:rsidRPr="0090123A">
        <w:rPr>
          <w:sz w:val="28"/>
          <w:szCs w:val="28"/>
          <w:lang w:val="uk-UA"/>
        </w:rPr>
        <w:t>.</w:t>
      </w:r>
    </w:p>
    <w:p w:rsidR="0050775D" w:rsidRPr="0090123A" w:rsidRDefault="0050775D" w:rsidP="0090123A">
      <w:pPr>
        <w:spacing w:line="360" w:lineRule="auto"/>
        <w:ind w:firstLine="709"/>
        <w:jc w:val="both"/>
        <w:rPr>
          <w:sz w:val="28"/>
          <w:szCs w:val="28"/>
          <w:lang w:val="uk-UA"/>
        </w:rPr>
      </w:pPr>
      <w:r>
        <w:rPr>
          <w:sz w:val="28"/>
          <w:szCs w:val="28"/>
          <w:lang w:val="uk-UA"/>
        </w:rPr>
        <w:t>- розробити проект правової та соціальної допомоги молодим сім’ям відповідно до законодавства Україги.</w:t>
      </w:r>
    </w:p>
    <w:p w:rsidR="0090123A" w:rsidRPr="0090123A" w:rsidRDefault="0090123A" w:rsidP="0090123A">
      <w:pPr>
        <w:spacing w:line="360" w:lineRule="auto"/>
        <w:ind w:firstLine="709"/>
        <w:jc w:val="both"/>
        <w:rPr>
          <w:sz w:val="28"/>
          <w:szCs w:val="28"/>
          <w:lang w:val="uk-UA"/>
        </w:rPr>
      </w:pPr>
      <w:r w:rsidRPr="0090123A">
        <w:rPr>
          <w:b/>
          <w:bCs/>
          <w:sz w:val="28"/>
          <w:szCs w:val="28"/>
          <w:lang w:val="uk-UA"/>
        </w:rPr>
        <w:t xml:space="preserve">Об'єктом </w:t>
      </w:r>
      <w:r w:rsidRPr="0090123A">
        <w:rPr>
          <w:bCs/>
          <w:sz w:val="28"/>
          <w:szCs w:val="28"/>
          <w:lang w:val="uk-UA"/>
        </w:rPr>
        <w:t>дослідження є молода сім'я.</w:t>
      </w:r>
    </w:p>
    <w:p w:rsidR="0090123A" w:rsidRPr="0090123A" w:rsidRDefault="0090123A" w:rsidP="0090123A">
      <w:pPr>
        <w:spacing w:line="360" w:lineRule="auto"/>
        <w:ind w:firstLine="709"/>
        <w:jc w:val="both"/>
        <w:rPr>
          <w:sz w:val="28"/>
          <w:szCs w:val="28"/>
          <w:lang w:val="uk-UA"/>
        </w:rPr>
      </w:pPr>
      <w:r w:rsidRPr="0090123A">
        <w:rPr>
          <w:b/>
          <w:bCs/>
          <w:sz w:val="28"/>
          <w:szCs w:val="28"/>
          <w:lang w:val="uk-UA"/>
        </w:rPr>
        <w:t xml:space="preserve">Предметом - </w:t>
      </w:r>
      <w:r w:rsidRPr="0090123A">
        <w:rPr>
          <w:bCs/>
          <w:sz w:val="28"/>
          <w:szCs w:val="28"/>
          <w:lang w:val="uk-UA"/>
        </w:rPr>
        <w:t>особливості соціальної роботи з</w:t>
      </w:r>
      <w:r w:rsidRPr="0090123A">
        <w:rPr>
          <w:bCs/>
          <w:vanish/>
          <w:sz w:val="28"/>
          <w:szCs w:val="28"/>
          <w:lang w:val="uk-UA"/>
        </w:rPr>
        <w:t>|із|</w:t>
      </w:r>
      <w:r w:rsidRPr="0090123A">
        <w:rPr>
          <w:bCs/>
          <w:sz w:val="28"/>
          <w:szCs w:val="28"/>
          <w:lang w:val="uk-UA"/>
        </w:rPr>
        <w:t xml:space="preserve"> молодими сім'ями.</w:t>
      </w:r>
    </w:p>
    <w:p w:rsidR="0090123A" w:rsidRDefault="0090123A"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1C475C" w:rsidRDefault="001C475C" w:rsidP="0090123A"/>
    <w:p w:rsidR="00377B01" w:rsidRDefault="00377B01" w:rsidP="0090123A"/>
    <w:p w:rsidR="00377B01" w:rsidRDefault="00377B01" w:rsidP="0090123A"/>
    <w:p w:rsidR="00377B01" w:rsidRDefault="00377B01" w:rsidP="0090123A"/>
    <w:p w:rsidR="001C475C" w:rsidRDefault="001C475C" w:rsidP="0090123A"/>
    <w:p w:rsidR="001C475C" w:rsidRPr="001C475C" w:rsidRDefault="00B50288" w:rsidP="00D61765">
      <w:pPr>
        <w:pStyle w:val="11"/>
      </w:pPr>
      <w:hyperlink w:anchor="_Toc371585794" w:history="1">
        <w:r w:rsidR="001C475C" w:rsidRPr="001C475C">
          <w:rPr>
            <w:rStyle w:val="a3"/>
            <w:color w:val="auto"/>
            <w:u w:val="none"/>
          </w:rPr>
          <w:t>Розділ І. Молода сім'я: поняття і основні проблеми</w:t>
        </w:r>
      </w:hyperlink>
    </w:p>
    <w:p w:rsidR="001C475C" w:rsidRPr="001C475C" w:rsidRDefault="00B50288" w:rsidP="00D61765">
      <w:pPr>
        <w:pStyle w:val="2"/>
        <w:rPr>
          <w:i/>
        </w:rPr>
      </w:pPr>
      <w:hyperlink w:anchor="_Toc371585795" w:history="1">
        <w:r w:rsidR="001C475C" w:rsidRPr="001C475C">
          <w:rPr>
            <w:rStyle w:val="a3"/>
            <w:color w:val="auto"/>
            <w:u w:val="none"/>
          </w:rPr>
          <w:t>1.1. Молода  сім'я: поняття, суть, тенденція  розвитку</w:t>
        </w:r>
      </w:hyperlink>
    </w:p>
    <w:p w:rsidR="001C475C" w:rsidRPr="001C475C" w:rsidRDefault="001C475C" w:rsidP="001C475C">
      <w:pPr>
        <w:spacing w:line="360" w:lineRule="auto"/>
        <w:ind w:firstLine="851"/>
        <w:jc w:val="both"/>
        <w:rPr>
          <w:sz w:val="28"/>
          <w:szCs w:val="28"/>
          <w:lang w:val="uk-UA"/>
        </w:rPr>
      </w:pPr>
      <w:r w:rsidRPr="001C475C">
        <w:rPr>
          <w:sz w:val="28"/>
          <w:szCs w:val="28"/>
          <w:lang w:val="uk-UA"/>
        </w:rPr>
        <w:t>Сім'я, її роль в суспільстві, завжди привертали увагу дослідників: філософів, соціологів, демографів, психологів, істориків, а також представників інших наук. Разом з тим проблема молодої сім'ї, це одна з найбільш складних і актуальних проблем, тому, міждисцип</w:t>
      </w:r>
      <w:r w:rsidR="003967A4">
        <w:rPr>
          <w:sz w:val="28"/>
          <w:szCs w:val="28"/>
          <w:lang w:val="uk-UA"/>
        </w:rPr>
        <w:t>лінарне вивчення сім'ї життєво</w:t>
      </w:r>
      <w:r w:rsidRPr="001C475C">
        <w:rPr>
          <w:sz w:val="28"/>
          <w:szCs w:val="28"/>
          <w:lang w:val="uk-UA"/>
        </w:rPr>
        <w:t>необхідно для нормального розвитку суспільства і держави.</w:t>
      </w:r>
    </w:p>
    <w:p w:rsidR="001C475C" w:rsidRPr="001C475C" w:rsidRDefault="001C475C" w:rsidP="001C475C">
      <w:pPr>
        <w:spacing w:line="360" w:lineRule="auto"/>
        <w:ind w:firstLine="851"/>
        <w:jc w:val="both"/>
        <w:rPr>
          <w:sz w:val="28"/>
          <w:szCs w:val="28"/>
          <w:lang w:val="uk-UA"/>
        </w:rPr>
      </w:pPr>
      <w:r w:rsidRPr="001C475C">
        <w:rPr>
          <w:sz w:val="28"/>
          <w:szCs w:val="28"/>
          <w:lang w:val="uk-UA"/>
        </w:rPr>
        <w:t>Сучасна наука розглядає сім'ю одночасно, як форму людського буття, соціальну спільність, малу групу і один з перших, а, на думку деяких вчених, і найдавніший соціальний інститут, стан якого багато в чому визначає діяльність інших соціальних інститутів у різних сферах суспільного життя.</w:t>
      </w:r>
    </w:p>
    <w:p w:rsidR="001C475C" w:rsidRPr="001C475C" w:rsidRDefault="001C475C" w:rsidP="001C475C">
      <w:pPr>
        <w:spacing w:line="360" w:lineRule="auto"/>
        <w:ind w:firstLine="851"/>
        <w:jc w:val="both"/>
        <w:rPr>
          <w:sz w:val="28"/>
          <w:szCs w:val="28"/>
          <w:lang w:val="uk-UA"/>
        </w:rPr>
      </w:pPr>
      <w:r w:rsidRPr="001C475C">
        <w:rPr>
          <w:sz w:val="28"/>
          <w:szCs w:val="28"/>
          <w:lang w:val="uk-UA"/>
        </w:rPr>
        <w:t>З точки зору відомих ф</w:t>
      </w:r>
      <w:r w:rsidR="003967A4">
        <w:rPr>
          <w:sz w:val="28"/>
          <w:szCs w:val="28"/>
          <w:lang w:val="uk-UA"/>
        </w:rPr>
        <w:t>амілісті</w:t>
      </w:r>
      <w:r w:rsidRPr="001C475C">
        <w:rPr>
          <w:sz w:val="28"/>
          <w:szCs w:val="28"/>
          <w:lang w:val="uk-UA"/>
        </w:rPr>
        <w:t xml:space="preserve">в А. І. Антонова та В. М. Медкова, сім'я - це заснована на єдиній </w:t>
      </w:r>
      <w:r w:rsidR="003967A4">
        <w:rPr>
          <w:sz w:val="28"/>
          <w:szCs w:val="28"/>
          <w:lang w:val="uk-UA"/>
        </w:rPr>
        <w:t>загальносімейній</w:t>
      </w:r>
      <w:r w:rsidRPr="001C475C">
        <w:rPr>
          <w:sz w:val="28"/>
          <w:szCs w:val="28"/>
          <w:lang w:val="uk-UA"/>
        </w:rPr>
        <w:t xml:space="preserve"> діяльності спільн</w:t>
      </w:r>
      <w:r w:rsidR="003967A4">
        <w:rPr>
          <w:sz w:val="28"/>
          <w:szCs w:val="28"/>
          <w:lang w:val="uk-UA"/>
        </w:rPr>
        <w:t>ота</w:t>
      </w:r>
      <w:r w:rsidRPr="001C475C">
        <w:rPr>
          <w:sz w:val="28"/>
          <w:szCs w:val="28"/>
          <w:lang w:val="uk-UA"/>
        </w:rPr>
        <w:t xml:space="preserve"> людей, пов'язаних узами шлюбу - батьківства - споріднення і тим самим здійснює відтворення населення і наступність сімейних поколінь, а також соціалізацію дітей та підтрим</w:t>
      </w:r>
      <w:r w:rsidR="003967A4">
        <w:rPr>
          <w:sz w:val="28"/>
          <w:szCs w:val="28"/>
          <w:lang w:val="uk-UA"/>
        </w:rPr>
        <w:t>ку</w:t>
      </w:r>
      <w:r w:rsidRPr="001C475C">
        <w:rPr>
          <w:sz w:val="28"/>
          <w:szCs w:val="28"/>
          <w:lang w:val="uk-UA"/>
        </w:rPr>
        <w:t xml:space="preserve"> існування членів сім'ї</w:t>
      </w:r>
      <w:r w:rsidR="003967A4">
        <w:rPr>
          <w:sz w:val="28"/>
          <w:szCs w:val="28"/>
          <w:lang w:val="uk-UA"/>
        </w:rPr>
        <w:t xml:space="preserve"> </w:t>
      </w:r>
      <w:r w:rsidR="003967A4" w:rsidRPr="00AD0156">
        <w:rPr>
          <w:sz w:val="28"/>
          <w:szCs w:val="28"/>
          <w:lang w:val="uk-UA"/>
        </w:rPr>
        <w:t>[1]</w:t>
      </w:r>
      <w:r w:rsidRPr="001C475C">
        <w:rPr>
          <w:sz w:val="28"/>
          <w:szCs w:val="28"/>
          <w:lang w:val="uk-UA"/>
        </w:rPr>
        <w:t>.</w:t>
      </w:r>
    </w:p>
    <w:p w:rsidR="001C475C" w:rsidRDefault="001C475C" w:rsidP="001C475C">
      <w:pPr>
        <w:spacing w:line="360" w:lineRule="auto"/>
        <w:ind w:firstLine="851"/>
        <w:jc w:val="both"/>
        <w:rPr>
          <w:sz w:val="28"/>
          <w:szCs w:val="28"/>
          <w:lang w:val="uk-UA"/>
        </w:rPr>
      </w:pPr>
      <w:r w:rsidRPr="001C475C">
        <w:rPr>
          <w:sz w:val="28"/>
          <w:szCs w:val="28"/>
          <w:lang w:val="uk-UA"/>
        </w:rPr>
        <w:t>Одним з видів сімей, так званих етапів розвитку сім'ї, є молода сім'я.</w:t>
      </w:r>
    </w:p>
    <w:p w:rsidR="003967A4" w:rsidRPr="003967A4" w:rsidRDefault="003967A4" w:rsidP="003967A4">
      <w:pPr>
        <w:spacing w:line="360" w:lineRule="auto"/>
        <w:ind w:firstLine="851"/>
        <w:jc w:val="both"/>
        <w:rPr>
          <w:sz w:val="28"/>
          <w:szCs w:val="28"/>
          <w:lang w:val="uk-UA"/>
        </w:rPr>
      </w:pPr>
      <w:r w:rsidRPr="003967A4">
        <w:rPr>
          <w:sz w:val="28"/>
          <w:szCs w:val="28"/>
          <w:lang w:val="uk-UA"/>
        </w:rPr>
        <w:t>З точки зору перспектив розвитку суспільства, його оновлення особливу соціальну роль має молода сім'я, що представляє собою потужний фактор змін. Тим часом треба було чимало зусиль і прагнення дослідників, щоб в світі і, особливо в нашій країні, утвердилося це поняття і закріпилося його значення.</w:t>
      </w:r>
    </w:p>
    <w:p w:rsidR="003967A4" w:rsidRPr="003967A4" w:rsidRDefault="003967A4" w:rsidP="003967A4">
      <w:pPr>
        <w:spacing w:line="360" w:lineRule="auto"/>
        <w:ind w:firstLine="851"/>
        <w:jc w:val="both"/>
        <w:rPr>
          <w:sz w:val="28"/>
          <w:szCs w:val="28"/>
          <w:lang w:val="uk-UA"/>
        </w:rPr>
      </w:pPr>
      <w:r w:rsidRPr="003967A4">
        <w:rPr>
          <w:sz w:val="28"/>
          <w:szCs w:val="28"/>
          <w:lang w:val="uk-UA"/>
        </w:rPr>
        <w:t>Вивчення молодої сім'ї як окремої категорії почалося порівняно недавно.</w:t>
      </w:r>
    </w:p>
    <w:p w:rsidR="003967A4" w:rsidRPr="003967A4" w:rsidRDefault="003967A4" w:rsidP="003967A4">
      <w:pPr>
        <w:spacing w:line="360" w:lineRule="auto"/>
        <w:ind w:firstLine="851"/>
        <w:jc w:val="both"/>
        <w:rPr>
          <w:sz w:val="28"/>
          <w:szCs w:val="28"/>
          <w:lang w:val="uk-UA"/>
        </w:rPr>
      </w:pPr>
      <w:r w:rsidRPr="003967A4">
        <w:rPr>
          <w:sz w:val="28"/>
          <w:szCs w:val="28"/>
          <w:lang w:val="uk-UA"/>
        </w:rPr>
        <w:t>Швидкий темп життя породжує дефіцит часу, чому можна з упевненістю сказати, що процес налагодження та вибудовування відносин занадто трудомісткий для сучасної молоді і особливо студентів.</w:t>
      </w:r>
    </w:p>
    <w:p w:rsidR="003967A4" w:rsidRPr="003967A4" w:rsidRDefault="003967A4" w:rsidP="003967A4">
      <w:pPr>
        <w:spacing w:line="360" w:lineRule="auto"/>
        <w:ind w:firstLine="851"/>
        <w:jc w:val="both"/>
        <w:rPr>
          <w:sz w:val="28"/>
          <w:szCs w:val="28"/>
          <w:lang w:val="uk-UA"/>
        </w:rPr>
      </w:pPr>
      <w:r w:rsidRPr="003967A4">
        <w:rPr>
          <w:sz w:val="28"/>
          <w:szCs w:val="28"/>
          <w:lang w:val="uk-UA"/>
        </w:rPr>
        <w:lastRenderedPageBreak/>
        <w:t>Молода сім'я сьогодні опинилася під впливом кількох тенденцій, які по-своєму впливають на весь інститут сім'ї та шлюбу, тому актуальність обраної теми дослідження не викликає сумнівів.</w:t>
      </w:r>
    </w:p>
    <w:p w:rsidR="003967A4" w:rsidRPr="003967A4" w:rsidRDefault="003967A4" w:rsidP="003967A4">
      <w:pPr>
        <w:spacing w:line="360" w:lineRule="auto"/>
        <w:ind w:firstLine="851"/>
        <w:jc w:val="both"/>
        <w:rPr>
          <w:sz w:val="28"/>
          <w:szCs w:val="28"/>
          <w:lang w:val="uk-UA"/>
        </w:rPr>
      </w:pPr>
      <w:r w:rsidRPr="003967A4">
        <w:rPr>
          <w:sz w:val="28"/>
          <w:szCs w:val="28"/>
          <w:lang w:val="uk-UA"/>
        </w:rPr>
        <w:t>Однак, важливо виділити теоретичний аспект поняття «молода сім'я».</w:t>
      </w:r>
    </w:p>
    <w:p w:rsidR="003967A4" w:rsidRPr="003967A4" w:rsidRDefault="003967A4" w:rsidP="003967A4">
      <w:pPr>
        <w:spacing w:line="360" w:lineRule="auto"/>
        <w:ind w:firstLine="851"/>
        <w:jc w:val="both"/>
        <w:rPr>
          <w:sz w:val="28"/>
          <w:szCs w:val="28"/>
          <w:lang w:val="uk-UA"/>
        </w:rPr>
      </w:pPr>
      <w:r w:rsidRPr="003967A4">
        <w:rPr>
          <w:sz w:val="28"/>
          <w:szCs w:val="28"/>
          <w:lang w:val="uk-UA"/>
        </w:rPr>
        <w:t xml:space="preserve">Отже, Е.М. Черняк в своїх роботах присвячених вивченню сімейних </w:t>
      </w:r>
      <w:r>
        <w:rPr>
          <w:sz w:val="28"/>
          <w:szCs w:val="28"/>
          <w:lang w:val="uk-UA"/>
        </w:rPr>
        <w:t>взаємовідносин</w:t>
      </w:r>
      <w:r w:rsidRPr="003967A4">
        <w:rPr>
          <w:sz w:val="28"/>
          <w:szCs w:val="28"/>
          <w:lang w:val="uk-UA"/>
        </w:rPr>
        <w:t>, визначає молоду сім'ю як точку перетину всіх соціальних явищ, що відбуваються в нашому суспільстві, відображення процесів, що відбуваються в ньому, симбіоз впливу всіх засобів масової інформації.</w:t>
      </w:r>
      <w:r>
        <w:rPr>
          <w:sz w:val="28"/>
          <w:szCs w:val="28"/>
          <w:lang w:val="uk-UA"/>
        </w:rPr>
        <w:t xml:space="preserve"> [</w:t>
      </w:r>
      <w:r w:rsidRPr="003967A4">
        <w:rPr>
          <w:sz w:val="28"/>
          <w:szCs w:val="28"/>
          <w:lang w:val="uk-UA"/>
        </w:rPr>
        <w:t>2]</w:t>
      </w:r>
    </w:p>
    <w:p w:rsidR="003967A4" w:rsidRPr="003967A4" w:rsidRDefault="003967A4" w:rsidP="003967A4">
      <w:pPr>
        <w:spacing w:line="360" w:lineRule="auto"/>
        <w:ind w:firstLine="851"/>
        <w:jc w:val="both"/>
        <w:rPr>
          <w:sz w:val="28"/>
          <w:szCs w:val="28"/>
          <w:lang w:val="uk-UA"/>
        </w:rPr>
      </w:pPr>
      <w:r w:rsidRPr="003967A4">
        <w:rPr>
          <w:sz w:val="28"/>
          <w:szCs w:val="28"/>
          <w:lang w:val="uk-UA"/>
        </w:rPr>
        <w:t>Холостова Є.І.: «Молода сім'я - це особлива мала соціальна група, що має особлив</w:t>
      </w:r>
      <w:r w:rsidR="00961FF9">
        <w:rPr>
          <w:sz w:val="28"/>
          <w:szCs w:val="28"/>
          <w:lang w:val="uk-UA"/>
        </w:rPr>
        <w:t>у</w:t>
      </w:r>
      <w:r w:rsidRPr="003967A4">
        <w:rPr>
          <w:sz w:val="28"/>
          <w:szCs w:val="28"/>
          <w:lang w:val="uk-UA"/>
        </w:rPr>
        <w:t xml:space="preserve"> як інтегральн</w:t>
      </w:r>
      <w:r w:rsidR="00961FF9">
        <w:rPr>
          <w:sz w:val="28"/>
          <w:szCs w:val="28"/>
          <w:lang w:val="uk-UA"/>
        </w:rPr>
        <w:t>у</w:t>
      </w:r>
      <w:r w:rsidRPr="003967A4">
        <w:rPr>
          <w:sz w:val="28"/>
          <w:szCs w:val="28"/>
          <w:lang w:val="uk-UA"/>
        </w:rPr>
        <w:t xml:space="preserve">, </w:t>
      </w:r>
      <w:r w:rsidR="00961FF9">
        <w:rPr>
          <w:sz w:val="28"/>
          <w:szCs w:val="28"/>
          <w:lang w:val="uk-UA"/>
        </w:rPr>
        <w:t xml:space="preserve">так і </w:t>
      </w:r>
      <w:r w:rsidRPr="003967A4">
        <w:rPr>
          <w:sz w:val="28"/>
          <w:szCs w:val="28"/>
          <w:lang w:val="uk-UA"/>
        </w:rPr>
        <w:t>цілісн</w:t>
      </w:r>
      <w:r w:rsidR="00961FF9">
        <w:rPr>
          <w:sz w:val="28"/>
          <w:szCs w:val="28"/>
          <w:lang w:val="uk-UA"/>
        </w:rPr>
        <w:t>у</w:t>
      </w:r>
      <w:r w:rsidRPr="003967A4">
        <w:rPr>
          <w:sz w:val="28"/>
          <w:szCs w:val="28"/>
          <w:lang w:val="uk-UA"/>
        </w:rPr>
        <w:t xml:space="preserve"> характеристик</w:t>
      </w:r>
      <w:r w:rsidR="00961FF9">
        <w:rPr>
          <w:sz w:val="28"/>
          <w:szCs w:val="28"/>
          <w:lang w:val="uk-UA"/>
        </w:rPr>
        <w:t>у</w:t>
      </w:r>
      <w:r w:rsidRPr="003967A4">
        <w:rPr>
          <w:sz w:val="28"/>
          <w:szCs w:val="28"/>
          <w:lang w:val="uk-UA"/>
        </w:rPr>
        <w:t xml:space="preserve"> сукупних якостей і можливостей, які формуються під впливом зовнішніх умов і внутрішніх ресурсів і впливають на соціально-економічний розвиток суспільства і держави» [3].</w:t>
      </w:r>
    </w:p>
    <w:p w:rsidR="003967A4" w:rsidRPr="003967A4" w:rsidRDefault="003967A4" w:rsidP="003967A4">
      <w:pPr>
        <w:spacing w:line="360" w:lineRule="auto"/>
        <w:ind w:firstLine="851"/>
        <w:jc w:val="both"/>
        <w:rPr>
          <w:sz w:val="28"/>
          <w:szCs w:val="28"/>
          <w:lang w:val="uk-UA"/>
        </w:rPr>
      </w:pPr>
      <w:r w:rsidRPr="003967A4">
        <w:rPr>
          <w:sz w:val="28"/>
          <w:szCs w:val="28"/>
          <w:lang w:val="uk-UA"/>
        </w:rPr>
        <w:t>П. Д. Павленок, автор підручника «Основи соціальної роботи», дає наступне визначення молодій сім'ї: молода сім'я - це сім'я в перші три роки після укладення шлюбу. Вік подружжя від 18 до 30 років [4].</w:t>
      </w:r>
    </w:p>
    <w:p w:rsidR="003967A4" w:rsidRDefault="003967A4" w:rsidP="003967A4">
      <w:pPr>
        <w:spacing w:line="360" w:lineRule="auto"/>
        <w:ind w:firstLine="851"/>
        <w:jc w:val="both"/>
        <w:rPr>
          <w:sz w:val="28"/>
          <w:szCs w:val="28"/>
          <w:lang w:val="uk-UA"/>
        </w:rPr>
      </w:pPr>
      <w:r w:rsidRPr="003967A4">
        <w:rPr>
          <w:sz w:val="28"/>
          <w:szCs w:val="28"/>
          <w:lang w:val="uk-UA"/>
        </w:rPr>
        <w:t xml:space="preserve">У вітчизняній і зарубіжній науковій літературі пропонуються різні типології і класифікації молодої сім'ї - сім'ї різняться за такими ознаками: </w:t>
      </w:r>
    </w:p>
    <w:p w:rsidR="003967A4" w:rsidRDefault="003967A4" w:rsidP="003967A4">
      <w:pPr>
        <w:pStyle w:val="a6"/>
        <w:numPr>
          <w:ilvl w:val="0"/>
          <w:numId w:val="1"/>
        </w:numPr>
        <w:spacing w:line="360" w:lineRule="auto"/>
        <w:jc w:val="both"/>
        <w:rPr>
          <w:sz w:val="28"/>
          <w:szCs w:val="28"/>
          <w:lang w:val="uk-UA"/>
        </w:rPr>
      </w:pPr>
      <w:r w:rsidRPr="003967A4">
        <w:rPr>
          <w:sz w:val="28"/>
          <w:szCs w:val="28"/>
          <w:lang w:val="uk-UA"/>
        </w:rPr>
        <w:t xml:space="preserve">за кількістю дітей, </w:t>
      </w:r>
    </w:p>
    <w:p w:rsidR="003967A4" w:rsidRDefault="003967A4" w:rsidP="003967A4">
      <w:pPr>
        <w:pStyle w:val="a6"/>
        <w:numPr>
          <w:ilvl w:val="0"/>
          <w:numId w:val="1"/>
        </w:numPr>
        <w:spacing w:line="360" w:lineRule="auto"/>
        <w:jc w:val="both"/>
        <w:rPr>
          <w:sz w:val="28"/>
          <w:szCs w:val="28"/>
          <w:lang w:val="uk-UA"/>
        </w:rPr>
      </w:pPr>
      <w:r w:rsidRPr="003967A4">
        <w:rPr>
          <w:sz w:val="28"/>
          <w:szCs w:val="28"/>
          <w:lang w:val="uk-UA"/>
        </w:rPr>
        <w:t xml:space="preserve">за складом, структурою, </w:t>
      </w:r>
    </w:p>
    <w:p w:rsidR="003967A4" w:rsidRDefault="003967A4" w:rsidP="003967A4">
      <w:pPr>
        <w:pStyle w:val="a6"/>
        <w:numPr>
          <w:ilvl w:val="0"/>
          <w:numId w:val="1"/>
        </w:numPr>
        <w:spacing w:line="360" w:lineRule="auto"/>
        <w:jc w:val="both"/>
        <w:rPr>
          <w:sz w:val="28"/>
          <w:szCs w:val="28"/>
          <w:lang w:val="uk-UA"/>
        </w:rPr>
      </w:pPr>
      <w:r w:rsidRPr="003967A4">
        <w:rPr>
          <w:sz w:val="28"/>
          <w:szCs w:val="28"/>
          <w:lang w:val="uk-UA"/>
        </w:rPr>
        <w:t xml:space="preserve">за типом верховенства в сім'ї, </w:t>
      </w:r>
    </w:p>
    <w:p w:rsidR="003967A4" w:rsidRDefault="003967A4" w:rsidP="003967A4">
      <w:pPr>
        <w:pStyle w:val="a6"/>
        <w:numPr>
          <w:ilvl w:val="0"/>
          <w:numId w:val="1"/>
        </w:numPr>
        <w:spacing w:line="360" w:lineRule="auto"/>
        <w:jc w:val="both"/>
        <w:rPr>
          <w:sz w:val="28"/>
          <w:szCs w:val="28"/>
          <w:lang w:val="uk-UA"/>
        </w:rPr>
      </w:pPr>
      <w:r w:rsidRPr="003967A4">
        <w:rPr>
          <w:sz w:val="28"/>
          <w:szCs w:val="28"/>
          <w:lang w:val="uk-UA"/>
        </w:rPr>
        <w:t xml:space="preserve">по однорідності соціального складу, </w:t>
      </w:r>
    </w:p>
    <w:p w:rsidR="003967A4" w:rsidRDefault="003967A4" w:rsidP="003967A4">
      <w:pPr>
        <w:pStyle w:val="a6"/>
        <w:numPr>
          <w:ilvl w:val="0"/>
          <w:numId w:val="1"/>
        </w:numPr>
        <w:spacing w:line="360" w:lineRule="auto"/>
        <w:jc w:val="both"/>
        <w:rPr>
          <w:sz w:val="28"/>
          <w:szCs w:val="28"/>
          <w:lang w:val="uk-UA"/>
        </w:rPr>
      </w:pPr>
      <w:r w:rsidRPr="003967A4">
        <w:rPr>
          <w:sz w:val="28"/>
          <w:szCs w:val="28"/>
          <w:lang w:val="uk-UA"/>
        </w:rPr>
        <w:t xml:space="preserve">по сімейному побуті і укладу, </w:t>
      </w:r>
    </w:p>
    <w:p w:rsidR="003967A4" w:rsidRPr="003967A4" w:rsidRDefault="003967A4" w:rsidP="003967A4">
      <w:pPr>
        <w:pStyle w:val="a6"/>
        <w:numPr>
          <w:ilvl w:val="0"/>
          <w:numId w:val="1"/>
        </w:numPr>
        <w:spacing w:line="360" w:lineRule="auto"/>
        <w:jc w:val="both"/>
        <w:rPr>
          <w:sz w:val="28"/>
          <w:szCs w:val="28"/>
          <w:lang w:val="uk-UA"/>
        </w:rPr>
      </w:pPr>
      <w:r w:rsidRPr="003967A4">
        <w:rPr>
          <w:sz w:val="28"/>
          <w:szCs w:val="28"/>
          <w:lang w:val="uk-UA"/>
        </w:rPr>
        <w:t>за типом споживацького ставлення та ін.</w:t>
      </w:r>
    </w:p>
    <w:p w:rsidR="003967A4" w:rsidRDefault="003967A4" w:rsidP="003967A4">
      <w:pPr>
        <w:spacing w:line="360" w:lineRule="auto"/>
        <w:ind w:firstLine="851"/>
        <w:jc w:val="both"/>
        <w:rPr>
          <w:sz w:val="28"/>
          <w:szCs w:val="28"/>
          <w:lang w:val="uk-UA"/>
        </w:rPr>
      </w:pPr>
      <w:r w:rsidRPr="003967A4">
        <w:rPr>
          <w:sz w:val="28"/>
          <w:szCs w:val="28"/>
          <w:lang w:val="uk-UA"/>
        </w:rPr>
        <w:t>Сучасні молоді сім'ї також можна класифікувати, наприклад, за структурою - повні і неповні сім'ї.</w:t>
      </w:r>
    </w:p>
    <w:p w:rsidR="003967A4" w:rsidRPr="003967A4" w:rsidRDefault="003967A4" w:rsidP="003967A4">
      <w:pPr>
        <w:spacing w:line="360" w:lineRule="auto"/>
        <w:ind w:firstLine="851"/>
        <w:jc w:val="both"/>
        <w:rPr>
          <w:sz w:val="28"/>
          <w:szCs w:val="28"/>
          <w:lang w:val="uk-UA"/>
        </w:rPr>
      </w:pPr>
      <w:r w:rsidRPr="003967A4">
        <w:rPr>
          <w:sz w:val="28"/>
          <w:szCs w:val="28"/>
          <w:lang w:val="uk-UA"/>
        </w:rPr>
        <w:t>Також існує три типи молодих сімей.</w:t>
      </w:r>
    </w:p>
    <w:p w:rsidR="003967A4" w:rsidRPr="003967A4" w:rsidRDefault="003967A4" w:rsidP="003967A4">
      <w:pPr>
        <w:spacing w:line="360" w:lineRule="auto"/>
        <w:ind w:firstLine="851"/>
        <w:jc w:val="both"/>
        <w:rPr>
          <w:sz w:val="28"/>
          <w:szCs w:val="28"/>
          <w:lang w:val="uk-UA"/>
        </w:rPr>
      </w:pPr>
      <w:r w:rsidRPr="003967A4">
        <w:rPr>
          <w:sz w:val="28"/>
          <w:szCs w:val="28"/>
          <w:lang w:val="uk-UA"/>
        </w:rPr>
        <w:t>Перший тип - традиційний. Сім'я такого типу характеризується орієнтацією подружжя виключно на сімейні цінності, на дв</w:t>
      </w:r>
      <w:r w:rsidR="00961FF9">
        <w:rPr>
          <w:sz w:val="28"/>
          <w:szCs w:val="28"/>
          <w:lang w:val="uk-UA"/>
        </w:rPr>
        <w:t>охдітну</w:t>
      </w:r>
      <w:r w:rsidRPr="003967A4">
        <w:rPr>
          <w:sz w:val="28"/>
          <w:szCs w:val="28"/>
          <w:lang w:val="uk-UA"/>
        </w:rPr>
        <w:t xml:space="preserve"> (або </w:t>
      </w:r>
      <w:r w:rsidRPr="003967A4">
        <w:rPr>
          <w:sz w:val="28"/>
          <w:szCs w:val="28"/>
          <w:lang w:val="uk-UA"/>
        </w:rPr>
        <w:lastRenderedPageBreak/>
        <w:t>більше) сім'ю. Лідером в родині, принаймні формальним, є чоловік. Однак лідерство в сім'ї значною мірою визначається лідерством в господарсько-побутовій сфері її діяльності (фінанси, влаштування житла). Коло друзів у подружжя, як правило, загальн</w:t>
      </w:r>
      <w:r w:rsidR="00961FF9">
        <w:rPr>
          <w:sz w:val="28"/>
          <w:szCs w:val="28"/>
          <w:lang w:val="uk-UA"/>
        </w:rPr>
        <w:t>е</w:t>
      </w:r>
      <w:r w:rsidRPr="003967A4">
        <w:rPr>
          <w:sz w:val="28"/>
          <w:szCs w:val="28"/>
          <w:lang w:val="uk-UA"/>
        </w:rPr>
        <w:t xml:space="preserve"> і досить обмежен</w:t>
      </w:r>
      <w:r w:rsidR="00961FF9">
        <w:rPr>
          <w:sz w:val="28"/>
          <w:szCs w:val="28"/>
          <w:lang w:val="uk-UA"/>
        </w:rPr>
        <w:t>е.</w:t>
      </w:r>
      <w:r w:rsidRPr="003967A4">
        <w:rPr>
          <w:sz w:val="28"/>
          <w:szCs w:val="28"/>
          <w:lang w:val="uk-UA"/>
        </w:rPr>
        <w:t xml:space="preserve"> Дозвілля частіше спільн</w:t>
      </w:r>
      <w:r w:rsidR="00961FF9">
        <w:rPr>
          <w:sz w:val="28"/>
          <w:szCs w:val="28"/>
          <w:lang w:val="uk-UA"/>
        </w:rPr>
        <w:t>е</w:t>
      </w:r>
      <w:r w:rsidRPr="003967A4">
        <w:rPr>
          <w:sz w:val="28"/>
          <w:szCs w:val="28"/>
          <w:lang w:val="uk-UA"/>
        </w:rPr>
        <w:t>, закрит</w:t>
      </w:r>
      <w:r w:rsidR="00961FF9">
        <w:rPr>
          <w:sz w:val="28"/>
          <w:szCs w:val="28"/>
          <w:lang w:val="uk-UA"/>
        </w:rPr>
        <w:t>е</w:t>
      </w:r>
      <w:r w:rsidRPr="003967A4">
        <w:rPr>
          <w:sz w:val="28"/>
          <w:szCs w:val="28"/>
          <w:lang w:val="uk-UA"/>
        </w:rPr>
        <w:t>.</w:t>
      </w:r>
    </w:p>
    <w:p w:rsidR="003967A4" w:rsidRPr="003967A4" w:rsidRDefault="003967A4" w:rsidP="003967A4">
      <w:pPr>
        <w:spacing w:line="360" w:lineRule="auto"/>
        <w:ind w:firstLine="851"/>
        <w:jc w:val="both"/>
        <w:rPr>
          <w:sz w:val="28"/>
          <w:szCs w:val="28"/>
          <w:lang w:val="uk-UA"/>
        </w:rPr>
      </w:pPr>
      <w:r w:rsidRPr="003967A4">
        <w:rPr>
          <w:sz w:val="28"/>
          <w:szCs w:val="28"/>
          <w:lang w:val="uk-UA"/>
        </w:rPr>
        <w:t>Другий тип - подружжя орієнтован</w:t>
      </w:r>
      <w:r w:rsidR="00961FF9">
        <w:rPr>
          <w:sz w:val="28"/>
          <w:szCs w:val="28"/>
          <w:lang w:val="uk-UA"/>
        </w:rPr>
        <w:t>е</w:t>
      </w:r>
      <w:r w:rsidRPr="003967A4">
        <w:rPr>
          <w:sz w:val="28"/>
          <w:szCs w:val="28"/>
          <w:lang w:val="uk-UA"/>
        </w:rPr>
        <w:t xml:space="preserve"> переважно на розвиток особистості, мають установку на малодітну сім'ю. Спостерігається соціально-рольов</w:t>
      </w:r>
      <w:r w:rsidR="00961FF9">
        <w:rPr>
          <w:sz w:val="28"/>
          <w:szCs w:val="28"/>
          <w:lang w:val="uk-UA"/>
        </w:rPr>
        <w:t>а</w:t>
      </w:r>
      <w:r w:rsidRPr="003967A4">
        <w:rPr>
          <w:sz w:val="28"/>
          <w:szCs w:val="28"/>
          <w:lang w:val="uk-UA"/>
        </w:rPr>
        <w:t xml:space="preserve"> рівноваг</w:t>
      </w:r>
      <w:r w:rsidR="00961FF9">
        <w:rPr>
          <w:sz w:val="28"/>
          <w:szCs w:val="28"/>
          <w:lang w:val="uk-UA"/>
        </w:rPr>
        <w:t>а</w:t>
      </w:r>
      <w:r w:rsidRPr="003967A4">
        <w:rPr>
          <w:sz w:val="28"/>
          <w:szCs w:val="28"/>
          <w:lang w:val="uk-UA"/>
        </w:rPr>
        <w:t xml:space="preserve"> (по можливості використовується допомога батьків подружжя). Сім'я може бути і відкритою, і закритою для мікрооточення. Тип лідерства - демократичний: спільний або роздільний за сферами життєдіяльності сім'ї.</w:t>
      </w:r>
    </w:p>
    <w:p w:rsidR="003967A4" w:rsidRDefault="003967A4" w:rsidP="003967A4">
      <w:pPr>
        <w:spacing w:line="360" w:lineRule="auto"/>
        <w:ind w:firstLine="851"/>
        <w:jc w:val="both"/>
        <w:rPr>
          <w:sz w:val="28"/>
          <w:szCs w:val="28"/>
          <w:lang w:val="uk-UA"/>
        </w:rPr>
      </w:pPr>
      <w:r w:rsidRPr="003967A4">
        <w:rPr>
          <w:sz w:val="28"/>
          <w:szCs w:val="28"/>
          <w:lang w:val="uk-UA"/>
        </w:rPr>
        <w:t>Третій тип - молоде подружжя орієнтовані переважно на розваги. При цьому чоловік і дружина мають як спільних друзів, так і кожен своїх з числа, як правило, колишнього оточення. Репродуктивні установки припускають бездітну або малодітну сім'ю. Лідерство в родині може бути як авторитарним, так і демократичним</w:t>
      </w:r>
      <w:r w:rsidR="0050775D">
        <w:rPr>
          <w:sz w:val="28"/>
          <w:szCs w:val="28"/>
        </w:rPr>
        <w:t xml:space="preserve"> [5</w:t>
      </w:r>
      <w:r w:rsidRPr="003967A4">
        <w:rPr>
          <w:sz w:val="28"/>
          <w:szCs w:val="28"/>
        </w:rPr>
        <w:t>]</w:t>
      </w:r>
      <w:r w:rsidRPr="003967A4">
        <w:rPr>
          <w:sz w:val="28"/>
          <w:szCs w:val="28"/>
          <w:lang w:val="uk-UA"/>
        </w:rPr>
        <w:t>.</w:t>
      </w:r>
    </w:p>
    <w:p w:rsidR="00064538" w:rsidRDefault="00064538" w:rsidP="00064538">
      <w:pPr>
        <w:spacing w:line="360" w:lineRule="auto"/>
        <w:ind w:firstLine="851"/>
        <w:jc w:val="both"/>
        <w:rPr>
          <w:sz w:val="28"/>
          <w:szCs w:val="28"/>
          <w:lang w:val="uk-UA"/>
        </w:rPr>
      </w:pPr>
      <w:r w:rsidRPr="003967A4">
        <w:rPr>
          <w:sz w:val="28"/>
          <w:szCs w:val="28"/>
          <w:lang w:val="uk-UA"/>
        </w:rPr>
        <w:t>Більш змістовної класифікації, є поділ молодих сімей на благополучні сім'ї та сім'ї соціального ризику. В цю останню групу найчастіше потрапляють: сім'ї одиноких матерів і батьків, студентські сім'ї, сім'ї неповнолітніх матерів та сім'ї, де батько проходить військову службу.</w:t>
      </w:r>
    </w:p>
    <w:p w:rsidR="00961FF9" w:rsidRDefault="00961FF9" w:rsidP="00961FF9">
      <w:pPr>
        <w:spacing w:line="360" w:lineRule="auto"/>
        <w:ind w:firstLine="709"/>
        <w:jc w:val="both"/>
        <w:rPr>
          <w:sz w:val="28"/>
          <w:szCs w:val="28"/>
          <w:lang w:val="uk-UA"/>
        </w:rPr>
      </w:pPr>
      <w:r w:rsidRPr="00961FF9">
        <w:rPr>
          <w:sz w:val="28"/>
          <w:szCs w:val="28"/>
          <w:lang w:val="uk-UA"/>
        </w:rPr>
        <w:t>Громадська думка стверджує, що шлюб</w:t>
      </w:r>
      <w:r w:rsidRPr="00961FF9">
        <w:rPr>
          <w:vanish/>
          <w:sz w:val="28"/>
          <w:szCs w:val="28"/>
          <w:lang w:val="uk-UA"/>
        </w:rPr>
        <w:t>|брак|</w:t>
      </w:r>
      <w:r w:rsidRPr="00961FF9">
        <w:rPr>
          <w:sz w:val="28"/>
          <w:szCs w:val="28"/>
          <w:lang w:val="uk-UA"/>
        </w:rPr>
        <w:t xml:space="preserve"> без дітей не можна вважати</w:t>
      </w:r>
      <w:r w:rsidRPr="00961FF9">
        <w:rPr>
          <w:vanish/>
          <w:sz w:val="28"/>
          <w:szCs w:val="28"/>
          <w:lang w:val="uk-UA"/>
        </w:rPr>
        <w:t>|рахувати|</w:t>
      </w:r>
      <w:r w:rsidRPr="00961FF9">
        <w:rPr>
          <w:sz w:val="28"/>
          <w:szCs w:val="28"/>
          <w:lang w:val="uk-UA"/>
        </w:rPr>
        <w:t xml:space="preserve"> повноцінним (79% населення). У молоді склалося стійке представлення</w:t>
      </w:r>
      <w:r w:rsidRPr="00961FF9">
        <w:rPr>
          <w:vanish/>
          <w:sz w:val="28"/>
          <w:szCs w:val="28"/>
          <w:lang w:val="uk-UA"/>
        </w:rPr>
        <w:t>|вистава|</w:t>
      </w:r>
      <w:r w:rsidRPr="00961FF9">
        <w:rPr>
          <w:sz w:val="28"/>
          <w:szCs w:val="28"/>
          <w:lang w:val="uk-UA"/>
        </w:rPr>
        <w:t>, що лише однодітна</w:t>
      </w:r>
      <w:r w:rsidRPr="00961FF9">
        <w:rPr>
          <w:vanish/>
          <w:sz w:val="28"/>
          <w:szCs w:val="28"/>
          <w:lang w:val="uk-UA"/>
        </w:rPr>
        <w:t>|</w:t>
      </w:r>
      <w:r w:rsidRPr="00961FF9">
        <w:rPr>
          <w:sz w:val="28"/>
          <w:szCs w:val="28"/>
          <w:lang w:val="uk-UA"/>
        </w:rPr>
        <w:t xml:space="preserve"> сім'я, максимум дводітна</w:t>
      </w:r>
      <w:r w:rsidRPr="00961FF9">
        <w:rPr>
          <w:vanish/>
          <w:sz w:val="28"/>
          <w:szCs w:val="28"/>
          <w:lang w:val="uk-UA"/>
        </w:rPr>
        <w:t>|</w:t>
      </w:r>
      <w:r w:rsidRPr="00961FF9">
        <w:rPr>
          <w:sz w:val="28"/>
          <w:szCs w:val="28"/>
          <w:lang w:val="uk-UA"/>
        </w:rPr>
        <w:t xml:space="preserve"> відповідає сучасній дійсності.</w:t>
      </w:r>
    </w:p>
    <w:p w:rsidR="00064538" w:rsidRPr="00961FF9" w:rsidRDefault="00064538" w:rsidP="00961FF9">
      <w:pPr>
        <w:spacing w:line="360" w:lineRule="auto"/>
        <w:ind w:firstLine="709"/>
        <w:jc w:val="both"/>
        <w:rPr>
          <w:sz w:val="28"/>
          <w:szCs w:val="28"/>
          <w:lang w:val="uk-UA"/>
        </w:rPr>
      </w:pPr>
      <w:r w:rsidRPr="00064538">
        <w:rPr>
          <w:sz w:val="28"/>
          <w:szCs w:val="28"/>
          <w:lang w:val="uk-UA"/>
        </w:rPr>
        <w:t>На думку С.М. Барсукова, студентська сім'я - це нуклеарна сім'я, однод</w:t>
      </w:r>
      <w:r>
        <w:rPr>
          <w:sz w:val="28"/>
          <w:szCs w:val="28"/>
          <w:lang w:val="uk-UA"/>
        </w:rPr>
        <w:t>ітна</w:t>
      </w:r>
      <w:r w:rsidRPr="00064538">
        <w:rPr>
          <w:sz w:val="28"/>
          <w:szCs w:val="28"/>
          <w:lang w:val="uk-UA"/>
        </w:rPr>
        <w:t xml:space="preserve"> або бездітна, з будь-якою орієнтацією на </w:t>
      </w:r>
      <w:r>
        <w:rPr>
          <w:sz w:val="28"/>
          <w:szCs w:val="28"/>
          <w:lang w:val="uk-UA"/>
        </w:rPr>
        <w:t>народжуваність дітей у такому шлюбі</w:t>
      </w:r>
      <w:r w:rsidRPr="00064538">
        <w:rPr>
          <w:sz w:val="28"/>
          <w:szCs w:val="28"/>
          <w:lang w:val="uk-UA"/>
        </w:rPr>
        <w:t>. Вона характеризується більшою стабільністю, ніж будь-яка інша молода сім'я, так як подружжя об'єднані спільними інтересами і поглядами, їх дії спрямовані на навчання</w:t>
      </w:r>
      <w:r w:rsidR="0050775D">
        <w:rPr>
          <w:sz w:val="28"/>
          <w:szCs w:val="28"/>
          <w:lang w:val="uk-UA"/>
        </w:rPr>
        <w:t xml:space="preserve"> [6</w:t>
      </w:r>
      <w:r w:rsidRPr="00064538">
        <w:rPr>
          <w:sz w:val="28"/>
          <w:szCs w:val="28"/>
          <w:lang w:val="uk-UA"/>
        </w:rPr>
        <w:t>].</w:t>
      </w:r>
    </w:p>
    <w:p w:rsidR="00064538" w:rsidRPr="00064538" w:rsidRDefault="00064538" w:rsidP="00064538">
      <w:pPr>
        <w:spacing w:line="360" w:lineRule="auto"/>
        <w:ind w:firstLine="709"/>
        <w:jc w:val="both"/>
        <w:rPr>
          <w:sz w:val="28"/>
          <w:szCs w:val="28"/>
          <w:lang w:val="uk-UA"/>
        </w:rPr>
      </w:pPr>
      <w:r w:rsidRPr="00064538">
        <w:rPr>
          <w:sz w:val="28"/>
          <w:szCs w:val="28"/>
          <w:lang w:val="uk-UA"/>
        </w:rPr>
        <w:t>Нині</w:t>
      </w:r>
      <w:r w:rsidRPr="00064538">
        <w:rPr>
          <w:vanish/>
          <w:sz w:val="28"/>
          <w:szCs w:val="28"/>
          <w:lang w:val="uk-UA"/>
        </w:rPr>
        <w:t>|в даний час|</w:t>
      </w:r>
      <w:r w:rsidRPr="00064538">
        <w:rPr>
          <w:sz w:val="28"/>
          <w:szCs w:val="28"/>
          <w:lang w:val="uk-UA"/>
        </w:rPr>
        <w:t xml:space="preserve"> відзначається середній відсоток</w:t>
      </w:r>
      <w:r w:rsidRPr="00064538">
        <w:rPr>
          <w:vanish/>
          <w:sz w:val="28"/>
          <w:szCs w:val="28"/>
          <w:lang w:val="uk-UA"/>
        </w:rPr>
        <w:t>|процент|</w:t>
      </w:r>
      <w:r w:rsidRPr="00064538">
        <w:rPr>
          <w:sz w:val="28"/>
          <w:szCs w:val="28"/>
          <w:lang w:val="uk-UA"/>
        </w:rPr>
        <w:t xml:space="preserve"> студентських сімей у зв'язку із зміною соціально-економічної ситуацій в країні, зниженням рівня життя, </w:t>
      </w:r>
      <w:r w:rsidRPr="00064538">
        <w:rPr>
          <w:sz w:val="28"/>
          <w:szCs w:val="28"/>
          <w:lang w:val="uk-UA"/>
        </w:rPr>
        <w:lastRenderedPageBreak/>
        <w:t>появою платної освіти</w:t>
      </w:r>
      <w:r w:rsidRPr="00064538">
        <w:rPr>
          <w:vanish/>
          <w:sz w:val="28"/>
          <w:szCs w:val="28"/>
          <w:lang w:val="uk-UA"/>
        </w:rPr>
        <w:t>|утворення|</w:t>
      </w:r>
      <w:r w:rsidRPr="00064538">
        <w:rPr>
          <w:sz w:val="28"/>
          <w:szCs w:val="28"/>
          <w:lang w:val="uk-UA"/>
        </w:rPr>
        <w:t>, відсутністю фінансування для здійснення державної політики в області сім'ї.</w:t>
      </w:r>
    </w:p>
    <w:p w:rsidR="00064538" w:rsidRPr="00064538" w:rsidRDefault="00064538" w:rsidP="00064538">
      <w:pPr>
        <w:spacing w:line="360" w:lineRule="auto"/>
        <w:ind w:firstLine="709"/>
        <w:jc w:val="both"/>
        <w:rPr>
          <w:sz w:val="28"/>
          <w:szCs w:val="28"/>
          <w:lang w:val="uk-UA"/>
        </w:rPr>
      </w:pPr>
      <w:r w:rsidRPr="00064538">
        <w:rPr>
          <w:sz w:val="28"/>
          <w:szCs w:val="28"/>
          <w:lang w:val="uk-UA"/>
        </w:rPr>
        <w:t>Змінилися духовно - моральні орієнтири молоді на здобуття освіти, престижну роботу, відсунувся</w:t>
      </w:r>
      <w:r w:rsidRPr="00064538">
        <w:rPr>
          <w:vanish/>
          <w:sz w:val="28"/>
          <w:szCs w:val="28"/>
          <w:lang w:val="uk-UA"/>
        </w:rPr>
        <w:t>|відсував|</w:t>
      </w:r>
      <w:r w:rsidRPr="00064538">
        <w:rPr>
          <w:sz w:val="28"/>
          <w:szCs w:val="28"/>
          <w:lang w:val="uk-UA"/>
        </w:rPr>
        <w:t xml:space="preserve"> вік </w:t>
      </w:r>
      <w:r w:rsidRPr="00635BFB">
        <w:rPr>
          <w:sz w:val="28"/>
          <w:szCs w:val="28"/>
          <w:lang w:val="uk-UA"/>
        </w:rPr>
        <w:t>людей</w:t>
      </w:r>
      <w:r w:rsidRPr="00064538">
        <w:rPr>
          <w:sz w:val="28"/>
          <w:szCs w:val="28"/>
          <w:lang w:val="uk-UA"/>
        </w:rPr>
        <w:t>, що одружу</w:t>
      </w:r>
      <w:r w:rsidRPr="00635BFB">
        <w:rPr>
          <w:sz w:val="28"/>
          <w:szCs w:val="28"/>
          <w:lang w:val="uk-UA"/>
        </w:rPr>
        <w:t>ю</w:t>
      </w:r>
      <w:r w:rsidRPr="00064538">
        <w:rPr>
          <w:sz w:val="28"/>
          <w:szCs w:val="28"/>
          <w:lang w:val="uk-UA"/>
        </w:rPr>
        <w:t xml:space="preserve">ться. Вплинуло також підвищення культури стосунків між </w:t>
      </w:r>
      <w:r w:rsidRPr="00635BFB">
        <w:rPr>
          <w:sz w:val="28"/>
          <w:szCs w:val="28"/>
          <w:lang w:val="uk-UA"/>
        </w:rPr>
        <w:t>статями</w:t>
      </w:r>
      <w:r w:rsidRPr="00064538">
        <w:rPr>
          <w:vanish/>
          <w:sz w:val="28"/>
          <w:szCs w:val="28"/>
          <w:lang w:val="uk-UA"/>
        </w:rPr>
        <w:t>|статями|</w:t>
      </w:r>
      <w:r w:rsidRPr="00064538">
        <w:rPr>
          <w:sz w:val="28"/>
          <w:szCs w:val="28"/>
          <w:lang w:val="uk-UA"/>
        </w:rPr>
        <w:t>: особисте</w:t>
      </w:r>
      <w:r w:rsidRPr="00064538">
        <w:rPr>
          <w:vanish/>
          <w:sz w:val="28"/>
          <w:szCs w:val="28"/>
          <w:lang w:val="uk-UA"/>
        </w:rPr>
        <w:t>|особове|</w:t>
      </w:r>
      <w:r w:rsidRPr="00064538">
        <w:rPr>
          <w:sz w:val="28"/>
          <w:szCs w:val="28"/>
          <w:lang w:val="uk-UA"/>
        </w:rPr>
        <w:t xml:space="preserve"> щастя, задоволення сімейними</w:t>
      </w:r>
      <w:r w:rsidRPr="00064538">
        <w:rPr>
          <w:vanish/>
          <w:sz w:val="28"/>
          <w:szCs w:val="28"/>
          <w:lang w:val="uk-UA"/>
        </w:rPr>
        <w:t>|родинними|</w:t>
      </w:r>
      <w:r w:rsidRPr="00064538">
        <w:rPr>
          <w:sz w:val="28"/>
          <w:szCs w:val="28"/>
          <w:lang w:val="uk-UA"/>
        </w:rPr>
        <w:t xml:space="preserve"> і</w:t>
      </w:r>
      <w:r w:rsidRPr="00064538">
        <w:rPr>
          <w:vanish/>
          <w:sz w:val="28"/>
          <w:szCs w:val="28"/>
          <w:lang w:val="uk-UA"/>
        </w:rPr>
        <w:t>|та|</w:t>
      </w:r>
      <w:r w:rsidRPr="00064538">
        <w:rPr>
          <w:sz w:val="28"/>
          <w:szCs w:val="28"/>
          <w:lang w:val="uk-UA"/>
        </w:rPr>
        <w:t xml:space="preserve"> інтимними стосунками стають життєвими пріоритетами для молоді. Зростає орієнтація на емоційну</w:t>
      </w:r>
      <w:r w:rsidRPr="00064538">
        <w:rPr>
          <w:vanish/>
          <w:sz w:val="28"/>
          <w:szCs w:val="28"/>
          <w:lang w:val="uk-UA"/>
        </w:rPr>
        <w:t>|емоціональну|</w:t>
      </w:r>
      <w:r w:rsidRPr="00064538">
        <w:rPr>
          <w:sz w:val="28"/>
          <w:szCs w:val="28"/>
          <w:lang w:val="uk-UA"/>
        </w:rPr>
        <w:t xml:space="preserve"> сферу особи</w:t>
      </w:r>
      <w:r w:rsidRPr="00064538">
        <w:rPr>
          <w:vanish/>
          <w:sz w:val="28"/>
          <w:szCs w:val="28"/>
          <w:lang w:val="uk-UA"/>
        </w:rPr>
        <w:t>|особистості|</w:t>
      </w:r>
      <w:r w:rsidRPr="00064538">
        <w:rPr>
          <w:sz w:val="28"/>
          <w:szCs w:val="28"/>
          <w:lang w:val="uk-UA"/>
        </w:rPr>
        <w:t>, її почуття</w:t>
      </w:r>
      <w:r w:rsidRPr="00064538">
        <w:rPr>
          <w:vanish/>
          <w:sz w:val="28"/>
          <w:szCs w:val="28"/>
          <w:lang w:val="uk-UA"/>
        </w:rPr>
        <w:t>|відчуття|</w:t>
      </w:r>
      <w:r w:rsidRPr="00064538">
        <w:rPr>
          <w:sz w:val="28"/>
          <w:szCs w:val="28"/>
          <w:lang w:val="uk-UA"/>
        </w:rPr>
        <w:t>, настрою, прагнення.</w:t>
      </w:r>
    </w:p>
    <w:p w:rsidR="00064538" w:rsidRPr="00064538" w:rsidRDefault="00064538" w:rsidP="00064538">
      <w:pPr>
        <w:spacing w:line="360" w:lineRule="auto"/>
        <w:ind w:firstLine="709"/>
        <w:jc w:val="both"/>
        <w:rPr>
          <w:sz w:val="28"/>
          <w:szCs w:val="28"/>
          <w:lang w:val="uk-UA"/>
        </w:rPr>
      </w:pPr>
      <w:r w:rsidRPr="00064538">
        <w:rPr>
          <w:sz w:val="28"/>
          <w:szCs w:val="28"/>
          <w:lang w:val="uk-UA"/>
        </w:rPr>
        <w:t>10-15 років тому студентська сім'я вважалася звичайним</w:t>
      </w:r>
      <w:r w:rsidRPr="00064538">
        <w:rPr>
          <w:vanish/>
          <w:sz w:val="28"/>
          <w:szCs w:val="28"/>
          <w:lang w:val="uk-UA"/>
        </w:rPr>
        <w:t>|звичним|</w:t>
      </w:r>
      <w:r w:rsidRPr="00064538">
        <w:rPr>
          <w:sz w:val="28"/>
          <w:szCs w:val="28"/>
          <w:lang w:val="uk-UA"/>
        </w:rPr>
        <w:t xml:space="preserve"> явищем, що було обумовлено цілим рядом</w:t>
      </w:r>
      <w:r w:rsidRPr="00064538">
        <w:rPr>
          <w:vanish/>
          <w:sz w:val="28"/>
          <w:szCs w:val="28"/>
          <w:lang w:val="uk-UA"/>
        </w:rPr>
        <w:t>|низкою|</w:t>
      </w:r>
      <w:r w:rsidRPr="00064538">
        <w:rPr>
          <w:sz w:val="28"/>
          <w:szCs w:val="28"/>
          <w:lang w:val="uk-UA"/>
        </w:rPr>
        <w:t xml:space="preserve"> причин: соціальним захистом дітей, самих молодих батьків, пільговим наданням житла, безкоштовною освітою</w:t>
      </w:r>
      <w:r w:rsidRPr="00064538">
        <w:rPr>
          <w:vanish/>
          <w:sz w:val="28"/>
          <w:szCs w:val="28"/>
          <w:lang w:val="uk-UA"/>
        </w:rPr>
        <w:t>|утворенням|</w:t>
      </w:r>
      <w:r w:rsidRPr="00064538">
        <w:rPr>
          <w:sz w:val="28"/>
          <w:szCs w:val="28"/>
          <w:lang w:val="uk-UA"/>
        </w:rPr>
        <w:t>, підвищеною стипендією, помірною платою за гуртожиток, тобто держава стимулювала створення</w:t>
      </w:r>
      <w:r w:rsidRPr="00064538">
        <w:rPr>
          <w:vanish/>
          <w:sz w:val="28"/>
          <w:szCs w:val="28"/>
          <w:lang w:val="uk-UA"/>
        </w:rPr>
        <w:t>|створіння|</w:t>
      </w:r>
      <w:r w:rsidRPr="00064538">
        <w:rPr>
          <w:sz w:val="28"/>
          <w:szCs w:val="28"/>
          <w:lang w:val="uk-UA"/>
        </w:rPr>
        <w:t xml:space="preserve"> студентських сімей.</w:t>
      </w:r>
    </w:p>
    <w:p w:rsidR="00064538" w:rsidRPr="00064538" w:rsidRDefault="00064538" w:rsidP="00064538">
      <w:pPr>
        <w:spacing w:line="360" w:lineRule="auto"/>
        <w:ind w:firstLine="709"/>
        <w:jc w:val="both"/>
        <w:rPr>
          <w:sz w:val="28"/>
          <w:szCs w:val="28"/>
          <w:lang w:val="uk-UA"/>
        </w:rPr>
      </w:pPr>
      <w:r w:rsidRPr="00064538">
        <w:rPr>
          <w:sz w:val="28"/>
          <w:szCs w:val="28"/>
          <w:lang w:val="uk-UA"/>
        </w:rPr>
        <w:t>Нестабільність студентських сімей менш помітна, чим наприклад, асоціальна поведінка, але</w:t>
      </w:r>
      <w:r w:rsidRPr="00064538">
        <w:rPr>
          <w:vanish/>
          <w:sz w:val="28"/>
          <w:szCs w:val="28"/>
          <w:lang w:val="uk-UA"/>
        </w:rPr>
        <w:t>|та|</w:t>
      </w:r>
      <w:r w:rsidRPr="00064538">
        <w:rPr>
          <w:sz w:val="28"/>
          <w:szCs w:val="28"/>
          <w:lang w:val="uk-UA"/>
        </w:rPr>
        <w:t xml:space="preserve"> не менш небезпечна і</w:t>
      </w:r>
      <w:r w:rsidRPr="00064538">
        <w:rPr>
          <w:vanish/>
          <w:sz w:val="28"/>
          <w:szCs w:val="28"/>
          <w:lang w:val="uk-UA"/>
        </w:rPr>
        <w:t>|та|</w:t>
      </w:r>
      <w:r w:rsidRPr="00064538">
        <w:rPr>
          <w:sz w:val="28"/>
          <w:szCs w:val="28"/>
          <w:lang w:val="uk-UA"/>
        </w:rPr>
        <w:t xml:space="preserve"> руйнівна, оскільки</w:t>
      </w:r>
      <w:r w:rsidRPr="00064538">
        <w:rPr>
          <w:vanish/>
          <w:sz w:val="28"/>
          <w:szCs w:val="28"/>
          <w:lang w:val="uk-UA"/>
        </w:rPr>
        <w:t>|тому що|</w:t>
      </w:r>
      <w:r w:rsidRPr="00064538">
        <w:rPr>
          <w:sz w:val="28"/>
          <w:szCs w:val="28"/>
          <w:lang w:val="uk-UA"/>
        </w:rPr>
        <w:t xml:space="preserve"> призводить до розбитих надій, доль, покинутих дітей. </w:t>
      </w:r>
    </w:p>
    <w:p w:rsidR="00064538" w:rsidRPr="00064538" w:rsidRDefault="00064538" w:rsidP="00064538">
      <w:pPr>
        <w:spacing w:line="360" w:lineRule="auto"/>
        <w:ind w:firstLine="709"/>
        <w:jc w:val="both"/>
        <w:rPr>
          <w:sz w:val="28"/>
          <w:szCs w:val="28"/>
          <w:lang w:val="uk-UA"/>
        </w:rPr>
      </w:pPr>
      <w:r w:rsidRPr="00064538">
        <w:rPr>
          <w:sz w:val="28"/>
          <w:szCs w:val="28"/>
          <w:lang w:val="uk-UA"/>
        </w:rPr>
        <w:t>Молода сім'я - це народжуюча сім'я. У нашого народу досить стійкі уявлення про загальність сімейного</w:t>
      </w:r>
      <w:r w:rsidRPr="00064538">
        <w:rPr>
          <w:vanish/>
          <w:sz w:val="28"/>
          <w:szCs w:val="28"/>
          <w:lang w:val="uk-UA"/>
        </w:rPr>
        <w:t>|родинного|</w:t>
      </w:r>
      <w:r w:rsidRPr="00064538">
        <w:rPr>
          <w:sz w:val="28"/>
          <w:szCs w:val="28"/>
          <w:lang w:val="uk-UA"/>
        </w:rPr>
        <w:t xml:space="preserve"> призначення кожної людини, а сім'я мислиться обов'язково сім'єю з</w:t>
      </w:r>
      <w:r w:rsidRPr="00064538">
        <w:rPr>
          <w:vanish/>
          <w:sz w:val="28"/>
          <w:szCs w:val="28"/>
          <w:lang w:val="uk-UA"/>
        </w:rPr>
        <w:t>|із|</w:t>
      </w:r>
      <w:r w:rsidRPr="00064538">
        <w:rPr>
          <w:sz w:val="28"/>
          <w:szCs w:val="28"/>
          <w:lang w:val="uk-UA"/>
        </w:rPr>
        <w:t xml:space="preserve"> дітьми. Одну дитину народжує</w:t>
      </w:r>
      <w:r w:rsidRPr="00064538">
        <w:rPr>
          <w:vanish/>
          <w:sz w:val="28"/>
          <w:szCs w:val="28"/>
          <w:lang w:val="uk-UA"/>
        </w:rPr>
        <w:t>|породжує|</w:t>
      </w:r>
      <w:r w:rsidRPr="00064538">
        <w:rPr>
          <w:sz w:val="28"/>
          <w:szCs w:val="28"/>
          <w:lang w:val="uk-UA"/>
        </w:rPr>
        <w:t xml:space="preserve"> майже кожна сім'я, де батьки за станом здоров'я до цього здатні</w:t>
      </w:r>
      <w:r w:rsidRPr="00064538">
        <w:rPr>
          <w:vanish/>
          <w:sz w:val="28"/>
          <w:szCs w:val="28"/>
          <w:lang w:val="uk-UA"/>
        </w:rPr>
        <w:t>|здібні|</w:t>
      </w:r>
      <w:r w:rsidRPr="00064538">
        <w:rPr>
          <w:sz w:val="28"/>
          <w:szCs w:val="28"/>
          <w:lang w:val="uk-UA"/>
        </w:rPr>
        <w:t>. І найчастіше дитина з'являється на світ в перші роки шлюбу</w:t>
      </w:r>
      <w:r w:rsidRPr="00064538">
        <w:rPr>
          <w:vanish/>
          <w:sz w:val="28"/>
          <w:szCs w:val="28"/>
          <w:lang w:val="uk-UA"/>
        </w:rPr>
        <w:t>|браку|</w:t>
      </w:r>
      <w:r w:rsidRPr="00064538">
        <w:rPr>
          <w:sz w:val="28"/>
          <w:szCs w:val="28"/>
          <w:lang w:val="uk-UA"/>
        </w:rPr>
        <w:t>; користуватися засобами</w:t>
      </w:r>
      <w:r w:rsidRPr="00064538">
        <w:rPr>
          <w:vanish/>
          <w:sz w:val="28"/>
          <w:szCs w:val="28"/>
          <w:lang w:val="uk-UA"/>
        </w:rPr>
        <w:t>|коштами|</w:t>
      </w:r>
      <w:r w:rsidRPr="00064538">
        <w:rPr>
          <w:sz w:val="28"/>
          <w:szCs w:val="28"/>
          <w:lang w:val="uk-UA"/>
        </w:rPr>
        <w:t xml:space="preserve"> планування</w:t>
      </w:r>
      <w:r w:rsidRPr="00064538">
        <w:rPr>
          <w:vanish/>
          <w:sz w:val="28"/>
          <w:szCs w:val="28"/>
          <w:lang w:val="uk-UA"/>
        </w:rPr>
        <w:t>|планерування|</w:t>
      </w:r>
      <w:r w:rsidRPr="00064538">
        <w:rPr>
          <w:sz w:val="28"/>
          <w:szCs w:val="28"/>
          <w:lang w:val="uk-UA"/>
        </w:rPr>
        <w:t xml:space="preserve"> сім'ї дружини  починають</w:t>
      </w:r>
      <w:r w:rsidRPr="00064538">
        <w:rPr>
          <w:vanish/>
          <w:sz w:val="28"/>
          <w:szCs w:val="28"/>
          <w:lang w:val="uk-UA"/>
        </w:rPr>
        <w:t>|зачинають|</w:t>
      </w:r>
      <w:r w:rsidRPr="00064538">
        <w:rPr>
          <w:sz w:val="28"/>
          <w:szCs w:val="28"/>
          <w:lang w:val="uk-UA"/>
        </w:rPr>
        <w:t>, як правило, після її народження, у разі ж, якщо у них є установка на сім'ю з</w:t>
      </w:r>
      <w:r w:rsidRPr="00064538">
        <w:rPr>
          <w:vanish/>
          <w:sz w:val="28"/>
          <w:szCs w:val="28"/>
          <w:lang w:val="uk-UA"/>
        </w:rPr>
        <w:t>|із|</w:t>
      </w:r>
      <w:r w:rsidRPr="00064538">
        <w:rPr>
          <w:sz w:val="28"/>
          <w:szCs w:val="28"/>
          <w:lang w:val="uk-UA"/>
        </w:rPr>
        <w:t xml:space="preserve"> більш ніж однією дитиною, і</w:t>
      </w:r>
      <w:r w:rsidRPr="00064538">
        <w:rPr>
          <w:vanish/>
          <w:sz w:val="28"/>
          <w:szCs w:val="28"/>
          <w:lang w:val="uk-UA"/>
        </w:rPr>
        <w:t>|та|</w:t>
      </w:r>
      <w:r w:rsidRPr="00064538">
        <w:rPr>
          <w:sz w:val="28"/>
          <w:szCs w:val="28"/>
          <w:lang w:val="uk-UA"/>
        </w:rPr>
        <w:t xml:space="preserve"> якщо з</w:t>
      </w:r>
      <w:r w:rsidRPr="00064538">
        <w:rPr>
          <w:vanish/>
          <w:sz w:val="28"/>
          <w:szCs w:val="28"/>
          <w:lang w:val="uk-UA"/>
        </w:rPr>
        <w:t>|із|</w:t>
      </w:r>
      <w:r w:rsidRPr="00064538">
        <w:rPr>
          <w:sz w:val="28"/>
          <w:szCs w:val="28"/>
          <w:lang w:val="uk-UA"/>
        </w:rPr>
        <w:t xml:space="preserve"> першим малюком</w:t>
      </w:r>
      <w:r w:rsidRPr="00064538">
        <w:rPr>
          <w:vanish/>
          <w:sz w:val="28"/>
          <w:szCs w:val="28"/>
          <w:lang w:val="uk-UA"/>
        </w:rPr>
        <w:t>|малям|</w:t>
      </w:r>
      <w:r w:rsidRPr="00064538">
        <w:rPr>
          <w:sz w:val="28"/>
          <w:szCs w:val="28"/>
          <w:lang w:val="uk-UA"/>
        </w:rPr>
        <w:t xml:space="preserve"> усе пройшло</w:t>
      </w:r>
      <w:r w:rsidRPr="00064538">
        <w:rPr>
          <w:vanish/>
          <w:sz w:val="28"/>
          <w:szCs w:val="28"/>
          <w:lang w:val="uk-UA"/>
        </w:rPr>
        <w:t>|минало|</w:t>
      </w:r>
      <w:r w:rsidRPr="00064538">
        <w:rPr>
          <w:sz w:val="28"/>
          <w:szCs w:val="28"/>
          <w:lang w:val="uk-UA"/>
        </w:rPr>
        <w:t xml:space="preserve"> благополучно, в перші ж п'ять років на світ з'являється друга дитина, хоча тільки</w:t>
      </w:r>
      <w:r w:rsidRPr="00064538">
        <w:rPr>
          <w:vanish/>
          <w:sz w:val="28"/>
          <w:szCs w:val="28"/>
          <w:lang w:val="uk-UA"/>
        </w:rPr>
        <w:t>|лише|</w:t>
      </w:r>
      <w:r w:rsidRPr="00064538">
        <w:rPr>
          <w:sz w:val="28"/>
          <w:szCs w:val="28"/>
          <w:lang w:val="uk-UA"/>
        </w:rPr>
        <w:t xml:space="preserve"> у</w:t>
      </w:r>
      <w:r w:rsidRPr="00064538">
        <w:rPr>
          <w:vanish/>
          <w:sz w:val="28"/>
          <w:szCs w:val="28"/>
          <w:lang w:val="uk-UA"/>
        </w:rPr>
        <w:t>|в|</w:t>
      </w:r>
      <w:r w:rsidRPr="00064538">
        <w:rPr>
          <w:sz w:val="28"/>
          <w:szCs w:val="28"/>
          <w:lang w:val="uk-UA"/>
        </w:rPr>
        <w:t xml:space="preserve"> половини сімей</w:t>
      </w:r>
      <w:r w:rsidR="0050775D">
        <w:rPr>
          <w:sz w:val="28"/>
          <w:szCs w:val="28"/>
          <w:lang w:val="uk-UA"/>
        </w:rPr>
        <w:t xml:space="preserve"> </w:t>
      </w:r>
      <w:r w:rsidR="0050775D" w:rsidRPr="0050775D">
        <w:rPr>
          <w:sz w:val="28"/>
          <w:szCs w:val="28"/>
          <w:lang w:val="uk-UA"/>
        </w:rPr>
        <w:t>[7]</w:t>
      </w:r>
      <w:r w:rsidRPr="00064538">
        <w:rPr>
          <w:sz w:val="28"/>
          <w:szCs w:val="28"/>
          <w:lang w:val="uk-UA"/>
        </w:rPr>
        <w:t>.</w:t>
      </w:r>
    </w:p>
    <w:p w:rsidR="00064538" w:rsidRPr="00064538" w:rsidRDefault="00064538" w:rsidP="00064538">
      <w:pPr>
        <w:spacing w:line="360" w:lineRule="auto"/>
        <w:ind w:firstLine="709"/>
        <w:jc w:val="both"/>
        <w:rPr>
          <w:sz w:val="28"/>
          <w:szCs w:val="28"/>
          <w:lang w:val="uk-UA"/>
        </w:rPr>
      </w:pPr>
      <w:r w:rsidRPr="00064538">
        <w:rPr>
          <w:sz w:val="28"/>
          <w:szCs w:val="28"/>
          <w:lang w:val="uk-UA"/>
        </w:rPr>
        <w:t>Створення</w:t>
      </w:r>
      <w:r w:rsidRPr="00064538">
        <w:rPr>
          <w:vanish/>
          <w:sz w:val="28"/>
          <w:szCs w:val="28"/>
          <w:lang w:val="uk-UA"/>
        </w:rPr>
        <w:t>|створіння|</w:t>
      </w:r>
      <w:r w:rsidRPr="00064538">
        <w:rPr>
          <w:sz w:val="28"/>
          <w:szCs w:val="28"/>
          <w:lang w:val="uk-UA"/>
        </w:rPr>
        <w:t xml:space="preserve"> сім'ї починається з вироблення загального</w:t>
      </w:r>
      <w:r w:rsidRPr="00064538">
        <w:rPr>
          <w:vanish/>
          <w:sz w:val="28"/>
          <w:szCs w:val="28"/>
          <w:lang w:val="uk-UA"/>
        </w:rPr>
        <w:t>|спільного|</w:t>
      </w:r>
      <w:r w:rsidRPr="00064538">
        <w:rPr>
          <w:sz w:val="28"/>
          <w:szCs w:val="28"/>
          <w:lang w:val="uk-UA"/>
        </w:rPr>
        <w:t xml:space="preserve"> стилю життя, з взаємного пристосування подружжя, із зближення смаків і тому подібне</w:t>
      </w:r>
      <w:r w:rsidRPr="00064538">
        <w:rPr>
          <w:vanish/>
          <w:sz w:val="28"/>
          <w:szCs w:val="28"/>
          <w:lang w:val="uk-UA"/>
        </w:rPr>
        <w:t>|тощо|</w:t>
      </w:r>
      <w:r w:rsidRPr="00064538">
        <w:rPr>
          <w:sz w:val="28"/>
          <w:szCs w:val="28"/>
          <w:lang w:val="uk-UA"/>
        </w:rPr>
        <w:t>. Розглянемо</w:t>
      </w:r>
      <w:r w:rsidRPr="00064538">
        <w:rPr>
          <w:vanish/>
          <w:sz w:val="28"/>
          <w:szCs w:val="28"/>
          <w:lang w:val="uk-UA"/>
        </w:rPr>
        <w:t>|розглядуватимемо|</w:t>
      </w:r>
      <w:r w:rsidRPr="00064538">
        <w:rPr>
          <w:sz w:val="28"/>
          <w:szCs w:val="28"/>
          <w:lang w:val="uk-UA"/>
        </w:rPr>
        <w:t xml:space="preserve"> детально період становлення молодої сім'ї, оскільки</w:t>
      </w:r>
      <w:r w:rsidRPr="00064538">
        <w:rPr>
          <w:vanish/>
          <w:sz w:val="28"/>
          <w:szCs w:val="28"/>
          <w:lang w:val="uk-UA"/>
        </w:rPr>
        <w:t>|тому що|</w:t>
      </w:r>
      <w:r w:rsidRPr="00064538">
        <w:rPr>
          <w:sz w:val="28"/>
          <w:szCs w:val="28"/>
          <w:lang w:val="uk-UA"/>
        </w:rPr>
        <w:t xml:space="preserve"> він виявляє і</w:t>
      </w:r>
      <w:r w:rsidRPr="00064538">
        <w:rPr>
          <w:vanish/>
          <w:sz w:val="28"/>
          <w:szCs w:val="28"/>
          <w:lang w:val="uk-UA"/>
        </w:rPr>
        <w:t>|та|</w:t>
      </w:r>
      <w:r w:rsidRPr="00064538">
        <w:rPr>
          <w:sz w:val="28"/>
          <w:szCs w:val="28"/>
          <w:lang w:val="uk-UA"/>
        </w:rPr>
        <w:t xml:space="preserve"> визначає основні труднощі і</w:t>
      </w:r>
      <w:r w:rsidRPr="00064538">
        <w:rPr>
          <w:vanish/>
          <w:sz w:val="28"/>
          <w:szCs w:val="28"/>
          <w:lang w:val="uk-UA"/>
        </w:rPr>
        <w:t>|та|</w:t>
      </w:r>
      <w:r w:rsidRPr="00064538">
        <w:rPr>
          <w:sz w:val="28"/>
          <w:szCs w:val="28"/>
          <w:lang w:val="uk-UA"/>
        </w:rPr>
        <w:t xml:space="preserve"> проблеми в сім'ї. Саме в цей час молода сім'я  </w:t>
      </w:r>
      <w:r w:rsidRPr="00064538">
        <w:rPr>
          <w:sz w:val="28"/>
          <w:szCs w:val="28"/>
          <w:lang w:val="uk-UA"/>
        </w:rPr>
        <w:lastRenderedPageBreak/>
        <w:t>потребує певної підтримки "із</w:t>
      </w:r>
      <w:r w:rsidRPr="00064538">
        <w:rPr>
          <w:vanish/>
          <w:sz w:val="28"/>
          <w:szCs w:val="28"/>
          <w:lang w:val="uk-UA"/>
        </w:rPr>
        <w:t>|із|</w:t>
      </w:r>
      <w:r w:rsidRPr="00064538">
        <w:rPr>
          <w:sz w:val="28"/>
          <w:szCs w:val="28"/>
          <w:lang w:val="uk-UA"/>
        </w:rPr>
        <w:t xml:space="preserve"> зовні" і</w:t>
      </w:r>
      <w:r w:rsidRPr="00064538">
        <w:rPr>
          <w:vanish/>
          <w:sz w:val="28"/>
          <w:szCs w:val="28"/>
          <w:lang w:val="uk-UA"/>
        </w:rPr>
        <w:t>|та|</w:t>
      </w:r>
      <w:r w:rsidRPr="00064538">
        <w:rPr>
          <w:sz w:val="28"/>
          <w:szCs w:val="28"/>
          <w:lang w:val="uk-UA"/>
        </w:rPr>
        <w:t>, тим самим, стає об'єктом соціальної роботи.</w:t>
      </w:r>
    </w:p>
    <w:p w:rsidR="00064538" w:rsidRPr="00064538" w:rsidRDefault="00064538" w:rsidP="00064538">
      <w:pPr>
        <w:spacing w:line="360" w:lineRule="auto"/>
        <w:ind w:firstLine="709"/>
        <w:jc w:val="both"/>
        <w:rPr>
          <w:sz w:val="28"/>
          <w:szCs w:val="28"/>
          <w:lang w:val="uk-UA"/>
        </w:rPr>
      </w:pPr>
      <w:r w:rsidRPr="00064538">
        <w:rPr>
          <w:sz w:val="28"/>
          <w:szCs w:val="28"/>
          <w:lang w:val="uk-UA"/>
        </w:rPr>
        <w:t>Зближення смаків, оцінок у майбутнього подружжя відбувається</w:t>
      </w:r>
      <w:r w:rsidRPr="00064538">
        <w:rPr>
          <w:vanish/>
          <w:sz w:val="28"/>
          <w:szCs w:val="28"/>
          <w:lang w:val="uk-UA"/>
        </w:rPr>
        <w:t>|походить|</w:t>
      </w:r>
      <w:r w:rsidRPr="00064538">
        <w:rPr>
          <w:sz w:val="28"/>
          <w:szCs w:val="28"/>
          <w:lang w:val="uk-UA"/>
        </w:rPr>
        <w:t>, як правило, ще до того, як одружаться. Молоді люди прагнуть зрозуміти, прийняти, полюбити усе, що дорого йому (їй). І на початку спільного</w:t>
      </w:r>
      <w:r w:rsidRPr="00064538">
        <w:rPr>
          <w:vanish/>
          <w:sz w:val="28"/>
          <w:szCs w:val="28"/>
          <w:lang w:val="uk-UA"/>
        </w:rPr>
        <w:t>|сумісного|</w:t>
      </w:r>
      <w:r w:rsidRPr="00064538">
        <w:rPr>
          <w:sz w:val="28"/>
          <w:szCs w:val="28"/>
          <w:lang w:val="uk-UA"/>
        </w:rPr>
        <w:t xml:space="preserve"> життя яскраво поступає</w:t>
      </w:r>
      <w:r w:rsidRPr="00064538">
        <w:rPr>
          <w:vanish/>
          <w:sz w:val="28"/>
          <w:szCs w:val="28"/>
          <w:lang w:val="uk-UA"/>
        </w:rPr>
        <w:t>|надходить|</w:t>
      </w:r>
      <w:r w:rsidRPr="00064538">
        <w:rPr>
          <w:sz w:val="28"/>
          <w:szCs w:val="28"/>
          <w:lang w:val="uk-UA"/>
        </w:rPr>
        <w:t xml:space="preserve"> бажання подружжя до ще більшого духовного зближення, співпереживання, прагнення жити інтересами один одного. Але</w:t>
      </w:r>
      <w:r w:rsidRPr="00064538">
        <w:rPr>
          <w:vanish/>
          <w:sz w:val="28"/>
          <w:szCs w:val="28"/>
          <w:lang w:val="uk-UA"/>
        </w:rPr>
        <w:t>|та|</w:t>
      </w:r>
      <w:r w:rsidRPr="00064538">
        <w:rPr>
          <w:sz w:val="28"/>
          <w:szCs w:val="28"/>
          <w:lang w:val="uk-UA"/>
        </w:rPr>
        <w:t xml:space="preserve"> коли йдуть</w:t>
      </w:r>
      <w:r w:rsidRPr="00064538">
        <w:rPr>
          <w:vanish/>
          <w:sz w:val="28"/>
          <w:szCs w:val="28"/>
          <w:lang w:val="uk-UA"/>
        </w:rPr>
        <w:t>|вирушають|</w:t>
      </w:r>
      <w:r w:rsidRPr="00064538">
        <w:rPr>
          <w:sz w:val="28"/>
          <w:szCs w:val="28"/>
          <w:lang w:val="uk-UA"/>
        </w:rPr>
        <w:t xml:space="preserve"> перші щасливі дні, тижні, місяці, людина починає</w:t>
      </w:r>
      <w:r w:rsidRPr="00064538">
        <w:rPr>
          <w:vanish/>
          <w:sz w:val="28"/>
          <w:szCs w:val="28"/>
          <w:lang w:val="uk-UA"/>
        </w:rPr>
        <w:t>|зачинає|</w:t>
      </w:r>
      <w:r w:rsidRPr="00064538">
        <w:rPr>
          <w:sz w:val="28"/>
          <w:szCs w:val="28"/>
          <w:lang w:val="uk-UA"/>
        </w:rPr>
        <w:t xml:space="preserve"> розкриватися з самих різних сторін</w:t>
      </w:r>
      <w:r w:rsidRPr="00064538">
        <w:rPr>
          <w:vanish/>
          <w:sz w:val="28"/>
          <w:szCs w:val="28"/>
          <w:lang w:val="uk-UA"/>
        </w:rPr>
        <w:t>|боків|</w:t>
      </w:r>
      <w:r w:rsidRPr="00064538">
        <w:rPr>
          <w:sz w:val="28"/>
          <w:szCs w:val="28"/>
          <w:lang w:val="uk-UA"/>
        </w:rPr>
        <w:t>, іноді не лише</w:t>
      </w:r>
      <w:r w:rsidRPr="00064538">
        <w:rPr>
          <w:vanish/>
          <w:sz w:val="28"/>
          <w:szCs w:val="28"/>
          <w:lang w:val="uk-UA"/>
        </w:rPr>
        <w:t>|не те що|</w:t>
      </w:r>
      <w:r w:rsidRPr="00064538">
        <w:rPr>
          <w:sz w:val="28"/>
          <w:szCs w:val="28"/>
          <w:lang w:val="uk-UA"/>
        </w:rPr>
        <w:t xml:space="preserve"> несподіваних</w:t>
      </w:r>
      <w:r w:rsidRPr="00064538">
        <w:rPr>
          <w:vanish/>
          <w:sz w:val="28"/>
          <w:szCs w:val="28"/>
          <w:lang w:val="uk-UA"/>
        </w:rPr>
        <w:t>|неочікуваних|</w:t>
      </w:r>
      <w:r w:rsidRPr="00064538">
        <w:rPr>
          <w:sz w:val="28"/>
          <w:szCs w:val="28"/>
          <w:lang w:val="uk-UA"/>
        </w:rPr>
        <w:t xml:space="preserve"> для чоловіка, але</w:t>
      </w:r>
      <w:r w:rsidRPr="00064538">
        <w:rPr>
          <w:vanish/>
          <w:sz w:val="28"/>
          <w:szCs w:val="28"/>
          <w:lang w:val="uk-UA"/>
        </w:rPr>
        <w:t>|та|</w:t>
      </w:r>
      <w:r w:rsidRPr="00064538">
        <w:rPr>
          <w:sz w:val="28"/>
          <w:szCs w:val="28"/>
          <w:lang w:val="uk-UA"/>
        </w:rPr>
        <w:t xml:space="preserve"> навіть небажаних. І виникає перша сварка,</w:t>
      </w:r>
      <w:r>
        <w:rPr>
          <w:sz w:val="28"/>
          <w:szCs w:val="28"/>
          <w:lang w:val="uk-UA"/>
        </w:rPr>
        <w:t xml:space="preserve"> перший конфлікт, перша образа.</w:t>
      </w:r>
    </w:p>
    <w:p w:rsidR="00961FF9" w:rsidRDefault="00961FF9" w:rsidP="00961FF9">
      <w:pPr>
        <w:spacing w:line="360" w:lineRule="auto"/>
        <w:ind w:firstLine="851"/>
        <w:jc w:val="both"/>
        <w:rPr>
          <w:sz w:val="28"/>
          <w:szCs w:val="28"/>
          <w:lang w:val="uk-UA"/>
        </w:rPr>
      </w:pPr>
      <w:r w:rsidRPr="00961FF9">
        <w:rPr>
          <w:sz w:val="28"/>
          <w:szCs w:val="28"/>
          <w:lang w:val="uk-UA"/>
        </w:rPr>
        <w:t>Таки</w:t>
      </w:r>
      <w:r>
        <w:rPr>
          <w:sz w:val="28"/>
          <w:szCs w:val="28"/>
          <w:lang w:val="uk-UA"/>
        </w:rPr>
        <w:t>м чином, сучасної молодої сім'ї -</w:t>
      </w:r>
      <w:r w:rsidRPr="00961FF9">
        <w:rPr>
          <w:sz w:val="28"/>
          <w:szCs w:val="28"/>
          <w:lang w:val="uk-UA"/>
        </w:rPr>
        <w:t xml:space="preserve"> це комплексна соціальна спільн</w:t>
      </w:r>
      <w:r>
        <w:rPr>
          <w:sz w:val="28"/>
          <w:szCs w:val="28"/>
          <w:lang w:val="uk-UA"/>
        </w:rPr>
        <w:t>ота</w:t>
      </w:r>
      <w:r w:rsidRPr="00961FF9">
        <w:rPr>
          <w:sz w:val="28"/>
          <w:szCs w:val="28"/>
          <w:lang w:val="uk-UA"/>
        </w:rPr>
        <w:t xml:space="preserve">, що представляє собою: </w:t>
      </w:r>
    </w:p>
    <w:p w:rsidR="00961FF9" w:rsidRDefault="00961FF9" w:rsidP="00961FF9">
      <w:pPr>
        <w:spacing w:line="360" w:lineRule="auto"/>
        <w:ind w:firstLine="851"/>
        <w:jc w:val="both"/>
        <w:rPr>
          <w:sz w:val="28"/>
          <w:szCs w:val="28"/>
          <w:lang w:val="uk-UA"/>
        </w:rPr>
      </w:pPr>
      <w:r w:rsidRPr="00961FF9">
        <w:rPr>
          <w:sz w:val="28"/>
          <w:szCs w:val="28"/>
          <w:lang w:val="uk-UA"/>
        </w:rPr>
        <w:t>1)</w:t>
      </w:r>
      <w:r>
        <w:rPr>
          <w:sz w:val="28"/>
          <w:szCs w:val="28"/>
          <w:lang w:val="uk-UA"/>
        </w:rPr>
        <w:t xml:space="preserve"> підінсти</w:t>
      </w:r>
      <w:r w:rsidRPr="00961FF9">
        <w:rPr>
          <w:sz w:val="28"/>
          <w:szCs w:val="28"/>
          <w:lang w:val="uk-UA"/>
        </w:rPr>
        <w:t>туціональну спільн</w:t>
      </w:r>
      <w:r>
        <w:rPr>
          <w:sz w:val="28"/>
          <w:szCs w:val="28"/>
          <w:lang w:val="uk-UA"/>
        </w:rPr>
        <w:t>оту</w:t>
      </w:r>
      <w:r w:rsidRPr="00961FF9">
        <w:rPr>
          <w:sz w:val="28"/>
          <w:szCs w:val="28"/>
          <w:lang w:val="uk-UA"/>
        </w:rPr>
        <w:t xml:space="preserve">, яка виступає в якості необхідної складової інституту сім'ї в цілому; </w:t>
      </w:r>
    </w:p>
    <w:p w:rsidR="00961FF9" w:rsidRDefault="00961FF9" w:rsidP="00961FF9">
      <w:pPr>
        <w:spacing w:line="360" w:lineRule="auto"/>
        <w:ind w:firstLine="851"/>
        <w:jc w:val="both"/>
        <w:rPr>
          <w:sz w:val="28"/>
          <w:szCs w:val="28"/>
          <w:lang w:val="uk-UA"/>
        </w:rPr>
      </w:pPr>
      <w:r w:rsidRPr="00961FF9">
        <w:rPr>
          <w:sz w:val="28"/>
          <w:szCs w:val="28"/>
          <w:lang w:val="uk-UA"/>
        </w:rPr>
        <w:t>2) гендерну спільн</w:t>
      </w:r>
      <w:r>
        <w:rPr>
          <w:sz w:val="28"/>
          <w:szCs w:val="28"/>
          <w:lang w:val="uk-UA"/>
        </w:rPr>
        <w:t>оту</w:t>
      </w:r>
      <w:r w:rsidRPr="00961FF9">
        <w:rPr>
          <w:sz w:val="28"/>
          <w:szCs w:val="28"/>
          <w:lang w:val="uk-UA"/>
        </w:rPr>
        <w:t>, засновану на соціальних відмінност</w:t>
      </w:r>
      <w:r>
        <w:rPr>
          <w:sz w:val="28"/>
          <w:szCs w:val="28"/>
          <w:lang w:val="uk-UA"/>
        </w:rPr>
        <w:t>ях</w:t>
      </w:r>
      <w:r w:rsidRPr="00961FF9">
        <w:rPr>
          <w:sz w:val="28"/>
          <w:szCs w:val="28"/>
          <w:lang w:val="uk-UA"/>
        </w:rPr>
        <w:t xml:space="preserve"> статей всередині сім'ї; </w:t>
      </w:r>
    </w:p>
    <w:p w:rsidR="00961FF9" w:rsidRPr="00961FF9" w:rsidRDefault="00961FF9" w:rsidP="00961FF9">
      <w:pPr>
        <w:spacing w:line="360" w:lineRule="auto"/>
        <w:ind w:firstLine="851"/>
        <w:jc w:val="both"/>
        <w:rPr>
          <w:sz w:val="28"/>
          <w:szCs w:val="28"/>
          <w:lang w:val="uk-UA"/>
        </w:rPr>
      </w:pPr>
      <w:r w:rsidRPr="00961FF9">
        <w:rPr>
          <w:sz w:val="28"/>
          <w:szCs w:val="28"/>
          <w:lang w:val="uk-UA"/>
        </w:rPr>
        <w:t xml:space="preserve">3) </w:t>
      </w:r>
      <w:r>
        <w:rPr>
          <w:sz w:val="28"/>
          <w:szCs w:val="28"/>
          <w:lang w:val="uk-UA"/>
        </w:rPr>
        <w:t>спільноту поколінь</w:t>
      </w:r>
      <w:r w:rsidRPr="00961FF9">
        <w:rPr>
          <w:sz w:val="28"/>
          <w:szCs w:val="28"/>
          <w:lang w:val="uk-UA"/>
        </w:rPr>
        <w:t>, що володіє певним віковим статусом (молодь).</w:t>
      </w:r>
    </w:p>
    <w:p w:rsidR="00961FF9" w:rsidRDefault="00961FF9" w:rsidP="00961FF9">
      <w:pPr>
        <w:spacing w:line="360" w:lineRule="auto"/>
        <w:ind w:firstLine="851"/>
        <w:jc w:val="both"/>
        <w:rPr>
          <w:sz w:val="28"/>
          <w:szCs w:val="28"/>
          <w:lang w:val="uk-UA"/>
        </w:rPr>
      </w:pPr>
      <w:r w:rsidRPr="00961FF9">
        <w:rPr>
          <w:sz w:val="28"/>
          <w:szCs w:val="28"/>
          <w:lang w:val="uk-UA"/>
        </w:rPr>
        <w:t> Положення сім'ї, її стан є свого роду соціальним індикатором, що розкриває як загальний стан справ в суспільстві, так і реальні перспективи його розвитку. Особливе значення в даному процесі відводиться молодій сім'ї, що залишається малодослідженим об'єктом в сучасній соціології сім'ї. Дослідники традиційно апелюють до поняття «молода сім'я», якщо потрібно позначити вік сім'ї, або виділити її типологію, а тим часом молода сім'я - це соціальна група, яку характеризують особливі соціальні якості і властивості, вона відіграє особливу соціальну роль в суспільстві і має велике значення в системі соціальних зв'язків і взаємин.</w:t>
      </w:r>
    </w:p>
    <w:p w:rsidR="00064538" w:rsidRDefault="00064538" w:rsidP="00961FF9">
      <w:pPr>
        <w:spacing w:line="360" w:lineRule="auto"/>
        <w:ind w:firstLine="851"/>
        <w:jc w:val="both"/>
        <w:rPr>
          <w:sz w:val="28"/>
          <w:szCs w:val="28"/>
          <w:lang w:val="uk-UA"/>
        </w:rPr>
      </w:pPr>
    </w:p>
    <w:p w:rsidR="00961FF9" w:rsidRDefault="00961FF9" w:rsidP="00961FF9">
      <w:pPr>
        <w:spacing w:line="360" w:lineRule="auto"/>
        <w:ind w:firstLine="851"/>
        <w:jc w:val="both"/>
        <w:rPr>
          <w:sz w:val="28"/>
          <w:szCs w:val="28"/>
          <w:lang w:val="uk-UA"/>
        </w:rPr>
      </w:pPr>
    </w:p>
    <w:p w:rsidR="00D61765" w:rsidRDefault="00D61765" w:rsidP="00064538">
      <w:pPr>
        <w:spacing w:line="360" w:lineRule="auto"/>
        <w:rPr>
          <w:b/>
          <w:sz w:val="28"/>
          <w:szCs w:val="28"/>
          <w:lang w:val="uk-UA"/>
        </w:rPr>
      </w:pPr>
    </w:p>
    <w:p w:rsidR="00D61765" w:rsidRDefault="00D61765" w:rsidP="00064538">
      <w:pPr>
        <w:spacing w:line="360" w:lineRule="auto"/>
        <w:rPr>
          <w:b/>
          <w:sz w:val="28"/>
          <w:szCs w:val="28"/>
          <w:lang w:val="uk-UA"/>
        </w:rPr>
      </w:pPr>
    </w:p>
    <w:p w:rsidR="003967A4" w:rsidRDefault="0090123A" w:rsidP="00D61765">
      <w:pPr>
        <w:spacing w:line="360" w:lineRule="auto"/>
        <w:jc w:val="center"/>
        <w:rPr>
          <w:sz w:val="28"/>
          <w:szCs w:val="28"/>
          <w:lang w:val="uk-UA"/>
        </w:rPr>
      </w:pPr>
      <w:r w:rsidRPr="00064538">
        <w:rPr>
          <w:b/>
          <w:sz w:val="28"/>
          <w:szCs w:val="28"/>
          <w:lang w:val="uk-UA"/>
        </w:rPr>
        <w:lastRenderedPageBreak/>
        <w:t>1.2. Проблеми молодих сімей</w:t>
      </w:r>
    </w:p>
    <w:p w:rsidR="00064538" w:rsidRDefault="00064538" w:rsidP="00064538">
      <w:pPr>
        <w:spacing w:line="360" w:lineRule="auto"/>
        <w:ind w:firstLine="851"/>
        <w:jc w:val="both"/>
        <w:rPr>
          <w:sz w:val="28"/>
          <w:szCs w:val="28"/>
          <w:lang w:val="uk-UA"/>
        </w:rPr>
      </w:pPr>
      <w:r w:rsidRPr="00064538">
        <w:rPr>
          <w:sz w:val="28"/>
          <w:szCs w:val="28"/>
          <w:lang w:val="uk-UA"/>
        </w:rPr>
        <w:t>Мол</w:t>
      </w:r>
      <w:r>
        <w:rPr>
          <w:sz w:val="28"/>
          <w:szCs w:val="28"/>
          <w:lang w:val="uk-UA"/>
        </w:rPr>
        <w:t>одaя сім'я сьогодні - це точка п</w:t>
      </w:r>
      <w:r w:rsidRPr="00064538">
        <w:rPr>
          <w:sz w:val="28"/>
          <w:szCs w:val="28"/>
          <w:lang w:val="uk-UA"/>
        </w:rPr>
        <w:t>еретин</w:t>
      </w:r>
      <w:r>
        <w:rPr>
          <w:sz w:val="28"/>
          <w:szCs w:val="28"/>
          <w:lang w:val="uk-UA"/>
        </w:rPr>
        <w:t>у всіх соціальних</w:t>
      </w:r>
      <w:r w:rsidRPr="00064538">
        <w:rPr>
          <w:sz w:val="28"/>
          <w:szCs w:val="28"/>
          <w:lang w:val="uk-UA"/>
        </w:rPr>
        <w:t xml:space="preserve"> явищ, що відбуваються в нашому суспільстві, відображення процесів, що відбуваються в ньому, сукупність впливу всіх засобів масової інформації. Тому більшість </w:t>
      </w:r>
      <w:r>
        <w:rPr>
          <w:sz w:val="28"/>
          <w:szCs w:val="28"/>
          <w:lang w:val="uk-UA"/>
        </w:rPr>
        <w:t>проблем молодої с</w:t>
      </w:r>
      <w:r w:rsidRPr="00064538">
        <w:rPr>
          <w:sz w:val="28"/>
          <w:szCs w:val="28"/>
          <w:lang w:val="uk-UA"/>
        </w:rPr>
        <w:t xml:space="preserve">ім'ї </w:t>
      </w:r>
      <w:r>
        <w:rPr>
          <w:sz w:val="28"/>
          <w:szCs w:val="28"/>
          <w:lang w:val="uk-UA"/>
        </w:rPr>
        <w:t>являються</w:t>
      </w:r>
      <w:r w:rsidRPr="00064538">
        <w:rPr>
          <w:sz w:val="28"/>
          <w:szCs w:val="28"/>
          <w:lang w:val="uk-UA"/>
        </w:rPr>
        <w:t xml:space="preserve"> результатом о</w:t>
      </w:r>
      <w:r>
        <w:rPr>
          <w:sz w:val="28"/>
          <w:szCs w:val="28"/>
          <w:lang w:val="uk-UA"/>
        </w:rPr>
        <w:t xml:space="preserve">бумовленим дією різних процесів, котрі відбуваються </w:t>
      </w:r>
      <w:r w:rsidRPr="00064538">
        <w:rPr>
          <w:sz w:val="28"/>
          <w:szCs w:val="28"/>
          <w:lang w:val="uk-UA"/>
        </w:rPr>
        <w:t>в суспільстві і державі в цілому на економіч</w:t>
      </w:r>
      <w:r>
        <w:rPr>
          <w:sz w:val="28"/>
          <w:szCs w:val="28"/>
          <w:lang w:val="uk-UA"/>
        </w:rPr>
        <w:t>ному</w:t>
      </w:r>
      <w:r w:rsidRPr="00064538">
        <w:rPr>
          <w:sz w:val="28"/>
          <w:szCs w:val="28"/>
          <w:lang w:val="uk-UA"/>
        </w:rPr>
        <w:t>, п</w:t>
      </w:r>
      <w:r>
        <w:rPr>
          <w:sz w:val="28"/>
          <w:szCs w:val="28"/>
          <w:lang w:val="uk-UA"/>
        </w:rPr>
        <w:t>олітичному, с</w:t>
      </w:r>
      <w:r w:rsidRPr="00064538">
        <w:rPr>
          <w:sz w:val="28"/>
          <w:szCs w:val="28"/>
          <w:lang w:val="uk-UA"/>
        </w:rPr>
        <w:t>оціаль</w:t>
      </w:r>
      <w:r>
        <w:rPr>
          <w:sz w:val="28"/>
          <w:szCs w:val="28"/>
          <w:lang w:val="uk-UA"/>
        </w:rPr>
        <w:t xml:space="preserve">ному </w:t>
      </w:r>
      <w:r w:rsidRPr="00064538">
        <w:rPr>
          <w:sz w:val="28"/>
          <w:szCs w:val="28"/>
          <w:lang w:val="uk-UA"/>
        </w:rPr>
        <w:t>та культурному рівнях.</w:t>
      </w:r>
    </w:p>
    <w:p w:rsidR="00014B86" w:rsidRPr="00014B86" w:rsidRDefault="00014B86" w:rsidP="00014B86">
      <w:pPr>
        <w:spacing w:line="360" w:lineRule="auto"/>
        <w:ind w:firstLine="709"/>
        <w:jc w:val="both"/>
        <w:rPr>
          <w:sz w:val="28"/>
          <w:szCs w:val="28"/>
          <w:lang w:val="uk-UA"/>
        </w:rPr>
      </w:pPr>
      <w:r w:rsidRPr="00014B86">
        <w:rPr>
          <w:sz w:val="28"/>
          <w:szCs w:val="28"/>
          <w:lang w:val="uk-UA"/>
        </w:rPr>
        <w:t>У</w:t>
      </w:r>
      <w:r w:rsidRPr="00014B86">
        <w:rPr>
          <w:vanish/>
          <w:sz w:val="28"/>
          <w:szCs w:val="28"/>
          <w:lang w:val="uk-UA"/>
        </w:rPr>
        <w:t>|в|</w:t>
      </w:r>
      <w:r w:rsidRPr="00014B86">
        <w:rPr>
          <w:sz w:val="28"/>
          <w:szCs w:val="28"/>
          <w:lang w:val="uk-UA"/>
        </w:rPr>
        <w:t xml:space="preserve"> молодих сімей існує безліч проблем :</w:t>
      </w:r>
    </w:p>
    <w:p w:rsidR="00014B86" w:rsidRPr="00014B86" w:rsidRDefault="00014B86" w:rsidP="00014B86">
      <w:pPr>
        <w:spacing w:line="360" w:lineRule="auto"/>
        <w:ind w:firstLine="709"/>
        <w:jc w:val="both"/>
        <w:rPr>
          <w:sz w:val="28"/>
          <w:szCs w:val="28"/>
          <w:lang w:val="uk-UA"/>
        </w:rPr>
      </w:pPr>
      <w:r w:rsidRPr="00014B86">
        <w:rPr>
          <w:sz w:val="28"/>
          <w:szCs w:val="28"/>
          <w:lang w:val="uk-UA"/>
        </w:rPr>
        <w:t xml:space="preserve">      1. Матеріально-побутові проблеми;</w:t>
      </w:r>
    </w:p>
    <w:p w:rsidR="00014B86" w:rsidRPr="00014B86" w:rsidRDefault="00014B86" w:rsidP="00014B86">
      <w:pPr>
        <w:spacing w:line="360" w:lineRule="auto"/>
        <w:ind w:firstLine="709"/>
        <w:jc w:val="both"/>
        <w:rPr>
          <w:sz w:val="28"/>
          <w:szCs w:val="28"/>
          <w:lang w:val="uk-UA"/>
        </w:rPr>
      </w:pPr>
      <w:r w:rsidRPr="00014B86">
        <w:rPr>
          <w:sz w:val="28"/>
          <w:szCs w:val="28"/>
          <w:lang w:val="uk-UA"/>
        </w:rPr>
        <w:t xml:space="preserve">      2. Житлова проблема;</w:t>
      </w:r>
    </w:p>
    <w:p w:rsidR="00014B86" w:rsidRPr="00014B86" w:rsidRDefault="00014B86" w:rsidP="00014B86">
      <w:pPr>
        <w:spacing w:line="360" w:lineRule="auto"/>
        <w:ind w:firstLine="709"/>
        <w:jc w:val="both"/>
        <w:rPr>
          <w:sz w:val="28"/>
          <w:szCs w:val="28"/>
          <w:lang w:val="uk-UA"/>
        </w:rPr>
      </w:pPr>
      <w:r w:rsidRPr="00014B86">
        <w:rPr>
          <w:sz w:val="28"/>
          <w:szCs w:val="28"/>
          <w:lang w:val="uk-UA"/>
        </w:rPr>
        <w:t xml:space="preserve">      3. Проблема працевлаштування;</w:t>
      </w:r>
    </w:p>
    <w:p w:rsidR="00014B86" w:rsidRPr="00014B86" w:rsidRDefault="00014B86" w:rsidP="00014B86">
      <w:pPr>
        <w:spacing w:line="360" w:lineRule="auto"/>
        <w:ind w:firstLine="709"/>
        <w:jc w:val="both"/>
        <w:rPr>
          <w:sz w:val="28"/>
          <w:szCs w:val="28"/>
          <w:lang w:val="uk-UA"/>
        </w:rPr>
      </w:pPr>
      <w:r w:rsidRPr="00014B86">
        <w:rPr>
          <w:sz w:val="28"/>
          <w:szCs w:val="28"/>
          <w:lang w:val="uk-UA"/>
        </w:rPr>
        <w:t xml:space="preserve">      4. Психологічні проблеми;</w:t>
      </w:r>
    </w:p>
    <w:p w:rsidR="00014B86" w:rsidRDefault="00014B86" w:rsidP="00014B86">
      <w:pPr>
        <w:spacing w:line="360" w:lineRule="auto"/>
        <w:ind w:firstLine="709"/>
        <w:jc w:val="both"/>
        <w:rPr>
          <w:sz w:val="28"/>
          <w:szCs w:val="28"/>
          <w:lang w:val="uk-UA"/>
        </w:rPr>
      </w:pPr>
      <w:r w:rsidRPr="00014B86">
        <w:rPr>
          <w:sz w:val="28"/>
          <w:szCs w:val="28"/>
          <w:lang w:val="uk-UA"/>
        </w:rPr>
        <w:t xml:space="preserve">      5. Медичні проблеми.</w:t>
      </w:r>
    </w:p>
    <w:p w:rsidR="00AD0156" w:rsidRPr="00014B86" w:rsidRDefault="00AD0156" w:rsidP="00AD0156">
      <w:pPr>
        <w:spacing w:line="360" w:lineRule="auto"/>
        <w:jc w:val="both"/>
        <w:rPr>
          <w:sz w:val="28"/>
          <w:szCs w:val="28"/>
          <w:lang w:val="uk-UA"/>
        </w:rPr>
      </w:pPr>
      <w:r>
        <w:rPr>
          <w:noProof/>
          <w:sz w:val="28"/>
          <w:szCs w:val="28"/>
        </w:rPr>
        <w:drawing>
          <wp:inline distT="0" distB="0" distL="0" distR="0">
            <wp:extent cx="5940425" cy="476758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ni_2013_11_15.pdf.png"/>
                    <pic:cNvPicPr/>
                  </pic:nvPicPr>
                  <pic:blipFill>
                    <a:blip r:embed="rId8">
                      <a:extLst>
                        <a:ext uri="{28A0092B-C50C-407E-A947-70E740481C1C}">
                          <a14:useLocalDpi xmlns:a14="http://schemas.microsoft.com/office/drawing/2010/main" val="0"/>
                        </a:ext>
                      </a:extLst>
                    </a:blip>
                    <a:stretch>
                      <a:fillRect/>
                    </a:stretch>
                  </pic:blipFill>
                  <pic:spPr>
                    <a:xfrm>
                      <a:off x="0" y="0"/>
                      <a:ext cx="5940425" cy="4767580"/>
                    </a:xfrm>
                    <a:prstGeom prst="rect">
                      <a:avLst/>
                    </a:prstGeom>
                  </pic:spPr>
                </pic:pic>
              </a:graphicData>
            </a:graphic>
          </wp:inline>
        </w:drawing>
      </w:r>
    </w:p>
    <w:p w:rsidR="00064538" w:rsidRDefault="00064538" w:rsidP="00064538">
      <w:pPr>
        <w:spacing w:line="360" w:lineRule="auto"/>
        <w:ind w:firstLine="851"/>
        <w:jc w:val="both"/>
        <w:rPr>
          <w:sz w:val="28"/>
          <w:szCs w:val="28"/>
          <w:lang w:val="uk-UA"/>
        </w:rPr>
      </w:pPr>
      <w:r w:rsidRPr="00064538">
        <w:rPr>
          <w:sz w:val="28"/>
          <w:szCs w:val="28"/>
          <w:lang w:val="uk-UA"/>
        </w:rPr>
        <w:lastRenderedPageBreak/>
        <w:t xml:space="preserve">Студентська Родина є одним з видів молодий Сім'ї, </w:t>
      </w:r>
      <w:r>
        <w:rPr>
          <w:sz w:val="28"/>
          <w:szCs w:val="28"/>
          <w:lang w:val="uk-UA"/>
        </w:rPr>
        <w:t>виходячи</w:t>
      </w:r>
      <w:r w:rsidRPr="00064538">
        <w:rPr>
          <w:sz w:val="28"/>
          <w:szCs w:val="28"/>
          <w:lang w:val="uk-UA"/>
        </w:rPr>
        <w:t xml:space="preserve"> з цього, такі сім'ї </w:t>
      </w:r>
      <w:r>
        <w:rPr>
          <w:sz w:val="28"/>
          <w:szCs w:val="28"/>
          <w:lang w:val="uk-UA"/>
        </w:rPr>
        <w:t>відчувають на собі</w:t>
      </w:r>
      <w:r w:rsidRPr="00064538">
        <w:rPr>
          <w:sz w:val="28"/>
          <w:szCs w:val="28"/>
          <w:lang w:val="uk-UA"/>
        </w:rPr>
        <w:t xml:space="preserve"> ті ж трудно</w:t>
      </w:r>
      <w:r>
        <w:rPr>
          <w:sz w:val="28"/>
          <w:szCs w:val="28"/>
          <w:lang w:val="uk-UA"/>
        </w:rPr>
        <w:t xml:space="preserve">щі, що </w:t>
      </w:r>
      <w:r w:rsidRPr="00064538">
        <w:rPr>
          <w:sz w:val="28"/>
          <w:szCs w:val="28"/>
          <w:lang w:val="uk-UA"/>
        </w:rPr>
        <w:t xml:space="preserve">і молоді </w:t>
      </w:r>
      <w:r w:rsidR="0084454D">
        <w:rPr>
          <w:sz w:val="28"/>
          <w:szCs w:val="28"/>
          <w:lang w:val="uk-UA"/>
        </w:rPr>
        <w:t>подружжя, які</w:t>
      </w:r>
      <w:r w:rsidRPr="00064538">
        <w:rPr>
          <w:sz w:val="28"/>
          <w:szCs w:val="28"/>
          <w:lang w:val="uk-UA"/>
        </w:rPr>
        <w:t xml:space="preserve"> закінчи</w:t>
      </w:r>
      <w:r w:rsidR="0084454D">
        <w:rPr>
          <w:sz w:val="28"/>
          <w:szCs w:val="28"/>
          <w:lang w:val="uk-UA"/>
        </w:rPr>
        <w:t>ли навчання. Однак маючи с</w:t>
      </w:r>
      <w:r w:rsidRPr="00064538">
        <w:rPr>
          <w:sz w:val="28"/>
          <w:szCs w:val="28"/>
          <w:lang w:val="uk-UA"/>
        </w:rPr>
        <w:t xml:space="preserve">вої особливості, такі як навчання в вузі і </w:t>
      </w:r>
      <w:r w:rsidR="0084454D" w:rsidRPr="00064538">
        <w:rPr>
          <w:sz w:val="28"/>
          <w:szCs w:val="28"/>
          <w:lang w:val="uk-UA"/>
        </w:rPr>
        <w:t>м</w:t>
      </w:r>
      <w:r w:rsidR="0084454D">
        <w:rPr>
          <w:sz w:val="28"/>
          <w:szCs w:val="28"/>
          <w:lang w:val="uk-UA"/>
        </w:rPr>
        <w:t>атеріальна</w:t>
      </w:r>
      <w:r w:rsidRPr="00064538">
        <w:rPr>
          <w:sz w:val="28"/>
          <w:szCs w:val="28"/>
          <w:lang w:val="uk-UA"/>
        </w:rPr>
        <w:t xml:space="preserve"> </w:t>
      </w:r>
      <w:r w:rsidR="0084454D" w:rsidRPr="00064538">
        <w:rPr>
          <w:sz w:val="28"/>
          <w:szCs w:val="28"/>
          <w:lang w:val="uk-UA"/>
        </w:rPr>
        <w:t>нес</w:t>
      </w:r>
      <w:r w:rsidR="0084454D">
        <w:rPr>
          <w:sz w:val="28"/>
          <w:szCs w:val="28"/>
          <w:lang w:val="uk-UA"/>
        </w:rPr>
        <w:t>табільність</w:t>
      </w:r>
      <w:r w:rsidRPr="00064538">
        <w:rPr>
          <w:sz w:val="28"/>
          <w:szCs w:val="28"/>
          <w:lang w:val="uk-UA"/>
        </w:rPr>
        <w:t>, наклад</w:t>
      </w:r>
      <w:r w:rsidR="0084454D">
        <w:rPr>
          <w:sz w:val="28"/>
          <w:szCs w:val="28"/>
          <w:lang w:val="uk-UA"/>
        </w:rPr>
        <w:t>ають</w:t>
      </w:r>
      <w:r w:rsidRPr="00064538">
        <w:rPr>
          <w:sz w:val="28"/>
          <w:szCs w:val="28"/>
          <w:lang w:val="uk-UA"/>
        </w:rPr>
        <w:t xml:space="preserve"> відбиток на життя і функціонування </w:t>
      </w:r>
      <w:r w:rsidR="0084454D" w:rsidRPr="00064538">
        <w:rPr>
          <w:sz w:val="28"/>
          <w:szCs w:val="28"/>
          <w:lang w:val="uk-UA"/>
        </w:rPr>
        <w:t>студен</w:t>
      </w:r>
      <w:r w:rsidR="0084454D">
        <w:rPr>
          <w:sz w:val="28"/>
          <w:szCs w:val="28"/>
          <w:lang w:val="uk-UA"/>
        </w:rPr>
        <w:t>тської с</w:t>
      </w:r>
      <w:r w:rsidRPr="00064538">
        <w:rPr>
          <w:sz w:val="28"/>
          <w:szCs w:val="28"/>
          <w:lang w:val="uk-UA"/>
        </w:rPr>
        <w:t>ім'ї в суспільстві . Специфіка студентської сім'ї визначається і тим, що вона знаходиться в процесі свого становлення, інтенсивного розвитку, нестабільності відносин між її членами, освоєння ними нових соціальних ролей. Особливості також пов'язані з об'єктивно недостатнім рівнем матеріальної і фінансової забезпеченості, оскільки в своїй більшості молоде подружжя ще не домоглися високої кваліфікації і отримують порівняно низьку зарплату, а також не мають відповідного досвіду в плануванні бюджету сімейного життя.</w:t>
      </w:r>
    </w:p>
    <w:p w:rsidR="0084454D" w:rsidRDefault="0084454D" w:rsidP="0084454D">
      <w:pPr>
        <w:spacing w:line="360" w:lineRule="auto"/>
        <w:ind w:firstLine="851"/>
        <w:jc w:val="both"/>
        <w:rPr>
          <w:sz w:val="28"/>
          <w:szCs w:val="28"/>
          <w:lang w:val="uk-UA"/>
        </w:rPr>
      </w:pPr>
      <w:r w:rsidRPr="0084454D">
        <w:rPr>
          <w:sz w:val="28"/>
          <w:szCs w:val="28"/>
          <w:lang w:val="uk-UA"/>
        </w:rPr>
        <w:t>Разом з тим, студентська сім'я має високі матеріально-фінансові потреби в зв'язку з необхідністю здійснення процесу становлення сімейного життя: придбання житла, організації побуту, виховання маленьких дітей. Як особливості становлення молодої</w:t>
      </w:r>
      <w:r>
        <w:rPr>
          <w:sz w:val="28"/>
          <w:szCs w:val="28"/>
          <w:lang w:val="uk-UA"/>
        </w:rPr>
        <w:t xml:space="preserve"> сім'ї виділяється і те, що саме молоде подружжя повинне</w:t>
      </w:r>
      <w:r w:rsidRPr="0084454D">
        <w:rPr>
          <w:sz w:val="28"/>
          <w:szCs w:val="28"/>
          <w:lang w:val="uk-UA"/>
        </w:rPr>
        <w:t xml:space="preserve"> проходити певні щаблі соціалізації, пов'язані з відсутністю досвіду соціальних відносин, віковим максималізмом, отриманням освіти і професійним статусом. Для здійснення цього потрібна наявність ряду необхідних ресурсів. Крім соціально-економічних проблем молоді люди відчувають психологічні труднощі в сфері побудови сімейно-шлюбних відносин. Етап психологічної адаптації до сімейного життя є одним з ключових процесів становлення сім'ї. Від того, наскільки успішно дружини його пройдуть, багато в чому залежить збереження і стабільність сім'ї, її соціально-економічний потенціал. Однак, щоб сім'я йшла по шляху гармонійного розвитку і становлення їй необхідна база - матеріальна основа. З цієї точки зору першочергове увагу молодий студен</w:t>
      </w:r>
      <w:r>
        <w:rPr>
          <w:sz w:val="28"/>
          <w:szCs w:val="28"/>
          <w:lang w:val="uk-UA"/>
        </w:rPr>
        <w:t>тської</w:t>
      </w:r>
      <w:r w:rsidRPr="0084454D">
        <w:rPr>
          <w:sz w:val="28"/>
          <w:szCs w:val="28"/>
          <w:lang w:val="uk-UA"/>
        </w:rPr>
        <w:t xml:space="preserve"> сім'ї повинно бути спрямоване на вирішення соціально-економічних проблем; подружжя має відповісти на 3 головних питання: де жити? на що жити? як з</w:t>
      </w:r>
      <w:r>
        <w:rPr>
          <w:sz w:val="28"/>
          <w:szCs w:val="28"/>
          <w:lang w:val="uk-UA"/>
        </w:rPr>
        <w:t>берегти і примножити свій успіх?</w:t>
      </w:r>
    </w:p>
    <w:p w:rsidR="0084454D" w:rsidRPr="0084454D" w:rsidRDefault="0084454D" w:rsidP="0084454D">
      <w:pPr>
        <w:spacing w:line="360" w:lineRule="auto"/>
        <w:ind w:firstLine="851"/>
        <w:jc w:val="both"/>
        <w:rPr>
          <w:sz w:val="28"/>
          <w:szCs w:val="28"/>
          <w:lang w:val="uk-UA"/>
        </w:rPr>
      </w:pPr>
      <w:r w:rsidRPr="0084454D">
        <w:rPr>
          <w:sz w:val="28"/>
          <w:szCs w:val="28"/>
          <w:lang w:val="uk-UA"/>
        </w:rPr>
        <w:lastRenderedPageBreak/>
        <w:t>Перша проблеми, з якою стикається студентська сім'я, це матеріальна скрута. Молоді пари відчувають істотний недолік матеріальних ресурсів, особливо це відноситься до сімей мають дітей.</w:t>
      </w:r>
    </w:p>
    <w:p w:rsidR="0084454D" w:rsidRDefault="0084454D" w:rsidP="0084454D">
      <w:pPr>
        <w:spacing w:line="360" w:lineRule="auto"/>
        <w:ind w:firstLine="851"/>
        <w:jc w:val="both"/>
        <w:rPr>
          <w:sz w:val="28"/>
          <w:szCs w:val="28"/>
          <w:lang w:val="uk-UA"/>
        </w:rPr>
      </w:pPr>
      <w:r w:rsidRPr="0084454D">
        <w:rPr>
          <w:sz w:val="28"/>
          <w:szCs w:val="28"/>
          <w:lang w:val="uk-UA"/>
        </w:rPr>
        <w:t>Основними джерелами формування бюджету молодої сім'ї є заробітна плата чоловіка або дружини, стипендія чоловіка або дружини і фінансова допомога батьків. При цьому допомога батьків грає найважливішу роль в процесі фінансового становлення сім'ї, так як подружжя є студентами і працювати в повну міру вони не в змозі. Крім того жити на одну стипендію, навіть незаміжні студенти не можуть</w:t>
      </w:r>
      <w:r w:rsidR="0050775D">
        <w:rPr>
          <w:sz w:val="28"/>
          <w:szCs w:val="28"/>
        </w:rPr>
        <w:t xml:space="preserve"> [8</w:t>
      </w:r>
      <w:r w:rsidRPr="0084454D">
        <w:rPr>
          <w:sz w:val="28"/>
          <w:szCs w:val="28"/>
        </w:rPr>
        <w:t>]</w:t>
      </w:r>
      <w:r w:rsidRPr="0084454D">
        <w:rPr>
          <w:sz w:val="28"/>
          <w:szCs w:val="28"/>
          <w:lang w:val="uk-UA"/>
        </w:rPr>
        <w:t>.</w:t>
      </w:r>
    </w:p>
    <w:p w:rsidR="0084454D" w:rsidRPr="0084454D" w:rsidRDefault="0084454D" w:rsidP="0084454D">
      <w:pPr>
        <w:spacing w:line="360" w:lineRule="auto"/>
        <w:ind w:firstLine="851"/>
        <w:jc w:val="both"/>
        <w:rPr>
          <w:sz w:val="28"/>
          <w:szCs w:val="28"/>
          <w:lang w:val="uk-UA"/>
        </w:rPr>
      </w:pPr>
      <w:r w:rsidRPr="0084454D">
        <w:rPr>
          <w:sz w:val="28"/>
          <w:szCs w:val="28"/>
          <w:lang w:val="uk-UA"/>
        </w:rPr>
        <w:t>Так, матеріальна допомога з боку їх батьків є одним з основних джерел формування бюджету сім'ї,</w:t>
      </w:r>
      <w:r>
        <w:rPr>
          <w:sz w:val="28"/>
          <w:szCs w:val="28"/>
          <w:lang w:val="uk-UA"/>
        </w:rPr>
        <w:t xml:space="preserve"> тобто має місце висока фінанс</w:t>
      </w:r>
      <w:r w:rsidRPr="0084454D">
        <w:rPr>
          <w:sz w:val="28"/>
          <w:szCs w:val="28"/>
          <w:lang w:val="uk-UA"/>
        </w:rPr>
        <w:t>ова залежність молодих сімей від батьківської опіки і підтримки.</w:t>
      </w:r>
    </w:p>
    <w:p w:rsidR="0084454D" w:rsidRDefault="0084454D" w:rsidP="0084454D">
      <w:pPr>
        <w:spacing w:line="360" w:lineRule="auto"/>
        <w:ind w:firstLine="851"/>
        <w:jc w:val="both"/>
        <w:rPr>
          <w:sz w:val="28"/>
          <w:szCs w:val="28"/>
          <w:lang w:val="uk-UA"/>
        </w:rPr>
      </w:pPr>
      <w:r w:rsidRPr="0084454D">
        <w:rPr>
          <w:sz w:val="28"/>
          <w:szCs w:val="28"/>
          <w:lang w:val="uk-UA"/>
        </w:rPr>
        <w:t>Більшість студентських сімейних пар витрачають основну частину сімейного бюджету на продукти харчування, ведення домашнього господарства, покупку одягу, оплату і оренди житла та житлово-комунальних послуг, транспортні витрати. І лише порівняно невелика частка молодих сімей може дозволити собі витрачати основну частину сімейного бюджету на погашення кредиту, на відкладання коштів на покупку нерухомості або автомобіля, на сімейний відпочинок і матеріальну допомогу батькам. Цей низькоякісний рівень життя молодих сімей дозволяє задовольнити тільки базові потреби.</w:t>
      </w:r>
    </w:p>
    <w:p w:rsidR="00014B86" w:rsidRPr="004F4C8B" w:rsidRDefault="00014B86" w:rsidP="00014B86">
      <w:pPr>
        <w:spacing w:line="360" w:lineRule="auto"/>
        <w:ind w:firstLine="709"/>
        <w:jc w:val="both"/>
        <w:rPr>
          <w:sz w:val="28"/>
          <w:szCs w:val="28"/>
          <w:lang w:val="uk-UA"/>
        </w:rPr>
      </w:pPr>
      <w:r w:rsidRPr="004F4C8B">
        <w:rPr>
          <w:sz w:val="28"/>
          <w:szCs w:val="28"/>
          <w:lang w:val="uk-UA"/>
        </w:rPr>
        <w:t>Дані 201</w:t>
      </w:r>
      <w:r w:rsidR="004F4C8B">
        <w:rPr>
          <w:sz w:val="28"/>
          <w:szCs w:val="28"/>
          <w:lang w:val="uk-UA"/>
        </w:rPr>
        <w:t>7</w:t>
      </w:r>
      <w:r w:rsidRPr="004F4C8B">
        <w:rPr>
          <w:sz w:val="28"/>
          <w:szCs w:val="28"/>
          <w:lang w:val="uk-UA"/>
        </w:rPr>
        <w:t xml:space="preserve"> р</w:t>
      </w:r>
      <w:r w:rsidRPr="004F4C8B">
        <w:rPr>
          <w:vanish/>
          <w:sz w:val="28"/>
          <w:szCs w:val="28"/>
          <w:lang w:val="uk-UA"/>
        </w:rPr>
        <w:t>|</w:t>
      </w:r>
      <w:r w:rsidRPr="004F4C8B">
        <w:rPr>
          <w:sz w:val="28"/>
          <w:szCs w:val="28"/>
          <w:lang w:val="uk-UA"/>
        </w:rPr>
        <w:t>., приведені Інститутом молоді, показали важливість допомоги батьків: 11% не змогли б прожити без неї; 20% стали</w:t>
      </w:r>
      <w:r w:rsidRPr="004F4C8B">
        <w:rPr>
          <w:vanish/>
          <w:sz w:val="28"/>
          <w:szCs w:val="28"/>
          <w:lang w:val="uk-UA"/>
        </w:rPr>
        <w:t>|почали|</w:t>
      </w:r>
      <w:r w:rsidRPr="004F4C8B">
        <w:rPr>
          <w:sz w:val="28"/>
          <w:szCs w:val="28"/>
          <w:lang w:val="uk-UA"/>
        </w:rPr>
        <w:t xml:space="preserve"> гірше харчуватись і</w:t>
      </w:r>
      <w:r w:rsidRPr="004F4C8B">
        <w:rPr>
          <w:vanish/>
          <w:sz w:val="28"/>
          <w:szCs w:val="28"/>
          <w:lang w:val="uk-UA"/>
        </w:rPr>
        <w:t>|та|</w:t>
      </w:r>
      <w:r w:rsidRPr="004F4C8B">
        <w:rPr>
          <w:sz w:val="28"/>
          <w:szCs w:val="28"/>
          <w:lang w:val="uk-UA"/>
        </w:rPr>
        <w:t xml:space="preserve"> одягатися; 21% довелося</w:t>
      </w:r>
      <w:r w:rsidRPr="004F4C8B">
        <w:rPr>
          <w:vanish/>
          <w:sz w:val="28"/>
          <w:szCs w:val="28"/>
          <w:lang w:val="uk-UA"/>
        </w:rPr>
        <w:t>|припало|</w:t>
      </w:r>
      <w:r w:rsidRPr="004F4C8B">
        <w:rPr>
          <w:sz w:val="28"/>
          <w:szCs w:val="28"/>
          <w:lang w:val="uk-UA"/>
        </w:rPr>
        <w:t xml:space="preserve"> б періодично брати гроші, щоб дожити до наступної</w:t>
      </w:r>
      <w:r w:rsidRPr="004F4C8B">
        <w:rPr>
          <w:vanish/>
          <w:sz w:val="28"/>
          <w:szCs w:val="28"/>
          <w:lang w:val="uk-UA"/>
        </w:rPr>
        <w:t>|такої|</w:t>
      </w:r>
      <w:r w:rsidRPr="004F4C8B">
        <w:rPr>
          <w:sz w:val="28"/>
          <w:szCs w:val="28"/>
          <w:lang w:val="uk-UA"/>
        </w:rPr>
        <w:t xml:space="preserve"> зарплати, стипендії.</w:t>
      </w:r>
    </w:p>
    <w:p w:rsidR="00014B86" w:rsidRPr="004F4C8B" w:rsidRDefault="00014B86" w:rsidP="00014B86">
      <w:pPr>
        <w:spacing w:line="360" w:lineRule="auto"/>
        <w:ind w:firstLine="709"/>
        <w:jc w:val="both"/>
        <w:rPr>
          <w:sz w:val="28"/>
          <w:szCs w:val="28"/>
          <w:lang w:val="uk-UA"/>
        </w:rPr>
      </w:pPr>
      <w:r w:rsidRPr="004F4C8B">
        <w:rPr>
          <w:sz w:val="28"/>
          <w:szCs w:val="28"/>
          <w:lang w:val="uk-UA"/>
        </w:rPr>
        <w:t>Неповнолітні юні матері цілком знаходяться</w:t>
      </w:r>
      <w:r w:rsidRPr="004F4C8B">
        <w:rPr>
          <w:vanish/>
          <w:sz w:val="28"/>
          <w:szCs w:val="28"/>
          <w:lang w:val="uk-UA"/>
        </w:rPr>
        <w:t>|перебувають|</w:t>
      </w:r>
      <w:r w:rsidRPr="004F4C8B">
        <w:rPr>
          <w:sz w:val="28"/>
          <w:szCs w:val="28"/>
          <w:lang w:val="uk-UA"/>
        </w:rPr>
        <w:t xml:space="preserve"> на утриманні своїх батьків. У основній масі молода сім'я являється низькодохідною</w:t>
      </w:r>
      <w:r w:rsidRPr="004F4C8B">
        <w:rPr>
          <w:vanish/>
          <w:sz w:val="28"/>
          <w:szCs w:val="28"/>
          <w:lang w:val="uk-UA"/>
        </w:rPr>
        <w:t>|</w:t>
      </w:r>
      <w:r w:rsidRPr="004F4C8B">
        <w:rPr>
          <w:sz w:val="28"/>
          <w:szCs w:val="28"/>
          <w:lang w:val="uk-UA"/>
        </w:rPr>
        <w:t>, а багато хто знаходиться</w:t>
      </w:r>
      <w:r w:rsidRPr="004F4C8B">
        <w:rPr>
          <w:vanish/>
          <w:sz w:val="28"/>
          <w:szCs w:val="28"/>
          <w:lang w:val="uk-UA"/>
        </w:rPr>
        <w:t>|перебуває|</w:t>
      </w:r>
      <w:r w:rsidRPr="004F4C8B">
        <w:rPr>
          <w:sz w:val="28"/>
          <w:szCs w:val="28"/>
          <w:lang w:val="uk-UA"/>
        </w:rPr>
        <w:t xml:space="preserve"> за межею бідності.</w:t>
      </w:r>
    </w:p>
    <w:p w:rsidR="0084454D" w:rsidRPr="0084454D" w:rsidRDefault="0084454D" w:rsidP="0084454D">
      <w:pPr>
        <w:spacing w:line="360" w:lineRule="auto"/>
        <w:ind w:firstLine="851"/>
        <w:jc w:val="both"/>
        <w:rPr>
          <w:sz w:val="28"/>
          <w:szCs w:val="28"/>
          <w:lang w:val="uk-UA"/>
        </w:rPr>
      </w:pPr>
      <w:r>
        <w:rPr>
          <w:sz w:val="28"/>
          <w:szCs w:val="28"/>
          <w:lang w:val="uk-UA"/>
        </w:rPr>
        <w:t>Проте необхідно</w:t>
      </w:r>
      <w:r w:rsidRPr="0084454D">
        <w:rPr>
          <w:sz w:val="28"/>
          <w:szCs w:val="28"/>
          <w:lang w:val="uk-UA"/>
        </w:rPr>
        <w:t xml:space="preserve"> </w:t>
      </w:r>
      <w:r>
        <w:rPr>
          <w:sz w:val="28"/>
          <w:szCs w:val="28"/>
          <w:lang w:val="uk-UA"/>
        </w:rPr>
        <w:t>зауважити</w:t>
      </w:r>
      <w:r w:rsidRPr="0084454D">
        <w:rPr>
          <w:sz w:val="28"/>
          <w:szCs w:val="28"/>
          <w:lang w:val="uk-UA"/>
        </w:rPr>
        <w:t xml:space="preserve">, що для сучасної молодої студентської пари </w:t>
      </w:r>
      <w:r>
        <w:rPr>
          <w:sz w:val="28"/>
          <w:szCs w:val="28"/>
          <w:lang w:val="uk-UA"/>
        </w:rPr>
        <w:t>офіційний</w:t>
      </w:r>
      <w:r w:rsidRPr="0084454D">
        <w:rPr>
          <w:sz w:val="28"/>
          <w:szCs w:val="28"/>
          <w:lang w:val="uk-UA"/>
        </w:rPr>
        <w:t xml:space="preserve"> шлюб - крок економіч</w:t>
      </w:r>
      <w:r>
        <w:rPr>
          <w:sz w:val="28"/>
          <w:szCs w:val="28"/>
          <w:lang w:val="uk-UA"/>
        </w:rPr>
        <w:t>но</w:t>
      </w:r>
      <w:r w:rsidRPr="0084454D">
        <w:rPr>
          <w:sz w:val="28"/>
          <w:szCs w:val="28"/>
          <w:lang w:val="uk-UA"/>
        </w:rPr>
        <w:t xml:space="preserve"> дос</w:t>
      </w:r>
      <w:r>
        <w:rPr>
          <w:sz w:val="28"/>
          <w:szCs w:val="28"/>
          <w:lang w:val="uk-UA"/>
        </w:rPr>
        <w:t>ить</w:t>
      </w:r>
      <w:r w:rsidRPr="0084454D">
        <w:rPr>
          <w:sz w:val="28"/>
          <w:szCs w:val="28"/>
          <w:lang w:val="uk-UA"/>
        </w:rPr>
        <w:t xml:space="preserve"> обдуман</w:t>
      </w:r>
      <w:r>
        <w:rPr>
          <w:sz w:val="28"/>
          <w:szCs w:val="28"/>
          <w:lang w:val="uk-UA"/>
        </w:rPr>
        <w:t>ий</w:t>
      </w:r>
      <w:r w:rsidRPr="0084454D">
        <w:rPr>
          <w:sz w:val="28"/>
          <w:szCs w:val="28"/>
          <w:lang w:val="uk-UA"/>
        </w:rPr>
        <w:t xml:space="preserve"> і зважений. Шлюб </w:t>
      </w:r>
      <w:r w:rsidRPr="0084454D">
        <w:rPr>
          <w:sz w:val="28"/>
          <w:szCs w:val="28"/>
          <w:lang w:val="uk-UA"/>
        </w:rPr>
        <w:lastRenderedPageBreak/>
        <w:t>дозволяє ак</w:t>
      </w:r>
      <w:r>
        <w:rPr>
          <w:sz w:val="28"/>
          <w:szCs w:val="28"/>
          <w:lang w:val="uk-UA"/>
        </w:rPr>
        <w:t>умулювати кошти обох,</w:t>
      </w:r>
      <w:r w:rsidRPr="0084454D">
        <w:rPr>
          <w:sz w:val="28"/>
          <w:szCs w:val="28"/>
          <w:lang w:val="uk-UA"/>
        </w:rPr>
        <w:t xml:space="preserve"> якщо обоє з подружжя вчаться і при цьому зайняті р</w:t>
      </w:r>
      <w:r>
        <w:rPr>
          <w:sz w:val="28"/>
          <w:szCs w:val="28"/>
          <w:lang w:val="uk-UA"/>
        </w:rPr>
        <w:t>оботою на неповний</w:t>
      </w:r>
      <w:r w:rsidRPr="0084454D">
        <w:rPr>
          <w:sz w:val="28"/>
          <w:szCs w:val="28"/>
          <w:lang w:val="uk-UA"/>
        </w:rPr>
        <w:t xml:space="preserve"> робочий день, то об'єднавши свої доходи пара може задовольнити свої базові потреби.</w:t>
      </w:r>
    </w:p>
    <w:p w:rsidR="0084454D" w:rsidRDefault="0084454D" w:rsidP="004F4C8B">
      <w:pPr>
        <w:spacing w:line="360" w:lineRule="auto"/>
        <w:ind w:firstLine="851"/>
        <w:jc w:val="both"/>
        <w:rPr>
          <w:sz w:val="28"/>
          <w:szCs w:val="28"/>
          <w:lang w:val="uk-UA"/>
        </w:rPr>
      </w:pPr>
      <w:r w:rsidRPr="0084454D">
        <w:rPr>
          <w:sz w:val="28"/>
          <w:szCs w:val="28"/>
          <w:lang w:val="uk-UA"/>
        </w:rPr>
        <w:t xml:space="preserve">Крім того соціально </w:t>
      </w:r>
      <w:r>
        <w:rPr>
          <w:sz w:val="28"/>
          <w:szCs w:val="28"/>
          <w:lang w:val="uk-UA"/>
        </w:rPr>
        <w:t>молода</w:t>
      </w:r>
      <w:r w:rsidRPr="0084454D">
        <w:rPr>
          <w:sz w:val="28"/>
          <w:szCs w:val="28"/>
          <w:lang w:val="uk-UA"/>
        </w:rPr>
        <w:t xml:space="preserve"> сім'я ст</w:t>
      </w:r>
      <w:r>
        <w:rPr>
          <w:sz w:val="28"/>
          <w:szCs w:val="28"/>
          <w:lang w:val="uk-UA"/>
        </w:rPr>
        <w:t>икається</w:t>
      </w:r>
      <w:r w:rsidRPr="0084454D">
        <w:rPr>
          <w:sz w:val="28"/>
          <w:szCs w:val="28"/>
          <w:lang w:val="uk-UA"/>
        </w:rPr>
        <w:t xml:space="preserve"> і з великими житловими труднощами. </w:t>
      </w:r>
    </w:p>
    <w:p w:rsidR="004F4C8B" w:rsidRPr="004F4C8B" w:rsidRDefault="004F4C8B" w:rsidP="004F4C8B">
      <w:pPr>
        <w:spacing w:line="360" w:lineRule="auto"/>
        <w:ind w:firstLine="709"/>
        <w:jc w:val="both"/>
        <w:rPr>
          <w:sz w:val="28"/>
          <w:szCs w:val="28"/>
          <w:lang w:val="uk-UA"/>
        </w:rPr>
      </w:pPr>
      <w:r w:rsidRPr="004F4C8B">
        <w:rPr>
          <w:bCs/>
          <w:sz w:val="28"/>
          <w:szCs w:val="28"/>
          <w:lang w:val="uk-UA"/>
        </w:rPr>
        <w:t>Житлова проблема теж</w:t>
      </w:r>
      <w:r w:rsidRPr="004F4C8B">
        <w:rPr>
          <w:bCs/>
          <w:vanish/>
          <w:sz w:val="28"/>
          <w:szCs w:val="28"/>
          <w:lang w:val="uk-UA"/>
        </w:rPr>
        <w:t>|також|</w:t>
      </w:r>
      <w:r w:rsidRPr="004F4C8B">
        <w:rPr>
          <w:bCs/>
          <w:sz w:val="28"/>
          <w:szCs w:val="28"/>
          <w:lang w:val="uk-UA"/>
        </w:rPr>
        <w:t xml:space="preserve"> одна з найважливіших</w:t>
      </w:r>
      <w:r w:rsidRPr="004F4C8B">
        <w:rPr>
          <w:bCs/>
          <w:vanish/>
          <w:sz w:val="28"/>
          <w:szCs w:val="28"/>
          <w:lang w:val="uk-UA"/>
        </w:rPr>
        <w:t>|поважних|</w:t>
      </w:r>
      <w:r w:rsidRPr="004F4C8B">
        <w:rPr>
          <w:bCs/>
          <w:sz w:val="28"/>
          <w:szCs w:val="28"/>
          <w:lang w:val="uk-UA"/>
        </w:rPr>
        <w:t xml:space="preserve"> для молодих сімей. Це викликано</w:t>
      </w:r>
      <w:r w:rsidRPr="004F4C8B">
        <w:rPr>
          <w:bCs/>
          <w:vanish/>
          <w:sz w:val="28"/>
          <w:szCs w:val="28"/>
          <w:lang w:val="uk-UA"/>
        </w:rPr>
        <w:t>|спричиняти|</w:t>
      </w:r>
      <w:r w:rsidRPr="004F4C8B">
        <w:rPr>
          <w:bCs/>
          <w:sz w:val="28"/>
          <w:szCs w:val="28"/>
          <w:lang w:val="uk-UA"/>
        </w:rPr>
        <w:t xml:space="preserve"> скороченням житлового будівництва, згортанням практики надання безкоштовного житла державою і</w:t>
      </w:r>
      <w:r w:rsidRPr="004F4C8B">
        <w:rPr>
          <w:bCs/>
          <w:vanish/>
          <w:sz w:val="28"/>
          <w:szCs w:val="28"/>
          <w:lang w:val="uk-UA"/>
        </w:rPr>
        <w:t>|та|</w:t>
      </w:r>
      <w:r w:rsidRPr="004F4C8B">
        <w:rPr>
          <w:bCs/>
          <w:sz w:val="28"/>
          <w:szCs w:val="28"/>
          <w:lang w:val="uk-UA"/>
        </w:rPr>
        <w:t xml:space="preserve"> недоступності через дорожнечу  житлаі на вільному ринку.</w:t>
      </w:r>
    </w:p>
    <w:p w:rsidR="004F4C8B" w:rsidRDefault="004F4C8B" w:rsidP="004F4C8B">
      <w:pPr>
        <w:spacing w:line="360" w:lineRule="auto"/>
        <w:ind w:firstLine="709"/>
        <w:jc w:val="both"/>
        <w:rPr>
          <w:sz w:val="28"/>
          <w:szCs w:val="28"/>
          <w:lang w:val="uk-UA"/>
        </w:rPr>
      </w:pPr>
      <w:r w:rsidRPr="004F4C8B">
        <w:rPr>
          <w:sz w:val="28"/>
          <w:szCs w:val="28"/>
          <w:lang w:val="uk-UA"/>
        </w:rPr>
        <w:t>Можливі декілька варіантів проживання - державна, кооперативна, приватна квартира, гуртожиток. Лише невелика кількість молодих сімей  має  окрему квартиру. Лише 13-14% молодих людей відділяються</w:t>
      </w:r>
      <w:r w:rsidRPr="004F4C8B">
        <w:rPr>
          <w:vanish/>
          <w:sz w:val="28"/>
          <w:szCs w:val="28"/>
          <w:lang w:val="uk-UA"/>
        </w:rPr>
        <w:t>|відокремлюються|</w:t>
      </w:r>
      <w:r w:rsidRPr="004F4C8B">
        <w:rPr>
          <w:sz w:val="28"/>
          <w:szCs w:val="28"/>
          <w:lang w:val="uk-UA"/>
        </w:rPr>
        <w:t xml:space="preserve"> від батьків ще до весілля. В більшості випадків найпереважніший варіант - проживання з</w:t>
      </w:r>
      <w:r w:rsidRPr="004F4C8B">
        <w:rPr>
          <w:vanish/>
          <w:sz w:val="28"/>
          <w:szCs w:val="28"/>
          <w:lang w:val="uk-UA"/>
        </w:rPr>
        <w:t>|із|</w:t>
      </w:r>
      <w:r w:rsidRPr="004F4C8B">
        <w:rPr>
          <w:sz w:val="28"/>
          <w:szCs w:val="28"/>
          <w:lang w:val="uk-UA"/>
        </w:rPr>
        <w:t xml:space="preserve"> батьками. Це покращує</w:t>
      </w:r>
      <w:r w:rsidRPr="004F4C8B">
        <w:rPr>
          <w:vanish/>
          <w:sz w:val="28"/>
          <w:szCs w:val="28"/>
          <w:lang w:val="uk-UA"/>
        </w:rPr>
        <w:t>|поліпшує|</w:t>
      </w:r>
      <w:r w:rsidRPr="004F4C8B">
        <w:rPr>
          <w:sz w:val="28"/>
          <w:szCs w:val="28"/>
          <w:lang w:val="uk-UA"/>
        </w:rPr>
        <w:t xml:space="preserve"> матеріальне становище сім'ї, допомагає вихованню дітей, батьки мають час для вторинного</w:t>
      </w:r>
      <w:r w:rsidRPr="004F4C8B">
        <w:rPr>
          <w:vanish/>
          <w:sz w:val="28"/>
          <w:szCs w:val="28"/>
          <w:lang w:val="uk-UA"/>
        </w:rPr>
        <w:t>|повторного|</w:t>
      </w:r>
      <w:r w:rsidRPr="004F4C8B">
        <w:rPr>
          <w:sz w:val="28"/>
          <w:szCs w:val="28"/>
          <w:lang w:val="uk-UA"/>
        </w:rPr>
        <w:t xml:space="preserve"> заробітку, навчання, дозвілля. Таким чином, проблеми матеріальної і</w:t>
      </w:r>
      <w:r w:rsidRPr="004F4C8B">
        <w:rPr>
          <w:vanish/>
          <w:sz w:val="28"/>
          <w:szCs w:val="28"/>
          <w:lang w:val="uk-UA"/>
        </w:rPr>
        <w:t>|та|</w:t>
      </w:r>
      <w:r w:rsidRPr="004F4C8B">
        <w:rPr>
          <w:sz w:val="28"/>
          <w:szCs w:val="28"/>
          <w:lang w:val="uk-UA"/>
        </w:rPr>
        <w:t xml:space="preserve"> житлової забезпеченості стоїть на 1-му місці  зміцнення</w:t>
      </w:r>
      <w:r w:rsidRPr="004F4C8B">
        <w:rPr>
          <w:vanish/>
          <w:sz w:val="28"/>
          <w:szCs w:val="28"/>
          <w:lang w:val="uk-UA"/>
        </w:rPr>
        <w:t>|укріплення|</w:t>
      </w:r>
      <w:r w:rsidRPr="004F4C8B">
        <w:rPr>
          <w:sz w:val="28"/>
          <w:szCs w:val="28"/>
          <w:lang w:val="uk-UA"/>
        </w:rPr>
        <w:t xml:space="preserve"> сім'ї. Тенденція молодих сімей - окреме проживання, і</w:t>
      </w:r>
      <w:r w:rsidRPr="004F4C8B">
        <w:rPr>
          <w:vanish/>
          <w:sz w:val="28"/>
          <w:szCs w:val="28"/>
          <w:lang w:val="uk-UA"/>
        </w:rPr>
        <w:t>|та|</w:t>
      </w:r>
      <w:r w:rsidRPr="004F4C8B">
        <w:rPr>
          <w:sz w:val="28"/>
          <w:szCs w:val="28"/>
          <w:lang w:val="uk-UA"/>
        </w:rPr>
        <w:t xml:space="preserve"> лише невеликий відсоток</w:t>
      </w:r>
      <w:r w:rsidRPr="004F4C8B">
        <w:rPr>
          <w:vanish/>
          <w:sz w:val="28"/>
          <w:szCs w:val="28"/>
          <w:lang w:val="uk-UA"/>
        </w:rPr>
        <w:t>|процент|</w:t>
      </w:r>
      <w:r w:rsidRPr="004F4C8B">
        <w:rPr>
          <w:sz w:val="28"/>
          <w:szCs w:val="28"/>
          <w:lang w:val="uk-UA"/>
        </w:rPr>
        <w:t xml:space="preserve"> з</w:t>
      </w:r>
      <w:r w:rsidRPr="004F4C8B">
        <w:rPr>
          <w:vanish/>
          <w:sz w:val="28"/>
          <w:szCs w:val="28"/>
          <w:lang w:val="uk-UA"/>
        </w:rPr>
        <w:t>|із|</w:t>
      </w:r>
      <w:r w:rsidRPr="004F4C8B">
        <w:rPr>
          <w:sz w:val="28"/>
          <w:szCs w:val="28"/>
          <w:lang w:val="uk-UA"/>
        </w:rPr>
        <w:t xml:space="preserve"> них хотіли б жити з</w:t>
      </w:r>
      <w:r w:rsidRPr="004F4C8B">
        <w:rPr>
          <w:vanish/>
          <w:sz w:val="28"/>
          <w:szCs w:val="28"/>
          <w:lang w:val="uk-UA"/>
        </w:rPr>
        <w:t>|із|</w:t>
      </w:r>
      <w:r w:rsidRPr="004F4C8B">
        <w:rPr>
          <w:sz w:val="28"/>
          <w:szCs w:val="28"/>
          <w:lang w:val="uk-UA"/>
        </w:rPr>
        <w:t xml:space="preserve"> батьками.</w:t>
      </w:r>
    </w:p>
    <w:p w:rsidR="004F4C8B" w:rsidRDefault="004F4C8B" w:rsidP="004F4C8B">
      <w:pPr>
        <w:spacing w:line="360" w:lineRule="auto"/>
        <w:ind w:firstLine="709"/>
        <w:jc w:val="both"/>
        <w:rPr>
          <w:bCs/>
          <w:sz w:val="28"/>
          <w:szCs w:val="28"/>
          <w:lang w:val="uk-UA"/>
        </w:rPr>
      </w:pPr>
      <w:r w:rsidRPr="004F4C8B">
        <w:rPr>
          <w:bCs/>
          <w:sz w:val="28"/>
          <w:szCs w:val="28"/>
          <w:lang w:val="uk-UA"/>
        </w:rPr>
        <w:t>Психологічні проблеми. До них можна віднести спільні</w:t>
      </w:r>
      <w:r w:rsidRPr="004F4C8B">
        <w:rPr>
          <w:bCs/>
          <w:vanish/>
          <w:sz w:val="28"/>
          <w:szCs w:val="28"/>
          <w:lang w:val="uk-UA"/>
        </w:rPr>
        <w:t>|сумісні|</w:t>
      </w:r>
      <w:r>
        <w:rPr>
          <w:bCs/>
          <w:sz w:val="28"/>
          <w:szCs w:val="28"/>
          <w:lang w:val="uk-UA"/>
        </w:rPr>
        <w:t xml:space="preserve"> </w:t>
      </w:r>
      <w:r w:rsidRPr="004F4C8B">
        <w:rPr>
          <w:bCs/>
          <w:sz w:val="28"/>
          <w:szCs w:val="28"/>
          <w:lang w:val="uk-UA"/>
        </w:rPr>
        <w:t>емоційні</w:t>
      </w:r>
      <w:r w:rsidRPr="004F4C8B">
        <w:rPr>
          <w:bCs/>
          <w:vanish/>
          <w:sz w:val="28"/>
          <w:szCs w:val="28"/>
          <w:lang w:val="uk-UA"/>
        </w:rPr>
        <w:t>|емоціональні|</w:t>
      </w:r>
      <w:r w:rsidRPr="004F4C8B">
        <w:rPr>
          <w:bCs/>
          <w:sz w:val="28"/>
          <w:szCs w:val="28"/>
          <w:lang w:val="uk-UA"/>
        </w:rPr>
        <w:t xml:space="preserve"> стосунки, психологічну сумісність, звикання подружжя до способу життя, що змінився. Подружжю доводиться звикати до захоплень, проявів характеру один одного.</w:t>
      </w:r>
    </w:p>
    <w:p w:rsidR="00AD0156" w:rsidRPr="004F4C8B" w:rsidRDefault="00AD0156" w:rsidP="00AD0156">
      <w:pPr>
        <w:spacing w:line="360" w:lineRule="auto"/>
        <w:jc w:val="both"/>
        <w:rPr>
          <w:sz w:val="28"/>
          <w:szCs w:val="28"/>
          <w:lang w:val="uk-UA"/>
        </w:rPr>
      </w:pPr>
      <w:r>
        <w:rPr>
          <w:noProof/>
        </w:rPr>
        <w:lastRenderedPageBreak/>
        <w:drawing>
          <wp:inline distT="0" distB="0" distL="0" distR="0" wp14:anchorId="5D630B6B" wp14:editId="332171E6">
            <wp:extent cx="5940425" cy="3691255"/>
            <wp:effectExtent l="0" t="0" r="317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3691255"/>
                    </a:xfrm>
                    <a:prstGeom prst="rect">
                      <a:avLst/>
                    </a:prstGeom>
                  </pic:spPr>
                </pic:pic>
              </a:graphicData>
            </a:graphic>
          </wp:inline>
        </w:drawing>
      </w:r>
    </w:p>
    <w:p w:rsidR="004F4C8B" w:rsidRPr="004F4C8B" w:rsidRDefault="004F4C8B" w:rsidP="004F4C8B">
      <w:pPr>
        <w:spacing w:line="360" w:lineRule="auto"/>
        <w:ind w:firstLine="709"/>
        <w:jc w:val="both"/>
        <w:rPr>
          <w:sz w:val="28"/>
          <w:szCs w:val="28"/>
          <w:lang w:val="uk-UA"/>
        </w:rPr>
      </w:pPr>
      <w:r w:rsidRPr="004F4C8B">
        <w:rPr>
          <w:sz w:val="28"/>
          <w:szCs w:val="28"/>
          <w:lang w:val="uk-UA"/>
        </w:rPr>
        <w:t>Найщасливішими для молодої сім'ї є перші місяці шлюбу</w:t>
      </w:r>
      <w:r w:rsidRPr="004F4C8B">
        <w:rPr>
          <w:vanish/>
          <w:sz w:val="28"/>
          <w:szCs w:val="28"/>
          <w:lang w:val="uk-UA"/>
        </w:rPr>
        <w:t>|браку|</w:t>
      </w:r>
      <w:r w:rsidRPr="004F4C8B">
        <w:rPr>
          <w:sz w:val="28"/>
          <w:szCs w:val="28"/>
          <w:lang w:val="uk-UA"/>
        </w:rPr>
        <w:t>, коли сім'я  продовжує жити у святковій атмосфері. З часом</w:t>
      </w:r>
      <w:r w:rsidRPr="004F4C8B">
        <w:rPr>
          <w:vanish/>
          <w:sz w:val="28"/>
          <w:szCs w:val="28"/>
          <w:lang w:val="uk-UA"/>
        </w:rPr>
        <w:t>|згодом|</w:t>
      </w:r>
      <w:r w:rsidRPr="004F4C8B">
        <w:rPr>
          <w:sz w:val="28"/>
          <w:szCs w:val="28"/>
          <w:lang w:val="uk-UA"/>
        </w:rPr>
        <w:t xml:space="preserve"> починають</w:t>
      </w:r>
      <w:r w:rsidRPr="004F4C8B">
        <w:rPr>
          <w:vanish/>
          <w:sz w:val="28"/>
          <w:szCs w:val="28"/>
          <w:lang w:val="uk-UA"/>
        </w:rPr>
        <w:t>|зачинають|</w:t>
      </w:r>
      <w:r w:rsidRPr="004F4C8B">
        <w:rPr>
          <w:sz w:val="28"/>
          <w:szCs w:val="28"/>
          <w:lang w:val="uk-UA"/>
        </w:rPr>
        <w:t xml:space="preserve">  виникати перші конфлікти при спільному</w:t>
      </w:r>
      <w:r w:rsidRPr="004F4C8B">
        <w:rPr>
          <w:vanish/>
          <w:sz w:val="28"/>
          <w:szCs w:val="28"/>
          <w:lang w:val="uk-UA"/>
        </w:rPr>
        <w:t>|сумісному|</w:t>
      </w:r>
      <w:r w:rsidRPr="004F4C8B">
        <w:rPr>
          <w:sz w:val="28"/>
          <w:szCs w:val="28"/>
          <w:lang w:val="uk-UA"/>
        </w:rPr>
        <w:t xml:space="preserve"> вирішенні</w:t>
      </w:r>
      <w:r w:rsidRPr="004F4C8B">
        <w:rPr>
          <w:vanish/>
          <w:sz w:val="28"/>
          <w:szCs w:val="28"/>
          <w:lang w:val="uk-UA"/>
        </w:rPr>
        <w:t>|вирішенні|</w:t>
      </w:r>
      <w:r w:rsidRPr="004F4C8B">
        <w:rPr>
          <w:sz w:val="28"/>
          <w:szCs w:val="28"/>
          <w:lang w:val="uk-UA"/>
        </w:rPr>
        <w:t xml:space="preserve"> матеріально-економічних і</w:t>
      </w:r>
      <w:r w:rsidRPr="004F4C8B">
        <w:rPr>
          <w:vanish/>
          <w:sz w:val="28"/>
          <w:szCs w:val="28"/>
          <w:lang w:val="uk-UA"/>
        </w:rPr>
        <w:t>|та|</w:t>
      </w:r>
      <w:r w:rsidRPr="004F4C8B">
        <w:rPr>
          <w:sz w:val="28"/>
          <w:szCs w:val="28"/>
          <w:lang w:val="uk-UA"/>
        </w:rPr>
        <w:t xml:space="preserve"> психологічних проблем, тобто ролевої структури стосунків, розподілі</w:t>
      </w:r>
      <w:r w:rsidRPr="004F4C8B">
        <w:rPr>
          <w:vanish/>
          <w:sz w:val="28"/>
          <w:szCs w:val="28"/>
          <w:lang w:val="uk-UA"/>
        </w:rPr>
        <w:t>|розділенні|</w:t>
      </w:r>
      <w:r w:rsidRPr="004F4C8B">
        <w:rPr>
          <w:sz w:val="28"/>
          <w:szCs w:val="28"/>
          <w:lang w:val="uk-UA"/>
        </w:rPr>
        <w:t xml:space="preserve"> домашніх</w:t>
      </w:r>
      <w:r w:rsidRPr="004F4C8B">
        <w:rPr>
          <w:vanish/>
          <w:sz w:val="28"/>
          <w:szCs w:val="28"/>
          <w:lang w:val="uk-UA"/>
        </w:rPr>
        <w:t>|хатніх|</w:t>
      </w:r>
      <w:r w:rsidRPr="004F4C8B">
        <w:rPr>
          <w:sz w:val="28"/>
          <w:szCs w:val="28"/>
          <w:lang w:val="uk-UA"/>
        </w:rPr>
        <w:t xml:space="preserve">  обов'язків. 36% подружь схильні  звинувачувати один одного в тому, що його (її) роль в сім'ї принижена. Основна тяжкість по виконанню домашньої</w:t>
      </w:r>
      <w:r w:rsidRPr="004F4C8B">
        <w:rPr>
          <w:vanish/>
          <w:sz w:val="28"/>
          <w:szCs w:val="28"/>
          <w:lang w:val="uk-UA"/>
        </w:rPr>
        <w:t>|хатньої|</w:t>
      </w:r>
      <w:r w:rsidRPr="004F4C8B">
        <w:rPr>
          <w:sz w:val="28"/>
          <w:szCs w:val="28"/>
          <w:lang w:val="uk-UA"/>
        </w:rPr>
        <w:t xml:space="preserve"> роботи як і раніше лягає на плечі жінки. 55% жінок (56% чоловіків) рахують, що  дружина</w:t>
      </w:r>
      <w:r w:rsidRPr="004F4C8B">
        <w:rPr>
          <w:vanish/>
          <w:sz w:val="28"/>
          <w:szCs w:val="28"/>
          <w:lang w:val="uk-UA"/>
        </w:rPr>
        <w:t>|жінка|</w:t>
      </w:r>
      <w:r w:rsidRPr="004F4C8B">
        <w:rPr>
          <w:sz w:val="28"/>
          <w:szCs w:val="28"/>
          <w:lang w:val="uk-UA"/>
        </w:rPr>
        <w:t xml:space="preserve"> має більше можливостей</w:t>
      </w:r>
      <w:r w:rsidRPr="004F4C8B">
        <w:rPr>
          <w:vanish/>
          <w:sz w:val="28"/>
          <w:szCs w:val="28"/>
          <w:lang w:val="uk-UA"/>
        </w:rPr>
        <w:t>|спроможності|</w:t>
      </w:r>
      <w:r w:rsidRPr="004F4C8B">
        <w:rPr>
          <w:sz w:val="28"/>
          <w:szCs w:val="28"/>
          <w:lang w:val="uk-UA"/>
        </w:rPr>
        <w:t xml:space="preserve">  для виконання домашньої</w:t>
      </w:r>
      <w:r w:rsidRPr="004F4C8B">
        <w:rPr>
          <w:vanish/>
          <w:sz w:val="28"/>
          <w:szCs w:val="28"/>
          <w:lang w:val="uk-UA"/>
        </w:rPr>
        <w:t>|хатньої|</w:t>
      </w:r>
      <w:r w:rsidRPr="004F4C8B">
        <w:rPr>
          <w:sz w:val="28"/>
          <w:szCs w:val="28"/>
          <w:lang w:val="uk-UA"/>
        </w:rPr>
        <w:t xml:space="preserve"> роботи  і</w:t>
      </w:r>
      <w:r w:rsidRPr="004F4C8B">
        <w:rPr>
          <w:vanish/>
          <w:sz w:val="28"/>
          <w:szCs w:val="28"/>
          <w:lang w:val="uk-UA"/>
        </w:rPr>
        <w:t>|та|</w:t>
      </w:r>
      <w:r w:rsidRPr="004F4C8B">
        <w:rPr>
          <w:sz w:val="28"/>
          <w:szCs w:val="28"/>
          <w:lang w:val="uk-UA"/>
        </w:rPr>
        <w:t xml:space="preserve"> лише 3% жінок  (і чоловіків)  дотримуються  такої ж думки  відносно</w:t>
      </w:r>
      <w:r w:rsidRPr="004F4C8B">
        <w:rPr>
          <w:vanish/>
          <w:sz w:val="28"/>
          <w:szCs w:val="28"/>
          <w:lang w:val="uk-UA"/>
        </w:rPr>
        <w:t>|щодо|</w:t>
      </w:r>
      <w:r w:rsidRPr="004F4C8B">
        <w:rPr>
          <w:sz w:val="28"/>
          <w:szCs w:val="28"/>
          <w:lang w:val="uk-UA"/>
        </w:rPr>
        <w:t xml:space="preserve"> чоловіка</w:t>
      </w:r>
      <w:r w:rsidRPr="004F4C8B">
        <w:rPr>
          <w:vanish/>
          <w:sz w:val="28"/>
          <w:szCs w:val="28"/>
          <w:lang w:val="uk-UA"/>
        </w:rPr>
        <w:t>|мужа|</w:t>
      </w:r>
      <w:r w:rsidRPr="004F4C8B">
        <w:rPr>
          <w:sz w:val="28"/>
          <w:szCs w:val="28"/>
          <w:lang w:val="uk-UA"/>
        </w:rPr>
        <w:t xml:space="preserve">. </w:t>
      </w:r>
    </w:p>
    <w:p w:rsidR="004F4C8B" w:rsidRPr="004F4C8B" w:rsidRDefault="004F4C8B" w:rsidP="004F4C8B">
      <w:pPr>
        <w:spacing w:line="360" w:lineRule="auto"/>
        <w:ind w:firstLine="709"/>
        <w:jc w:val="both"/>
        <w:rPr>
          <w:sz w:val="28"/>
          <w:szCs w:val="28"/>
          <w:lang w:val="uk-UA"/>
        </w:rPr>
      </w:pPr>
      <w:r w:rsidRPr="004F4C8B">
        <w:rPr>
          <w:sz w:val="28"/>
          <w:szCs w:val="28"/>
          <w:lang w:val="uk-UA"/>
        </w:rPr>
        <w:t>У шлюбі</w:t>
      </w:r>
      <w:r w:rsidRPr="004F4C8B">
        <w:rPr>
          <w:vanish/>
          <w:sz w:val="28"/>
          <w:szCs w:val="28"/>
          <w:lang w:val="uk-UA"/>
        </w:rPr>
        <w:t>|браку|</w:t>
      </w:r>
      <w:r w:rsidRPr="004F4C8B">
        <w:rPr>
          <w:sz w:val="28"/>
          <w:szCs w:val="28"/>
          <w:lang w:val="uk-UA"/>
        </w:rPr>
        <w:t xml:space="preserve"> молоді сім'ї на перше місце ставлять  взаєморозуміння, доброзичливість; на друге - емоційні</w:t>
      </w:r>
      <w:r w:rsidRPr="004F4C8B">
        <w:rPr>
          <w:vanish/>
          <w:sz w:val="28"/>
          <w:szCs w:val="28"/>
          <w:lang w:val="uk-UA"/>
        </w:rPr>
        <w:t>|емоціональні|</w:t>
      </w:r>
      <w:r w:rsidRPr="004F4C8B">
        <w:rPr>
          <w:sz w:val="28"/>
          <w:szCs w:val="28"/>
          <w:lang w:val="uk-UA"/>
        </w:rPr>
        <w:t xml:space="preserve">  стосунки; на третє - матеріальне  благополуччя; і лише на четверте місце - дітей. </w:t>
      </w:r>
    </w:p>
    <w:p w:rsidR="004F4C8B" w:rsidRDefault="004F4C8B" w:rsidP="004F4C8B">
      <w:pPr>
        <w:spacing w:line="360" w:lineRule="auto"/>
        <w:ind w:firstLine="709"/>
        <w:jc w:val="both"/>
        <w:rPr>
          <w:sz w:val="28"/>
          <w:szCs w:val="28"/>
          <w:lang w:val="uk-UA"/>
        </w:rPr>
      </w:pPr>
      <w:r w:rsidRPr="004F4C8B">
        <w:rPr>
          <w:sz w:val="28"/>
          <w:szCs w:val="28"/>
          <w:lang w:val="uk-UA"/>
        </w:rPr>
        <w:t>У ранньому шлюбі формується єдина ціннісна система сім'ї, велике значення для цього має  спільне</w:t>
      </w:r>
      <w:r w:rsidRPr="004F4C8B">
        <w:rPr>
          <w:vanish/>
          <w:sz w:val="28"/>
          <w:szCs w:val="28"/>
          <w:lang w:val="uk-UA"/>
        </w:rPr>
        <w:t>|сумісне|</w:t>
      </w:r>
      <w:r w:rsidRPr="004F4C8B">
        <w:rPr>
          <w:sz w:val="28"/>
          <w:szCs w:val="28"/>
          <w:lang w:val="uk-UA"/>
        </w:rPr>
        <w:t xml:space="preserve">  проведення  дозвілля. Молода сім'я  вважає  за краще ходити разом у гості</w:t>
      </w:r>
      <w:r w:rsidRPr="004F4C8B">
        <w:rPr>
          <w:vanish/>
          <w:sz w:val="28"/>
          <w:szCs w:val="28"/>
          <w:lang w:val="uk-UA"/>
        </w:rPr>
        <w:t>|в гості|</w:t>
      </w:r>
      <w:r w:rsidRPr="004F4C8B">
        <w:rPr>
          <w:sz w:val="28"/>
          <w:szCs w:val="28"/>
          <w:lang w:val="uk-UA"/>
        </w:rPr>
        <w:t>, проводити відпустку</w:t>
      </w:r>
      <w:r w:rsidRPr="004F4C8B">
        <w:rPr>
          <w:vanish/>
          <w:sz w:val="28"/>
          <w:szCs w:val="28"/>
          <w:lang w:val="uk-UA"/>
        </w:rPr>
        <w:t>|відпуск|</w:t>
      </w:r>
      <w:r w:rsidRPr="004F4C8B">
        <w:rPr>
          <w:sz w:val="28"/>
          <w:szCs w:val="28"/>
          <w:lang w:val="uk-UA"/>
        </w:rPr>
        <w:t>, дивитися телевізор, читати книги і</w:t>
      </w:r>
      <w:r w:rsidRPr="004F4C8B">
        <w:rPr>
          <w:vanish/>
          <w:sz w:val="28"/>
          <w:szCs w:val="28"/>
          <w:lang w:val="uk-UA"/>
        </w:rPr>
        <w:t>|та|</w:t>
      </w:r>
      <w:r w:rsidRPr="004F4C8B">
        <w:rPr>
          <w:sz w:val="28"/>
          <w:szCs w:val="28"/>
          <w:lang w:val="uk-UA"/>
        </w:rPr>
        <w:t xml:space="preserve"> газети, і</w:t>
      </w:r>
      <w:r w:rsidRPr="004F4C8B">
        <w:rPr>
          <w:vanish/>
          <w:sz w:val="28"/>
          <w:szCs w:val="28"/>
          <w:lang w:val="uk-UA"/>
        </w:rPr>
        <w:t>|та|</w:t>
      </w:r>
      <w:r w:rsidRPr="004F4C8B">
        <w:rPr>
          <w:sz w:val="28"/>
          <w:szCs w:val="28"/>
          <w:lang w:val="uk-UA"/>
        </w:rPr>
        <w:t xml:space="preserve"> на останньому місці  для  багатьох сімей стоїть спорт, туризм, що можна пояснити об'єктивними умовами (платними послугами).</w:t>
      </w:r>
    </w:p>
    <w:p w:rsidR="004F4C8B" w:rsidRPr="004F4C8B" w:rsidRDefault="004F4C8B" w:rsidP="004F4C8B">
      <w:pPr>
        <w:spacing w:line="360" w:lineRule="auto"/>
        <w:ind w:firstLine="709"/>
        <w:jc w:val="both"/>
        <w:rPr>
          <w:sz w:val="28"/>
          <w:szCs w:val="28"/>
          <w:lang w:val="uk-UA"/>
        </w:rPr>
      </w:pPr>
      <w:r w:rsidRPr="004F4C8B">
        <w:rPr>
          <w:bCs/>
          <w:sz w:val="28"/>
          <w:szCs w:val="28"/>
          <w:lang w:val="uk-UA"/>
        </w:rPr>
        <w:lastRenderedPageBreak/>
        <w:t>Медичні проблеми. Непідготовленість молодих сімей до шлюбу</w:t>
      </w:r>
      <w:r w:rsidRPr="004F4C8B">
        <w:rPr>
          <w:bCs/>
          <w:vanish/>
          <w:sz w:val="28"/>
          <w:szCs w:val="28"/>
          <w:lang w:val="uk-UA"/>
        </w:rPr>
        <w:t>|браку|</w:t>
      </w:r>
      <w:r w:rsidRPr="004F4C8B">
        <w:rPr>
          <w:bCs/>
          <w:sz w:val="28"/>
          <w:szCs w:val="28"/>
          <w:lang w:val="uk-UA"/>
        </w:rPr>
        <w:t>, недостатнє статеве виховання проявляється</w:t>
      </w:r>
      <w:r w:rsidRPr="004F4C8B">
        <w:rPr>
          <w:bCs/>
          <w:vanish/>
          <w:sz w:val="28"/>
          <w:szCs w:val="28"/>
          <w:lang w:val="uk-UA"/>
        </w:rPr>
        <w:t>|виявляється|</w:t>
      </w:r>
      <w:r w:rsidRPr="004F4C8B">
        <w:rPr>
          <w:bCs/>
          <w:sz w:val="28"/>
          <w:szCs w:val="28"/>
          <w:lang w:val="uk-UA"/>
        </w:rPr>
        <w:t xml:space="preserve"> несформованістю культури інтимних стосунків, неусвідомленим відношенням</w:t>
      </w:r>
      <w:r w:rsidRPr="004F4C8B">
        <w:rPr>
          <w:bCs/>
          <w:vanish/>
          <w:sz w:val="28"/>
          <w:szCs w:val="28"/>
          <w:lang w:val="uk-UA"/>
        </w:rPr>
        <w:t>|ставленням|</w:t>
      </w:r>
      <w:r w:rsidRPr="004F4C8B">
        <w:rPr>
          <w:bCs/>
          <w:sz w:val="28"/>
          <w:szCs w:val="28"/>
          <w:lang w:val="uk-UA"/>
        </w:rPr>
        <w:t xml:space="preserve"> молодих людей до репродуктивної поведінки.</w:t>
      </w:r>
    </w:p>
    <w:p w:rsidR="004F4C8B" w:rsidRPr="004F4C8B" w:rsidRDefault="004F4C8B" w:rsidP="004F4C8B">
      <w:pPr>
        <w:spacing w:line="360" w:lineRule="auto"/>
        <w:ind w:firstLine="709"/>
        <w:jc w:val="both"/>
        <w:rPr>
          <w:sz w:val="28"/>
          <w:szCs w:val="28"/>
          <w:lang w:val="uk-UA"/>
        </w:rPr>
      </w:pPr>
      <w:r w:rsidRPr="004F4C8B">
        <w:rPr>
          <w:sz w:val="28"/>
          <w:szCs w:val="28"/>
          <w:lang w:val="uk-UA"/>
        </w:rPr>
        <w:t>Охорона здоров'я сім'ї в репродуктивному віці грає велике значення, оскільки</w:t>
      </w:r>
      <w:r w:rsidRPr="004F4C8B">
        <w:rPr>
          <w:vanish/>
          <w:sz w:val="28"/>
          <w:szCs w:val="28"/>
          <w:lang w:val="uk-UA"/>
        </w:rPr>
        <w:t>|тому що|</w:t>
      </w:r>
      <w:r w:rsidRPr="004F4C8B">
        <w:rPr>
          <w:sz w:val="28"/>
          <w:szCs w:val="28"/>
          <w:lang w:val="uk-UA"/>
        </w:rPr>
        <w:t xml:space="preserve"> його рівень визначає ефективність виконання функції дітородіння.</w:t>
      </w:r>
    </w:p>
    <w:p w:rsidR="004F4C8B" w:rsidRPr="004F4C8B" w:rsidRDefault="004F4C8B" w:rsidP="004F4C8B">
      <w:pPr>
        <w:spacing w:line="360" w:lineRule="auto"/>
        <w:ind w:firstLine="709"/>
        <w:jc w:val="both"/>
        <w:rPr>
          <w:sz w:val="28"/>
          <w:szCs w:val="28"/>
          <w:lang w:val="uk-UA"/>
        </w:rPr>
      </w:pPr>
      <w:r w:rsidRPr="004F4C8B">
        <w:rPr>
          <w:sz w:val="28"/>
          <w:szCs w:val="28"/>
          <w:lang w:val="uk-UA"/>
        </w:rPr>
        <w:t>Жінки, що не знаходяться в шлюбі</w:t>
      </w:r>
      <w:r w:rsidRPr="004F4C8B">
        <w:rPr>
          <w:vanish/>
          <w:sz w:val="28"/>
          <w:szCs w:val="28"/>
          <w:lang w:val="uk-UA"/>
        </w:rPr>
        <w:t>|браку|</w:t>
      </w:r>
      <w:r w:rsidRPr="004F4C8B">
        <w:rPr>
          <w:sz w:val="28"/>
          <w:szCs w:val="28"/>
          <w:lang w:val="uk-UA"/>
        </w:rPr>
        <w:t>, страждають хронічними захворюваннями більше, ніж заміжні жінки з</w:t>
      </w:r>
      <w:r w:rsidRPr="004F4C8B">
        <w:rPr>
          <w:vanish/>
          <w:sz w:val="28"/>
          <w:szCs w:val="28"/>
          <w:lang w:val="uk-UA"/>
        </w:rPr>
        <w:t>|із|</w:t>
      </w:r>
      <w:r w:rsidRPr="004F4C8B">
        <w:rPr>
          <w:sz w:val="28"/>
          <w:szCs w:val="28"/>
          <w:lang w:val="uk-UA"/>
        </w:rPr>
        <w:t xml:space="preserve"> повних</w:t>
      </w:r>
      <w:r w:rsidRPr="004F4C8B">
        <w:rPr>
          <w:vanish/>
          <w:sz w:val="28"/>
          <w:szCs w:val="28"/>
          <w:lang w:val="uk-UA"/>
        </w:rPr>
        <w:t>|цілковитих|</w:t>
      </w:r>
      <w:r w:rsidRPr="004F4C8B">
        <w:rPr>
          <w:sz w:val="28"/>
          <w:szCs w:val="28"/>
          <w:lang w:val="uk-UA"/>
        </w:rPr>
        <w:t xml:space="preserve"> сімей. Сімейна</w:t>
      </w:r>
      <w:r w:rsidRPr="004F4C8B">
        <w:rPr>
          <w:vanish/>
          <w:sz w:val="28"/>
          <w:szCs w:val="28"/>
          <w:lang w:val="uk-UA"/>
        </w:rPr>
        <w:t>|родинна|</w:t>
      </w:r>
      <w:r w:rsidRPr="004F4C8B">
        <w:rPr>
          <w:sz w:val="28"/>
          <w:szCs w:val="28"/>
          <w:lang w:val="uk-UA"/>
        </w:rPr>
        <w:t xml:space="preserve"> невлаштованість</w:t>
      </w:r>
      <w:r w:rsidRPr="004F4C8B">
        <w:rPr>
          <w:vanish/>
          <w:sz w:val="28"/>
          <w:szCs w:val="28"/>
          <w:lang w:val="uk-UA"/>
        </w:rPr>
        <w:t>|невпорядкованість|</w:t>
      </w:r>
      <w:r w:rsidRPr="004F4C8B">
        <w:rPr>
          <w:sz w:val="28"/>
          <w:szCs w:val="28"/>
          <w:lang w:val="uk-UA"/>
        </w:rPr>
        <w:t>, відсутність чоловічої опори істотно</w:t>
      </w:r>
      <w:r w:rsidRPr="004F4C8B">
        <w:rPr>
          <w:vanish/>
          <w:sz w:val="28"/>
          <w:szCs w:val="28"/>
          <w:lang w:val="uk-UA"/>
        </w:rPr>
        <w:t>|суттєвий|</w:t>
      </w:r>
      <w:r w:rsidRPr="004F4C8B">
        <w:rPr>
          <w:sz w:val="28"/>
          <w:szCs w:val="28"/>
          <w:lang w:val="uk-UA"/>
        </w:rPr>
        <w:t xml:space="preserve"> впливають на виникнення у чоловіків хронічних захворювань. Виявлений зв'язок між неблагополучним сімейно-психологічним кліматом і</w:t>
      </w:r>
      <w:r w:rsidRPr="004F4C8B">
        <w:rPr>
          <w:vanish/>
          <w:sz w:val="28"/>
          <w:szCs w:val="28"/>
          <w:lang w:val="uk-UA"/>
        </w:rPr>
        <w:t>|та|</w:t>
      </w:r>
      <w:r w:rsidRPr="004F4C8B">
        <w:rPr>
          <w:sz w:val="28"/>
          <w:szCs w:val="28"/>
          <w:lang w:val="uk-UA"/>
        </w:rPr>
        <w:t xml:space="preserve"> ризиком виникнення хронічних захворювань.</w:t>
      </w:r>
    </w:p>
    <w:p w:rsidR="004F4C8B" w:rsidRPr="004F4C8B" w:rsidRDefault="004F4C8B" w:rsidP="004F4C8B">
      <w:pPr>
        <w:spacing w:line="360" w:lineRule="auto"/>
        <w:ind w:firstLine="709"/>
        <w:jc w:val="both"/>
        <w:rPr>
          <w:sz w:val="28"/>
          <w:szCs w:val="28"/>
          <w:lang w:val="uk-UA"/>
        </w:rPr>
      </w:pPr>
      <w:r w:rsidRPr="004F4C8B">
        <w:rPr>
          <w:sz w:val="28"/>
          <w:szCs w:val="28"/>
          <w:lang w:val="uk-UA"/>
        </w:rPr>
        <w:t>В Україні росте</w:t>
      </w:r>
      <w:r w:rsidRPr="004F4C8B">
        <w:rPr>
          <w:vanish/>
          <w:sz w:val="28"/>
          <w:szCs w:val="28"/>
          <w:lang w:val="uk-UA"/>
        </w:rPr>
        <w:t>|зростає|</w:t>
      </w:r>
      <w:r w:rsidRPr="004F4C8B">
        <w:rPr>
          <w:sz w:val="28"/>
          <w:szCs w:val="28"/>
          <w:lang w:val="uk-UA"/>
        </w:rPr>
        <w:t xml:space="preserve"> захворюваність, супутня вагітності, </w:t>
      </w:r>
      <w:r w:rsidRPr="004F4C8B">
        <w:rPr>
          <w:vanish/>
          <w:sz w:val="28"/>
          <w:szCs w:val="28"/>
          <w:lang w:val="uk-UA"/>
        </w:rPr>
        <w:t>|т</w:t>
      </w:r>
      <w:r w:rsidRPr="004F4C8B">
        <w:rPr>
          <w:sz w:val="28"/>
          <w:szCs w:val="28"/>
          <w:lang w:val="uk-UA"/>
        </w:rPr>
        <w:t xml:space="preserve">що ускладнює пологи або післяродовий період. В першу чергу - це анемії. У </w:t>
      </w:r>
      <w:r>
        <w:rPr>
          <w:sz w:val="28"/>
          <w:szCs w:val="28"/>
          <w:lang w:val="uk-UA"/>
        </w:rPr>
        <w:t>201</w:t>
      </w:r>
      <w:r w:rsidRPr="004F4C8B">
        <w:rPr>
          <w:sz w:val="28"/>
          <w:szCs w:val="28"/>
          <w:lang w:val="uk-UA"/>
        </w:rPr>
        <w:t>6 р.</w:t>
      </w:r>
      <w:r w:rsidRPr="004F4C8B">
        <w:rPr>
          <w:vanish/>
          <w:sz w:val="28"/>
          <w:szCs w:val="28"/>
          <w:lang w:val="uk-UA"/>
        </w:rPr>
        <w:t>|м.|</w:t>
      </w:r>
      <w:r w:rsidRPr="004F4C8B">
        <w:rPr>
          <w:sz w:val="28"/>
          <w:szCs w:val="28"/>
          <w:lang w:val="uk-UA"/>
        </w:rPr>
        <w:t>. більше 25% усіх пологів супроводжувалися</w:t>
      </w:r>
      <w:r w:rsidRPr="004F4C8B">
        <w:rPr>
          <w:vanish/>
          <w:sz w:val="28"/>
          <w:szCs w:val="28"/>
          <w:lang w:val="uk-UA"/>
        </w:rPr>
        <w:t>|супроводилися|</w:t>
      </w:r>
      <w:r w:rsidRPr="004F4C8B">
        <w:rPr>
          <w:sz w:val="28"/>
          <w:szCs w:val="28"/>
          <w:lang w:val="uk-UA"/>
        </w:rPr>
        <w:t xml:space="preserve"> анемією. Росте</w:t>
      </w:r>
      <w:r w:rsidRPr="004F4C8B">
        <w:rPr>
          <w:vanish/>
          <w:sz w:val="28"/>
          <w:szCs w:val="28"/>
          <w:lang w:val="uk-UA"/>
        </w:rPr>
        <w:t>|зростає|</w:t>
      </w:r>
      <w:r w:rsidRPr="004F4C8B">
        <w:rPr>
          <w:sz w:val="28"/>
          <w:szCs w:val="28"/>
          <w:lang w:val="uk-UA"/>
        </w:rPr>
        <w:t xml:space="preserve"> число пологів, ускладнених гестозами</w:t>
      </w:r>
      <w:r w:rsidRPr="004F4C8B">
        <w:rPr>
          <w:vanish/>
          <w:sz w:val="28"/>
          <w:szCs w:val="28"/>
          <w:lang w:val="uk-UA"/>
        </w:rPr>
        <w:t>|</w:t>
      </w:r>
      <w:r w:rsidRPr="004F4C8B">
        <w:rPr>
          <w:sz w:val="28"/>
          <w:szCs w:val="28"/>
          <w:lang w:val="uk-UA"/>
        </w:rPr>
        <w:t xml:space="preserve">, захворюваннями сечостатевої системи. </w:t>
      </w:r>
    </w:p>
    <w:p w:rsidR="004F4C8B" w:rsidRPr="004F4C8B" w:rsidRDefault="004F4C8B" w:rsidP="004F4C8B">
      <w:pPr>
        <w:spacing w:line="360" w:lineRule="auto"/>
        <w:ind w:firstLine="709"/>
        <w:jc w:val="both"/>
        <w:rPr>
          <w:sz w:val="28"/>
          <w:szCs w:val="28"/>
          <w:lang w:val="uk-UA"/>
        </w:rPr>
      </w:pPr>
      <w:r w:rsidRPr="004F4C8B">
        <w:rPr>
          <w:sz w:val="28"/>
          <w:szCs w:val="28"/>
          <w:lang w:val="uk-UA"/>
        </w:rPr>
        <w:t>Слід також враховувати ту обставину, що більшість порушень в репродуктивній системі починають</w:t>
      </w:r>
      <w:r w:rsidRPr="004F4C8B">
        <w:rPr>
          <w:vanish/>
          <w:sz w:val="28"/>
          <w:szCs w:val="28"/>
          <w:lang w:val="uk-UA"/>
        </w:rPr>
        <w:t>|зачинають|</w:t>
      </w:r>
      <w:r w:rsidRPr="004F4C8B">
        <w:rPr>
          <w:sz w:val="28"/>
          <w:szCs w:val="28"/>
          <w:lang w:val="uk-UA"/>
        </w:rPr>
        <w:t xml:space="preserve"> накопичуватися з дитячого віку. Потенційні можливості</w:t>
      </w:r>
      <w:r w:rsidRPr="004F4C8B">
        <w:rPr>
          <w:vanish/>
          <w:sz w:val="28"/>
          <w:szCs w:val="28"/>
          <w:lang w:val="uk-UA"/>
        </w:rPr>
        <w:t>|спроможності|</w:t>
      </w:r>
      <w:r w:rsidRPr="004F4C8B">
        <w:rPr>
          <w:sz w:val="28"/>
          <w:szCs w:val="28"/>
          <w:lang w:val="uk-UA"/>
        </w:rPr>
        <w:t xml:space="preserve"> майбутньої матері і</w:t>
      </w:r>
      <w:r w:rsidRPr="004F4C8B">
        <w:rPr>
          <w:vanish/>
          <w:sz w:val="28"/>
          <w:szCs w:val="28"/>
          <w:lang w:val="uk-UA"/>
        </w:rPr>
        <w:t>|та|</w:t>
      </w:r>
      <w:r w:rsidRPr="004F4C8B">
        <w:rPr>
          <w:sz w:val="28"/>
          <w:szCs w:val="28"/>
          <w:lang w:val="uk-UA"/>
        </w:rPr>
        <w:t xml:space="preserve"> батька</w:t>
      </w:r>
      <w:r w:rsidRPr="004F4C8B">
        <w:rPr>
          <w:vanish/>
          <w:sz w:val="28"/>
          <w:szCs w:val="28"/>
          <w:lang w:val="uk-UA"/>
        </w:rPr>
        <w:t>|отця|</w:t>
      </w:r>
      <w:r w:rsidRPr="004F4C8B">
        <w:rPr>
          <w:sz w:val="28"/>
          <w:szCs w:val="28"/>
          <w:lang w:val="uk-UA"/>
        </w:rPr>
        <w:t xml:space="preserve">  закладаються</w:t>
      </w:r>
      <w:r w:rsidRPr="004F4C8B">
        <w:rPr>
          <w:vanish/>
          <w:sz w:val="28"/>
          <w:szCs w:val="28"/>
          <w:lang w:val="uk-UA"/>
        </w:rPr>
        <w:t>|заставляє|</w:t>
      </w:r>
      <w:r w:rsidRPr="004F4C8B">
        <w:rPr>
          <w:sz w:val="28"/>
          <w:szCs w:val="28"/>
          <w:lang w:val="uk-UA"/>
        </w:rPr>
        <w:t xml:space="preserve"> в дитинстві. Останніми роками кожен 10-й  новонароджений народжується у</w:t>
      </w:r>
      <w:r w:rsidRPr="004F4C8B">
        <w:rPr>
          <w:vanish/>
          <w:sz w:val="28"/>
          <w:szCs w:val="28"/>
          <w:lang w:val="uk-UA"/>
        </w:rPr>
        <w:t>|в|</w:t>
      </w:r>
      <w:r w:rsidRPr="004F4C8B">
        <w:rPr>
          <w:sz w:val="28"/>
          <w:szCs w:val="28"/>
          <w:lang w:val="uk-UA"/>
        </w:rPr>
        <w:t xml:space="preserve"> матері, вік  якої менше 20 років. У</w:t>
      </w:r>
      <w:r w:rsidRPr="004F4C8B">
        <w:rPr>
          <w:vanish/>
          <w:sz w:val="28"/>
          <w:szCs w:val="28"/>
          <w:lang w:val="uk-UA"/>
        </w:rPr>
        <w:t>|в|</w:t>
      </w:r>
      <w:r w:rsidRPr="004F4C8B">
        <w:rPr>
          <w:sz w:val="28"/>
          <w:szCs w:val="28"/>
          <w:lang w:val="uk-UA"/>
        </w:rPr>
        <w:t xml:space="preserve"> юних матерів частіше розвивається анемія, токсикоз, передчасні пологи.</w:t>
      </w:r>
    </w:p>
    <w:p w:rsidR="004F4C8B" w:rsidRPr="004F4C8B" w:rsidRDefault="004F4C8B" w:rsidP="004F4C8B">
      <w:pPr>
        <w:spacing w:line="360" w:lineRule="auto"/>
        <w:ind w:firstLine="709"/>
        <w:jc w:val="both"/>
        <w:rPr>
          <w:sz w:val="28"/>
          <w:szCs w:val="28"/>
          <w:lang w:val="uk-UA"/>
        </w:rPr>
      </w:pPr>
      <w:r w:rsidRPr="004F4C8B">
        <w:rPr>
          <w:sz w:val="28"/>
          <w:szCs w:val="28"/>
          <w:lang w:val="uk-UA"/>
        </w:rPr>
        <w:t>У структурі захворюваностей переважають захворювання органів  дихання (18-19%), системи кровообігу (19%), органів  травлення (14-17%).</w:t>
      </w:r>
    </w:p>
    <w:p w:rsidR="004F4C8B" w:rsidRPr="004F4C8B" w:rsidRDefault="004F4C8B" w:rsidP="004F4C8B">
      <w:pPr>
        <w:spacing w:line="360" w:lineRule="auto"/>
        <w:ind w:firstLine="709"/>
        <w:jc w:val="both"/>
        <w:rPr>
          <w:sz w:val="28"/>
          <w:szCs w:val="28"/>
          <w:lang w:val="uk-UA"/>
        </w:rPr>
      </w:pPr>
      <w:r w:rsidRPr="004F4C8B">
        <w:rPr>
          <w:sz w:val="28"/>
          <w:szCs w:val="28"/>
          <w:lang w:val="uk-UA"/>
        </w:rPr>
        <w:t>За останніх 3 роки відзначається зростання</w:t>
      </w:r>
      <w:r w:rsidRPr="004F4C8B">
        <w:rPr>
          <w:vanish/>
          <w:sz w:val="28"/>
          <w:szCs w:val="28"/>
          <w:lang w:val="uk-UA"/>
        </w:rPr>
        <w:t>|зріст|</w:t>
      </w:r>
      <w:r w:rsidRPr="004F4C8B">
        <w:rPr>
          <w:sz w:val="28"/>
          <w:szCs w:val="28"/>
          <w:lang w:val="uk-UA"/>
        </w:rPr>
        <w:t xml:space="preserve"> гінекологічних захворювань, не покращується</w:t>
      </w:r>
      <w:r w:rsidRPr="004F4C8B">
        <w:rPr>
          <w:vanish/>
          <w:sz w:val="28"/>
          <w:szCs w:val="28"/>
          <w:lang w:val="uk-UA"/>
        </w:rPr>
        <w:t>|поліпшується|</w:t>
      </w:r>
      <w:r w:rsidRPr="004F4C8B">
        <w:rPr>
          <w:sz w:val="28"/>
          <w:szCs w:val="28"/>
          <w:lang w:val="uk-UA"/>
        </w:rPr>
        <w:t xml:space="preserve"> здоров'я вагітних жінок. Материнська смертність в 2,5 рази перевищує середньоєвропейський рівень.</w:t>
      </w:r>
    </w:p>
    <w:p w:rsidR="004F4C8B" w:rsidRPr="004F4C8B" w:rsidRDefault="004F4C8B" w:rsidP="004F4C8B">
      <w:pPr>
        <w:spacing w:line="360" w:lineRule="auto"/>
        <w:ind w:firstLine="709"/>
        <w:jc w:val="both"/>
        <w:rPr>
          <w:sz w:val="28"/>
          <w:szCs w:val="28"/>
          <w:lang w:val="uk-UA"/>
        </w:rPr>
      </w:pPr>
      <w:r w:rsidRPr="004F4C8B">
        <w:rPr>
          <w:sz w:val="28"/>
          <w:szCs w:val="28"/>
          <w:lang w:val="uk-UA"/>
        </w:rPr>
        <w:t>Особливо небезпечна для здоров'я жінок і</w:t>
      </w:r>
      <w:r w:rsidRPr="004F4C8B">
        <w:rPr>
          <w:vanish/>
          <w:sz w:val="28"/>
          <w:szCs w:val="28"/>
          <w:lang w:val="uk-UA"/>
        </w:rPr>
        <w:t>|та|</w:t>
      </w:r>
      <w:r w:rsidRPr="004F4C8B">
        <w:rPr>
          <w:sz w:val="28"/>
          <w:szCs w:val="28"/>
          <w:lang w:val="uk-UA"/>
        </w:rPr>
        <w:t xml:space="preserve"> дітей - вагітність жінок, що не досягли 20 років. Юні матері недостатньо фізіологічно підготовлені і</w:t>
      </w:r>
      <w:r w:rsidRPr="004F4C8B">
        <w:rPr>
          <w:vanish/>
          <w:sz w:val="28"/>
          <w:szCs w:val="28"/>
          <w:lang w:val="uk-UA"/>
        </w:rPr>
        <w:t>|та|</w:t>
      </w:r>
      <w:r w:rsidRPr="004F4C8B">
        <w:rPr>
          <w:sz w:val="28"/>
          <w:szCs w:val="28"/>
          <w:lang w:val="uk-UA"/>
        </w:rPr>
        <w:t xml:space="preserve"> у них в 2 рази частіше спостерігаються передчасні пологи, мертвонародження. 66,7% </w:t>
      </w:r>
      <w:r w:rsidRPr="004F4C8B">
        <w:rPr>
          <w:sz w:val="28"/>
          <w:szCs w:val="28"/>
          <w:lang w:val="uk-UA"/>
        </w:rPr>
        <w:lastRenderedPageBreak/>
        <w:t>неповнолітніх матерів роблять  невдалі спроби перервати вагітність на 2-му місяці  або  в  більш ранні  терміни. Зовсім не зверталися</w:t>
      </w:r>
      <w:r w:rsidRPr="004F4C8B">
        <w:rPr>
          <w:vanish/>
          <w:sz w:val="28"/>
          <w:szCs w:val="28"/>
          <w:lang w:val="uk-UA"/>
        </w:rPr>
        <w:t>|оберталися|</w:t>
      </w:r>
      <w:r w:rsidRPr="004F4C8B">
        <w:rPr>
          <w:sz w:val="28"/>
          <w:szCs w:val="28"/>
          <w:lang w:val="uk-UA"/>
        </w:rPr>
        <w:t xml:space="preserve"> в жіночі консультації під час вагітності 27,3% юних матерів і</w:t>
      </w:r>
      <w:r w:rsidRPr="004F4C8B">
        <w:rPr>
          <w:vanish/>
          <w:sz w:val="28"/>
          <w:szCs w:val="28"/>
          <w:lang w:val="uk-UA"/>
        </w:rPr>
        <w:t>|та|</w:t>
      </w:r>
      <w:r w:rsidRPr="004F4C8B">
        <w:rPr>
          <w:sz w:val="28"/>
          <w:szCs w:val="28"/>
          <w:lang w:val="uk-UA"/>
        </w:rPr>
        <w:t xml:space="preserve"> вагітність у них  протікала  без медичного контролю. У</w:t>
      </w:r>
      <w:r w:rsidRPr="004F4C8B">
        <w:rPr>
          <w:vanish/>
          <w:sz w:val="28"/>
          <w:szCs w:val="28"/>
          <w:lang w:val="uk-UA"/>
        </w:rPr>
        <w:t>|в|</w:t>
      </w:r>
      <w:r w:rsidRPr="004F4C8B">
        <w:rPr>
          <w:sz w:val="28"/>
          <w:szCs w:val="28"/>
          <w:lang w:val="uk-UA"/>
        </w:rPr>
        <w:t xml:space="preserve"> 36,9% усіх неповнолітніх матерів були серйозні ускладнення під час вагітності. Особливо небезпечно для  репродуктивного  здоров'я жінки - штучне переривання першої вагітності, яке у ряді випадків може привести навіть до летального результату, до безпліддя.</w:t>
      </w:r>
    </w:p>
    <w:p w:rsidR="004F4C8B" w:rsidRPr="004F4C8B" w:rsidRDefault="004F4C8B" w:rsidP="004F4C8B">
      <w:pPr>
        <w:spacing w:line="360" w:lineRule="auto"/>
        <w:ind w:firstLine="709"/>
        <w:jc w:val="both"/>
        <w:rPr>
          <w:sz w:val="28"/>
          <w:szCs w:val="28"/>
          <w:lang w:val="uk-UA"/>
        </w:rPr>
      </w:pPr>
      <w:r w:rsidRPr="004F4C8B">
        <w:rPr>
          <w:sz w:val="28"/>
          <w:szCs w:val="28"/>
          <w:lang w:val="uk-UA"/>
        </w:rPr>
        <w:t>Соціально - економічна ситуація  в  країні все</w:t>
      </w:r>
      <w:r w:rsidRPr="004F4C8B">
        <w:rPr>
          <w:vanish/>
          <w:sz w:val="28"/>
          <w:szCs w:val="28"/>
          <w:lang w:val="uk-UA"/>
        </w:rPr>
        <w:t>|</w:t>
      </w:r>
      <w:r w:rsidRPr="004F4C8B">
        <w:rPr>
          <w:sz w:val="28"/>
          <w:szCs w:val="28"/>
          <w:lang w:val="uk-UA"/>
        </w:rPr>
        <w:t xml:space="preserve"> більше призводитиме до розшарування суспільства</w:t>
      </w:r>
      <w:r w:rsidRPr="004F4C8B">
        <w:rPr>
          <w:vanish/>
          <w:sz w:val="28"/>
          <w:szCs w:val="28"/>
          <w:lang w:val="uk-UA"/>
        </w:rPr>
        <w:t>|товариства|</w:t>
      </w:r>
      <w:r w:rsidRPr="004F4C8B">
        <w:rPr>
          <w:sz w:val="28"/>
          <w:szCs w:val="28"/>
          <w:lang w:val="uk-UA"/>
        </w:rPr>
        <w:t xml:space="preserve"> на бідних і</w:t>
      </w:r>
      <w:r w:rsidRPr="004F4C8B">
        <w:rPr>
          <w:vanish/>
          <w:sz w:val="28"/>
          <w:szCs w:val="28"/>
          <w:lang w:val="uk-UA"/>
        </w:rPr>
        <w:t>|та|</w:t>
      </w:r>
      <w:r w:rsidRPr="004F4C8B">
        <w:rPr>
          <w:sz w:val="28"/>
          <w:szCs w:val="28"/>
          <w:lang w:val="uk-UA"/>
        </w:rPr>
        <w:t xml:space="preserve"> багатих, особливо в можливості</w:t>
      </w:r>
      <w:r w:rsidRPr="004F4C8B">
        <w:rPr>
          <w:vanish/>
          <w:sz w:val="28"/>
          <w:szCs w:val="28"/>
          <w:lang w:val="uk-UA"/>
        </w:rPr>
        <w:t>|спроможності|</w:t>
      </w:r>
      <w:r w:rsidRPr="004F4C8B">
        <w:rPr>
          <w:sz w:val="28"/>
          <w:szCs w:val="28"/>
          <w:lang w:val="uk-UA"/>
        </w:rPr>
        <w:t xml:space="preserve"> здобуття освіти і</w:t>
      </w:r>
      <w:r w:rsidRPr="004F4C8B">
        <w:rPr>
          <w:vanish/>
          <w:sz w:val="28"/>
          <w:szCs w:val="28"/>
          <w:lang w:val="uk-UA"/>
        </w:rPr>
        <w:t>|та|</w:t>
      </w:r>
      <w:r w:rsidRPr="004F4C8B">
        <w:rPr>
          <w:sz w:val="28"/>
          <w:szCs w:val="28"/>
          <w:lang w:val="uk-UA"/>
        </w:rPr>
        <w:t xml:space="preserve"> підвищення свого соціального статусу. Щоб стабілізувати молоду сім'ю, потрібний</w:t>
      </w:r>
      <w:r w:rsidRPr="004F4C8B">
        <w:rPr>
          <w:vanish/>
          <w:sz w:val="28"/>
          <w:szCs w:val="28"/>
          <w:lang w:val="uk-UA"/>
        </w:rPr>
        <w:t>|необхідний|</w:t>
      </w:r>
      <w:r w:rsidRPr="004F4C8B">
        <w:rPr>
          <w:sz w:val="28"/>
          <w:szCs w:val="28"/>
          <w:lang w:val="uk-UA"/>
        </w:rPr>
        <w:t xml:space="preserve"> комплекс заходів соціального, економічного, правового захисту молодих сімей, щоб дати їм рівні з</w:t>
      </w:r>
      <w:r w:rsidRPr="004F4C8B">
        <w:rPr>
          <w:vanish/>
          <w:sz w:val="28"/>
          <w:szCs w:val="28"/>
          <w:lang w:val="uk-UA"/>
        </w:rPr>
        <w:t>|із|</w:t>
      </w:r>
      <w:r w:rsidRPr="004F4C8B">
        <w:rPr>
          <w:sz w:val="28"/>
          <w:szCs w:val="28"/>
          <w:lang w:val="uk-UA"/>
        </w:rPr>
        <w:t xml:space="preserve"> іншими</w:t>
      </w:r>
      <w:r w:rsidRPr="004F4C8B">
        <w:rPr>
          <w:vanish/>
          <w:sz w:val="28"/>
          <w:szCs w:val="28"/>
          <w:lang w:val="uk-UA"/>
        </w:rPr>
        <w:t>|останніми|</w:t>
      </w:r>
      <w:r w:rsidRPr="004F4C8B">
        <w:rPr>
          <w:sz w:val="28"/>
          <w:szCs w:val="28"/>
          <w:lang w:val="uk-UA"/>
        </w:rPr>
        <w:t xml:space="preserve"> сім'ями можливості розвитку.</w:t>
      </w:r>
    </w:p>
    <w:p w:rsidR="004F4C8B" w:rsidRPr="004F4C8B" w:rsidRDefault="004F4C8B" w:rsidP="004F4C8B">
      <w:pPr>
        <w:spacing w:line="360" w:lineRule="auto"/>
        <w:ind w:firstLine="709"/>
        <w:jc w:val="both"/>
        <w:rPr>
          <w:sz w:val="28"/>
          <w:szCs w:val="28"/>
          <w:lang w:val="uk-UA"/>
        </w:rPr>
      </w:pPr>
      <w:r w:rsidRPr="004F4C8B">
        <w:rPr>
          <w:sz w:val="28"/>
          <w:szCs w:val="28"/>
          <w:lang w:val="uk-UA"/>
        </w:rPr>
        <w:t>Навіть якщо не брати в розрахунок різкого погіршення ситуації в останні п'ять років для більшості сімей взагалі, молода сім'я завжди знаходиться</w:t>
      </w:r>
      <w:r w:rsidRPr="004F4C8B">
        <w:rPr>
          <w:vanish/>
          <w:sz w:val="28"/>
          <w:szCs w:val="28"/>
          <w:lang w:val="uk-UA"/>
        </w:rPr>
        <w:t>|перебуває|</w:t>
      </w:r>
      <w:r w:rsidRPr="004F4C8B">
        <w:rPr>
          <w:sz w:val="28"/>
          <w:szCs w:val="28"/>
          <w:lang w:val="uk-UA"/>
        </w:rPr>
        <w:t xml:space="preserve"> в перманентних фінансових труднощах: народження дитини виключає жінку - матір з</w:t>
      </w:r>
      <w:r w:rsidRPr="004F4C8B">
        <w:rPr>
          <w:vanish/>
          <w:sz w:val="28"/>
          <w:szCs w:val="28"/>
          <w:lang w:val="uk-UA"/>
        </w:rPr>
        <w:t>|із|</w:t>
      </w:r>
      <w:r w:rsidRPr="004F4C8B">
        <w:rPr>
          <w:sz w:val="28"/>
          <w:szCs w:val="28"/>
          <w:lang w:val="uk-UA"/>
        </w:rPr>
        <w:t xml:space="preserve"> процесу заробляння грошей, а для зростаючої дитини вимагається багато абсолютно</w:t>
      </w:r>
      <w:r w:rsidRPr="004F4C8B">
        <w:rPr>
          <w:vanish/>
          <w:sz w:val="28"/>
          <w:szCs w:val="28"/>
          <w:lang w:val="uk-UA"/>
        </w:rPr>
        <w:t>|цілком|</w:t>
      </w:r>
      <w:r w:rsidRPr="004F4C8B">
        <w:rPr>
          <w:sz w:val="28"/>
          <w:szCs w:val="28"/>
          <w:lang w:val="uk-UA"/>
        </w:rPr>
        <w:t xml:space="preserve"> неминучих витрат. Заробіток молодого чоловіка, що ще не досяг солідного положення</w:t>
      </w:r>
      <w:r w:rsidRPr="004F4C8B">
        <w:rPr>
          <w:vanish/>
          <w:sz w:val="28"/>
          <w:szCs w:val="28"/>
          <w:lang w:val="uk-UA"/>
        </w:rPr>
        <w:t>|становища|</w:t>
      </w:r>
      <w:r w:rsidRPr="004F4C8B">
        <w:rPr>
          <w:sz w:val="28"/>
          <w:szCs w:val="28"/>
          <w:lang w:val="uk-UA"/>
        </w:rPr>
        <w:t xml:space="preserve"> і</w:t>
      </w:r>
      <w:r w:rsidRPr="004F4C8B">
        <w:rPr>
          <w:vanish/>
          <w:sz w:val="28"/>
          <w:szCs w:val="28"/>
          <w:lang w:val="uk-UA"/>
        </w:rPr>
        <w:t>|та|</w:t>
      </w:r>
      <w:r w:rsidRPr="004F4C8B">
        <w:rPr>
          <w:sz w:val="28"/>
          <w:szCs w:val="28"/>
          <w:lang w:val="uk-UA"/>
        </w:rPr>
        <w:t xml:space="preserve"> високої професійної кваліфікації, недостатній, а допомоги на дитину покривають украй</w:t>
      </w:r>
      <w:r w:rsidRPr="004F4C8B">
        <w:rPr>
          <w:vanish/>
          <w:sz w:val="28"/>
          <w:szCs w:val="28"/>
          <w:lang w:val="uk-UA"/>
        </w:rPr>
        <w:t>|надто|</w:t>
      </w:r>
      <w:r w:rsidRPr="004F4C8B">
        <w:rPr>
          <w:sz w:val="28"/>
          <w:szCs w:val="28"/>
          <w:lang w:val="uk-UA"/>
        </w:rPr>
        <w:t xml:space="preserve"> незначну частину коштів, необхідних на його зміст</w:t>
      </w:r>
      <w:r w:rsidRPr="004F4C8B">
        <w:rPr>
          <w:vanish/>
          <w:sz w:val="28"/>
          <w:szCs w:val="28"/>
          <w:lang w:val="uk-UA"/>
        </w:rPr>
        <w:t>|вміст|</w:t>
      </w:r>
      <w:r w:rsidRPr="004F4C8B">
        <w:rPr>
          <w:sz w:val="28"/>
          <w:szCs w:val="28"/>
          <w:lang w:val="uk-UA"/>
        </w:rPr>
        <w:t>.</w:t>
      </w:r>
    </w:p>
    <w:p w:rsidR="004F4C8B" w:rsidRPr="004F4C8B" w:rsidRDefault="004F4C8B" w:rsidP="004F4C8B">
      <w:pPr>
        <w:spacing w:line="360" w:lineRule="auto"/>
        <w:ind w:firstLine="709"/>
        <w:jc w:val="both"/>
        <w:rPr>
          <w:sz w:val="28"/>
          <w:szCs w:val="28"/>
          <w:lang w:val="uk-UA"/>
        </w:rPr>
      </w:pPr>
      <w:r w:rsidRPr="004F4C8B">
        <w:rPr>
          <w:sz w:val="28"/>
          <w:szCs w:val="28"/>
          <w:lang w:val="uk-UA"/>
        </w:rPr>
        <w:t>Наростаюче безробіття, з</w:t>
      </w:r>
      <w:r w:rsidRPr="004F4C8B">
        <w:rPr>
          <w:vanish/>
          <w:sz w:val="28"/>
          <w:szCs w:val="28"/>
          <w:lang w:val="uk-UA"/>
        </w:rPr>
        <w:t>|із|</w:t>
      </w:r>
      <w:r w:rsidRPr="004F4C8B">
        <w:rPr>
          <w:sz w:val="28"/>
          <w:szCs w:val="28"/>
          <w:lang w:val="uk-UA"/>
        </w:rPr>
        <w:t xml:space="preserve"> повною</w:t>
      </w:r>
      <w:r w:rsidRPr="004F4C8B">
        <w:rPr>
          <w:vanish/>
          <w:sz w:val="28"/>
          <w:szCs w:val="28"/>
          <w:lang w:val="uk-UA"/>
        </w:rPr>
        <w:t>|цілковитою|</w:t>
      </w:r>
      <w:r w:rsidRPr="004F4C8B">
        <w:rPr>
          <w:sz w:val="28"/>
          <w:szCs w:val="28"/>
          <w:lang w:val="uk-UA"/>
        </w:rPr>
        <w:t xml:space="preserve"> байдужістю ринку праці до сімейного</w:t>
      </w:r>
      <w:r w:rsidRPr="004F4C8B">
        <w:rPr>
          <w:vanish/>
          <w:sz w:val="28"/>
          <w:szCs w:val="28"/>
          <w:lang w:val="uk-UA"/>
        </w:rPr>
        <w:t>|родинного|</w:t>
      </w:r>
      <w:r w:rsidRPr="004F4C8B">
        <w:rPr>
          <w:sz w:val="28"/>
          <w:szCs w:val="28"/>
          <w:lang w:val="uk-UA"/>
        </w:rPr>
        <w:t xml:space="preserve"> статусу людини і</w:t>
      </w:r>
      <w:r w:rsidRPr="004F4C8B">
        <w:rPr>
          <w:vanish/>
          <w:sz w:val="28"/>
          <w:szCs w:val="28"/>
          <w:lang w:val="uk-UA"/>
        </w:rPr>
        <w:t>|та|</w:t>
      </w:r>
      <w:r w:rsidRPr="004F4C8B">
        <w:rPr>
          <w:sz w:val="28"/>
          <w:szCs w:val="28"/>
          <w:lang w:val="uk-UA"/>
        </w:rPr>
        <w:t xml:space="preserve"> наявності у неї дітей, блокує можливості</w:t>
      </w:r>
      <w:r w:rsidRPr="004F4C8B">
        <w:rPr>
          <w:vanish/>
          <w:sz w:val="28"/>
          <w:szCs w:val="28"/>
          <w:lang w:val="uk-UA"/>
        </w:rPr>
        <w:t>|спроможності|</w:t>
      </w:r>
      <w:r w:rsidRPr="004F4C8B">
        <w:rPr>
          <w:sz w:val="28"/>
          <w:szCs w:val="28"/>
          <w:lang w:val="uk-UA"/>
        </w:rPr>
        <w:t xml:space="preserve"> самозабезпечення, передусім</w:t>
      </w:r>
      <w:r w:rsidRPr="004F4C8B">
        <w:rPr>
          <w:vanish/>
          <w:sz w:val="28"/>
          <w:szCs w:val="28"/>
          <w:lang w:val="uk-UA"/>
        </w:rPr>
        <w:t>|перш за все|</w:t>
      </w:r>
      <w:r w:rsidRPr="004F4C8B">
        <w:rPr>
          <w:sz w:val="28"/>
          <w:szCs w:val="28"/>
          <w:lang w:val="uk-UA"/>
        </w:rPr>
        <w:t xml:space="preserve"> саме для молодих сімей. Нестабільні джерела заробітку, такі як посередницька, "човникова" торгівля, разові послуги і так далі, не можуть вважатися  надійним коштом для існування.</w:t>
      </w:r>
    </w:p>
    <w:p w:rsidR="004F4C8B" w:rsidRPr="004F4C8B" w:rsidRDefault="004F4C8B" w:rsidP="004F4C8B">
      <w:pPr>
        <w:spacing w:line="360" w:lineRule="auto"/>
        <w:ind w:firstLine="709"/>
        <w:jc w:val="both"/>
        <w:rPr>
          <w:sz w:val="28"/>
          <w:szCs w:val="28"/>
          <w:lang w:val="uk-UA"/>
        </w:rPr>
      </w:pPr>
      <w:r w:rsidRPr="004F4C8B">
        <w:rPr>
          <w:sz w:val="28"/>
          <w:szCs w:val="28"/>
          <w:lang w:val="uk-UA"/>
        </w:rPr>
        <w:t>Тому  сьогодні сім'ї нерідко</w:t>
      </w:r>
      <w:r w:rsidRPr="004F4C8B">
        <w:rPr>
          <w:vanish/>
          <w:sz w:val="28"/>
          <w:szCs w:val="28"/>
          <w:lang w:val="uk-UA"/>
        </w:rPr>
        <w:t>|незрідка|</w:t>
      </w:r>
      <w:r w:rsidRPr="004F4C8B">
        <w:rPr>
          <w:sz w:val="28"/>
          <w:szCs w:val="28"/>
          <w:lang w:val="uk-UA"/>
        </w:rPr>
        <w:t xml:space="preserve"> відкладають  народження не лише</w:t>
      </w:r>
      <w:r w:rsidRPr="004F4C8B">
        <w:rPr>
          <w:vanish/>
          <w:sz w:val="28"/>
          <w:szCs w:val="28"/>
          <w:lang w:val="uk-UA"/>
        </w:rPr>
        <w:t>|не тільки|</w:t>
      </w:r>
      <w:r w:rsidRPr="004F4C8B">
        <w:rPr>
          <w:sz w:val="28"/>
          <w:szCs w:val="28"/>
          <w:lang w:val="uk-UA"/>
        </w:rPr>
        <w:t xml:space="preserve"> другої, але і першої дитини. Відкладене ж народження може взагалі не відбутися, бо в сучасних умовах здоров'я  подружжя, що погіршало, може зробити  їх безплідними.</w:t>
      </w:r>
    </w:p>
    <w:p w:rsidR="004F4C8B" w:rsidRPr="004F4C8B" w:rsidRDefault="004F4C8B" w:rsidP="004F4C8B">
      <w:pPr>
        <w:spacing w:line="360" w:lineRule="auto"/>
        <w:ind w:firstLine="709"/>
        <w:jc w:val="both"/>
        <w:rPr>
          <w:sz w:val="28"/>
          <w:szCs w:val="28"/>
          <w:lang w:val="uk-UA"/>
        </w:rPr>
      </w:pPr>
      <w:r w:rsidRPr="004F4C8B">
        <w:rPr>
          <w:sz w:val="28"/>
          <w:szCs w:val="28"/>
          <w:lang w:val="uk-UA"/>
        </w:rPr>
        <w:lastRenderedPageBreak/>
        <w:t>Сімейна</w:t>
      </w:r>
      <w:r w:rsidRPr="004F4C8B">
        <w:rPr>
          <w:vanish/>
          <w:sz w:val="28"/>
          <w:szCs w:val="28"/>
          <w:lang w:val="uk-UA"/>
        </w:rPr>
        <w:t>|родинна|</w:t>
      </w:r>
      <w:r w:rsidRPr="004F4C8B">
        <w:rPr>
          <w:sz w:val="28"/>
          <w:szCs w:val="28"/>
          <w:lang w:val="uk-UA"/>
        </w:rPr>
        <w:t xml:space="preserve"> проблематика стала</w:t>
      </w:r>
      <w:r w:rsidRPr="004F4C8B">
        <w:rPr>
          <w:vanish/>
          <w:sz w:val="28"/>
          <w:szCs w:val="28"/>
          <w:lang w:val="uk-UA"/>
        </w:rPr>
        <w:t>|почала|</w:t>
      </w:r>
      <w:r w:rsidRPr="004F4C8B">
        <w:rPr>
          <w:sz w:val="28"/>
          <w:szCs w:val="28"/>
          <w:lang w:val="uk-UA"/>
        </w:rPr>
        <w:t xml:space="preserve"> грати  помітну роль і в різних  галузях соціального знання. З року в рік росте</w:t>
      </w:r>
      <w:r w:rsidRPr="004F4C8B">
        <w:rPr>
          <w:vanish/>
          <w:sz w:val="28"/>
          <w:szCs w:val="28"/>
          <w:lang w:val="uk-UA"/>
        </w:rPr>
        <w:t>|зростає|</w:t>
      </w:r>
      <w:r w:rsidRPr="004F4C8B">
        <w:rPr>
          <w:sz w:val="28"/>
          <w:szCs w:val="28"/>
          <w:lang w:val="uk-UA"/>
        </w:rPr>
        <w:t xml:space="preserve"> число  соціальних досліджень  і</w:t>
      </w:r>
      <w:r w:rsidRPr="004F4C8B">
        <w:rPr>
          <w:vanish/>
          <w:sz w:val="28"/>
          <w:szCs w:val="28"/>
          <w:lang w:val="uk-UA"/>
        </w:rPr>
        <w:t>|та|</w:t>
      </w:r>
      <w:r w:rsidRPr="004F4C8B">
        <w:rPr>
          <w:sz w:val="28"/>
          <w:szCs w:val="28"/>
          <w:lang w:val="uk-UA"/>
        </w:rPr>
        <w:t xml:space="preserve"> публікацій, проводяться симпозіуми, семінари, успішно захищаються дисертації. Наукова і</w:t>
      </w:r>
      <w:r w:rsidRPr="004F4C8B">
        <w:rPr>
          <w:vanish/>
          <w:sz w:val="28"/>
          <w:szCs w:val="28"/>
          <w:lang w:val="uk-UA"/>
        </w:rPr>
        <w:t>|та|</w:t>
      </w:r>
      <w:r w:rsidRPr="004F4C8B">
        <w:rPr>
          <w:sz w:val="28"/>
          <w:szCs w:val="28"/>
          <w:lang w:val="uk-UA"/>
        </w:rPr>
        <w:t xml:space="preserve"> практична значущість сім'ї як об'єкту і</w:t>
      </w:r>
      <w:r w:rsidRPr="004F4C8B">
        <w:rPr>
          <w:vanish/>
          <w:sz w:val="28"/>
          <w:szCs w:val="28"/>
          <w:lang w:val="uk-UA"/>
        </w:rPr>
        <w:t>|та|</w:t>
      </w:r>
      <w:r w:rsidRPr="004F4C8B">
        <w:rPr>
          <w:sz w:val="28"/>
          <w:szCs w:val="28"/>
          <w:lang w:val="uk-UA"/>
        </w:rPr>
        <w:t xml:space="preserve"> одночасно суб'єкта наукових досліджень не викликає</w:t>
      </w:r>
      <w:r w:rsidRPr="004F4C8B">
        <w:rPr>
          <w:vanish/>
          <w:sz w:val="28"/>
          <w:szCs w:val="28"/>
          <w:lang w:val="uk-UA"/>
        </w:rPr>
        <w:t>|спричиняє|</w:t>
      </w:r>
      <w:r w:rsidRPr="004F4C8B">
        <w:rPr>
          <w:sz w:val="28"/>
          <w:szCs w:val="28"/>
          <w:lang w:val="uk-UA"/>
        </w:rPr>
        <w:t xml:space="preserve"> сумнівів. Поєднання зовнішніх по відношенню до сім'ї соціально - економічних труднощів в нашій країні і</w:t>
      </w:r>
      <w:r w:rsidRPr="004F4C8B">
        <w:rPr>
          <w:vanish/>
          <w:sz w:val="28"/>
          <w:szCs w:val="28"/>
          <w:lang w:val="uk-UA"/>
        </w:rPr>
        <w:t>|та|</w:t>
      </w:r>
      <w:r w:rsidRPr="004F4C8B">
        <w:rPr>
          <w:sz w:val="28"/>
          <w:szCs w:val="28"/>
          <w:lang w:val="uk-UA"/>
        </w:rPr>
        <w:t xml:space="preserve"> загальносвітових, інституціональних, власне сімейних</w:t>
      </w:r>
      <w:r w:rsidRPr="004F4C8B">
        <w:rPr>
          <w:vanish/>
          <w:sz w:val="28"/>
          <w:szCs w:val="28"/>
          <w:lang w:val="uk-UA"/>
        </w:rPr>
        <w:t>|родинних|</w:t>
      </w:r>
      <w:r w:rsidRPr="004F4C8B">
        <w:rPr>
          <w:sz w:val="28"/>
          <w:szCs w:val="28"/>
          <w:lang w:val="uk-UA"/>
        </w:rPr>
        <w:t xml:space="preserve"> проблем ставлять українську сім'ю в такі</w:t>
      </w:r>
      <w:r w:rsidRPr="004F4C8B">
        <w:rPr>
          <w:vanish/>
          <w:sz w:val="28"/>
          <w:szCs w:val="28"/>
          <w:lang w:val="uk-UA"/>
        </w:rPr>
        <w:t>|настільки|</w:t>
      </w:r>
      <w:r w:rsidRPr="004F4C8B">
        <w:rPr>
          <w:sz w:val="28"/>
          <w:szCs w:val="28"/>
          <w:lang w:val="uk-UA"/>
        </w:rPr>
        <w:t xml:space="preserve"> складні умови, що власних захисних сил її виявляється</w:t>
      </w:r>
      <w:r w:rsidRPr="004F4C8B">
        <w:rPr>
          <w:vanish/>
          <w:sz w:val="28"/>
          <w:szCs w:val="28"/>
          <w:lang w:val="uk-UA"/>
        </w:rPr>
        <w:t>|опиняється|</w:t>
      </w:r>
      <w:r w:rsidRPr="004F4C8B">
        <w:rPr>
          <w:sz w:val="28"/>
          <w:szCs w:val="28"/>
          <w:lang w:val="uk-UA"/>
        </w:rPr>
        <w:t xml:space="preserve"> недостатньо. Інтереси держави і</w:t>
      </w:r>
      <w:r w:rsidRPr="004F4C8B">
        <w:rPr>
          <w:vanish/>
          <w:sz w:val="28"/>
          <w:szCs w:val="28"/>
          <w:lang w:val="uk-UA"/>
        </w:rPr>
        <w:t>|та|</w:t>
      </w:r>
      <w:r w:rsidRPr="004F4C8B">
        <w:rPr>
          <w:sz w:val="28"/>
          <w:szCs w:val="28"/>
          <w:lang w:val="uk-UA"/>
        </w:rPr>
        <w:t xml:space="preserve"> суспільства</w:t>
      </w:r>
      <w:r w:rsidRPr="004F4C8B">
        <w:rPr>
          <w:vanish/>
          <w:sz w:val="28"/>
          <w:szCs w:val="28"/>
          <w:lang w:val="uk-UA"/>
        </w:rPr>
        <w:t>|товариства|</w:t>
      </w:r>
      <w:r w:rsidRPr="004F4C8B">
        <w:rPr>
          <w:sz w:val="28"/>
          <w:szCs w:val="28"/>
          <w:lang w:val="uk-UA"/>
        </w:rPr>
        <w:t>, потреби соціального самопочуття індивідів вимагають впровадження стійкої і</w:t>
      </w:r>
      <w:r w:rsidRPr="004F4C8B">
        <w:rPr>
          <w:vanish/>
          <w:sz w:val="28"/>
          <w:szCs w:val="28"/>
          <w:lang w:val="uk-UA"/>
        </w:rPr>
        <w:t>|та|</w:t>
      </w:r>
      <w:r w:rsidRPr="004F4C8B">
        <w:rPr>
          <w:sz w:val="28"/>
          <w:szCs w:val="28"/>
          <w:lang w:val="uk-UA"/>
        </w:rPr>
        <w:t xml:space="preserve"> стабільної системи  соціальної допомоги сім'ї.</w:t>
      </w:r>
    </w:p>
    <w:p w:rsidR="004F4C8B" w:rsidRPr="004F4C8B" w:rsidRDefault="004F4C8B" w:rsidP="004F4C8B">
      <w:pPr>
        <w:spacing w:line="360" w:lineRule="auto"/>
        <w:ind w:firstLine="709"/>
        <w:jc w:val="both"/>
        <w:rPr>
          <w:b/>
          <w:bCs/>
          <w:sz w:val="36"/>
          <w:szCs w:val="36"/>
          <w:lang w:val="uk-UA"/>
        </w:rPr>
      </w:pPr>
      <w:r w:rsidRPr="004F4C8B">
        <w:rPr>
          <w:sz w:val="28"/>
          <w:szCs w:val="28"/>
          <w:lang w:val="uk-UA"/>
        </w:rPr>
        <w:t>В результаті</w:t>
      </w:r>
      <w:r w:rsidRPr="004F4C8B">
        <w:rPr>
          <w:vanish/>
          <w:sz w:val="28"/>
          <w:szCs w:val="28"/>
          <w:lang w:val="uk-UA"/>
        </w:rPr>
        <w:t>|внаслідок|</w:t>
      </w:r>
      <w:r w:rsidRPr="004F4C8B">
        <w:rPr>
          <w:sz w:val="28"/>
          <w:szCs w:val="28"/>
          <w:lang w:val="uk-UA"/>
        </w:rPr>
        <w:t xml:space="preserve"> глибокої соціально - економічної кризи значна частина</w:t>
      </w:r>
      <w:r w:rsidRPr="004F4C8B">
        <w:rPr>
          <w:vanish/>
          <w:sz w:val="28"/>
          <w:szCs w:val="28"/>
          <w:lang w:val="uk-UA"/>
        </w:rPr>
        <w:t>|частка|</w:t>
      </w:r>
      <w:r w:rsidRPr="004F4C8B">
        <w:rPr>
          <w:sz w:val="28"/>
          <w:szCs w:val="28"/>
          <w:lang w:val="uk-UA"/>
        </w:rPr>
        <w:t xml:space="preserve"> населення нашої країни виявилася</w:t>
      </w:r>
      <w:r w:rsidRPr="004F4C8B">
        <w:rPr>
          <w:vanish/>
          <w:sz w:val="28"/>
          <w:szCs w:val="28"/>
          <w:lang w:val="uk-UA"/>
        </w:rPr>
        <w:t>|опинилося|</w:t>
      </w:r>
      <w:r w:rsidRPr="004F4C8B">
        <w:rPr>
          <w:sz w:val="28"/>
          <w:szCs w:val="28"/>
          <w:lang w:val="uk-UA"/>
        </w:rPr>
        <w:t xml:space="preserve"> в зоні лиха. Сталися</w:t>
      </w:r>
      <w:r w:rsidRPr="004F4C8B">
        <w:rPr>
          <w:vanish/>
          <w:sz w:val="28"/>
          <w:szCs w:val="28"/>
          <w:lang w:val="uk-UA"/>
        </w:rPr>
        <w:t>|відбулися|</w:t>
      </w:r>
      <w:r w:rsidRPr="004F4C8B">
        <w:rPr>
          <w:sz w:val="28"/>
          <w:szCs w:val="28"/>
          <w:lang w:val="uk-UA"/>
        </w:rPr>
        <w:t xml:space="preserve"> значні деформації в структурі задоволення матеріальних і</w:t>
      </w:r>
      <w:r w:rsidRPr="004F4C8B">
        <w:rPr>
          <w:vanish/>
          <w:sz w:val="28"/>
          <w:szCs w:val="28"/>
          <w:lang w:val="uk-UA"/>
        </w:rPr>
        <w:t>|та|</w:t>
      </w:r>
      <w:r w:rsidRPr="004F4C8B">
        <w:rPr>
          <w:sz w:val="28"/>
          <w:szCs w:val="28"/>
          <w:lang w:val="uk-UA"/>
        </w:rPr>
        <w:t xml:space="preserve"> духовних потреб людей. У групу малозабезпечених нині</w:t>
      </w:r>
      <w:r w:rsidRPr="004F4C8B">
        <w:rPr>
          <w:vanish/>
          <w:sz w:val="28"/>
          <w:szCs w:val="28"/>
          <w:lang w:val="uk-UA"/>
        </w:rPr>
        <w:t>|в даний час|</w:t>
      </w:r>
      <w:r w:rsidRPr="004F4C8B">
        <w:rPr>
          <w:sz w:val="28"/>
          <w:szCs w:val="28"/>
          <w:lang w:val="uk-UA"/>
        </w:rPr>
        <w:t xml:space="preserve">  потрапляють не лише</w:t>
      </w:r>
      <w:r w:rsidRPr="004F4C8B">
        <w:rPr>
          <w:vanish/>
          <w:sz w:val="28"/>
          <w:szCs w:val="28"/>
          <w:lang w:val="uk-UA"/>
        </w:rPr>
        <w:t>|не те що|</w:t>
      </w:r>
      <w:r w:rsidRPr="004F4C8B">
        <w:rPr>
          <w:sz w:val="28"/>
          <w:szCs w:val="28"/>
          <w:lang w:val="uk-UA"/>
        </w:rPr>
        <w:t xml:space="preserve"> багатодітні і</w:t>
      </w:r>
      <w:r w:rsidRPr="004F4C8B">
        <w:rPr>
          <w:vanish/>
          <w:sz w:val="28"/>
          <w:szCs w:val="28"/>
          <w:lang w:val="uk-UA"/>
        </w:rPr>
        <w:t>|та|</w:t>
      </w:r>
      <w:r w:rsidRPr="004F4C8B">
        <w:rPr>
          <w:sz w:val="28"/>
          <w:szCs w:val="28"/>
          <w:lang w:val="uk-UA"/>
        </w:rPr>
        <w:t xml:space="preserve"> неповні сім'ї, сім'ї безробітних, але також молоді, студентські сім'ї, сім'ї, що мають малолітніх дітей. У категорії сімей, що потребують особливої допомоги, на перше місце висувається молода сім'я. І усе це визначає  необхідність розгляду  питань того, як сьогодні молода сім'я захищена державою, що зроблено, і</w:t>
      </w:r>
      <w:r w:rsidRPr="004F4C8B">
        <w:rPr>
          <w:vanish/>
          <w:sz w:val="28"/>
          <w:szCs w:val="28"/>
          <w:lang w:val="uk-UA"/>
        </w:rPr>
        <w:t>|та|</w:t>
      </w:r>
      <w:r w:rsidRPr="004F4C8B">
        <w:rPr>
          <w:sz w:val="28"/>
          <w:szCs w:val="28"/>
          <w:lang w:val="uk-UA"/>
        </w:rPr>
        <w:t xml:space="preserve"> що належить зробити  для поліпшення</w:t>
      </w:r>
      <w:r w:rsidRPr="004F4C8B">
        <w:rPr>
          <w:vanish/>
          <w:sz w:val="28"/>
          <w:szCs w:val="28"/>
          <w:lang w:val="uk-UA"/>
        </w:rPr>
        <w:t>|покращання|</w:t>
      </w:r>
      <w:r w:rsidRPr="004F4C8B">
        <w:rPr>
          <w:sz w:val="28"/>
          <w:szCs w:val="28"/>
          <w:lang w:val="uk-UA"/>
        </w:rPr>
        <w:t xml:space="preserve"> її життя. </w:t>
      </w:r>
    </w:p>
    <w:p w:rsidR="004F4C8B" w:rsidRPr="00AD0156" w:rsidRDefault="004F4C8B" w:rsidP="004F4C8B">
      <w:pPr>
        <w:spacing w:line="360" w:lineRule="auto"/>
        <w:ind w:firstLine="709"/>
        <w:jc w:val="both"/>
        <w:rPr>
          <w:sz w:val="28"/>
          <w:szCs w:val="28"/>
          <w:lang w:val="uk-UA"/>
        </w:rPr>
      </w:pPr>
    </w:p>
    <w:p w:rsidR="004F4C8B" w:rsidRPr="00AD0156" w:rsidRDefault="004F4C8B" w:rsidP="0084454D">
      <w:pPr>
        <w:spacing w:line="360" w:lineRule="auto"/>
        <w:ind w:firstLine="851"/>
        <w:jc w:val="both"/>
        <w:rPr>
          <w:sz w:val="28"/>
          <w:szCs w:val="28"/>
          <w:lang w:val="uk-UA"/>
        </w:rPr>
      </w:pPr>
    </w:p>
    <w:p w:rsidR="004F4C8B" w:rsidRPr="00AD0156" w:rsidRDefault="004F4C8B" w:rsidP="0084454D">
      <w:pPr>
        <w:spacing w:line="360" w:lineRule="auto"/>
        <w:ind w:firstLine="851"/>
        <w:jc w:val="both"/>
        <w:rPr>
          <w:sz w:val="28"/>
          <w:szCs w:val="28"/>
          <w:lang w:val="uk-UA"/>
        </w:rPr>
      </w:pPr>
    </w:p>
    <w:p w:rsidR="004F4C8B" w:rsidRPr="00AD0156" w:rsidRDefault="004F4C8B" w:rsidP="0084454D">
      <w:pPr>
        <w:spacing w:line="360" w:lineRule="auto"/>
        <w:ind w:firstLine="851"/>
        <w:jc w:val="both"/>
        <w:rPr>
          <w:sz w:val="28"/>
          <w:szCs w:val="28"/>
          <w:lang w:val="uk-UA"/>
        </w:rPr>
      </w:pPr>
    </w:p>
    <w:p w:rsidR="004F4C8B" w:rsidRPr="00AD0156" w:rsidRDefault="004F4C8B" w:rsidP="0084454D">
      <w:pPr>
        <w:spacing w:line="360" w:lineRule="auto"/>
        <w:ind w:firstLine="851"/>
        <w:jc w:val="both"/>
        <w:rPr>
          <w:sz w:val="28"/>
          <w:szCs w:val="28"/>
          <w:lang w:val="uk-UA"/>
        </w:rPr>
      </w:pPr>
    </w:p>
    <w:p w:rsidR="004F4C8B" w:rsidRPr="00AD0156" w:rsidRDefault="004F4C8B" w:rsidP="0084454D">
      <w:pPr>
        <w:spacing w:line="360" w:lineRule="auto"/>
        <w:ind w:firstLine="851"/>
        <w:jc w:val="both"/>
        <w:rPr>
          <w:sz w:val="28"/>
          <w:szCs w:val="28"/>
          <w:lang w:val="uk-UA"/>
        </w:rPr>
      </w:pPr>
    </w:p>
    <w:p w:rsidR="004F4C8B" w:rsidRPr="00AD0156" w:rsidRDefault="004F4C8B" w:rsidP="0084454D">
      <w:pPr>
        <w:spacing w:line="360" w:lineRule="auto"/>
        <w:ind w:firstLine="851"/>
        <w:jc w:val="both"/>
        <w:rPr>
          <w:sz w:val="28"/>
          <w:szCs w:val="28"/>
          <w:lang w:val="uk-UA"/>
        </w:rPr>
      </w:pPr>
    </w:p>
    <w:p w:rsidR="004F4C8B" w:rsidRPr="00AD0156" w:rsidRDefault="004F4C8B" w:rsidP="0084454D">
      <w:pPr>
        <w:spacing w:line="360" w:lineRule="auto"/>
        <w:ind w:firstLine="851"/>
        <w:jc w:val="both"/>
        <w:rPr>
          <w:sz w:val="28"/>
          <w:szCs w:val="28"/>
          <w:lang w:val="uk-UA"/>
        </w:rPr>
      </w:pPr>
    </w:p>
    <w:p w:rsidR="004F4C8B" w:rsidRPr="00AD0156" w:rsidRDefault="004F4C8B" w:rsidP="0084454D">
      <w:pPr>
        <w:spacing w:line="360" w:lineRule="auto"/>
        <w:ind w:firstLine="851"/>
        <w:jc w:val="both"/>
        <w:rPr>
          <w:sz w:val="28"/>
          <w:szCs w:val="28"/>
          <w:lang w:val="uk-UA"/>
        </w:rPr>
      </w:pPr>
    </w:p>
    <w:p w:rsidR="00D61765" w:rsidRPr="00AD0156" w:rsidRDefault="00D61765" w:rsidP="0036072B">
      <w:pPr>
        <w:spacing w:line="360" w:lineRule="auto"/>
        <w:jc w:val="both"/>
        <w:rPr>
          <w:sz w:val="28"/>
          <w:szCs w:val="28"/>
          <w:lang w:val="uk-UA"/>
        </w:rPr>
      </w:pPr>
    </w:p>
    <w:p w:rsidR="004F4C8B" w:rsidRPr="004F4C8B" w:rsidRDefault="00B50288" w:rsidP="00D61765">
      <w:pPr>
        <w:pStyle w:val="11"/>
      </w:pPr>
      <w:hyperlink w:anchor="_Toc371585797" w:history="1">
        <w:r w:rsidR="004F4C8B" w:rsidRPr="004F4C8B">
          <w:rPr>
            <w:rStyle w:val="a3"/>
            <w:color w:val="auto"/>
            <w:u w:val="none"/>
          </w:rPr>
          <w:t>Розділ ІІ. Особливості соціальної роботи з молодою сім'єю</w:t>
        </w:r>
      </w:hyperlink>
    </w:p>
    <w:p w:rsidR="004F4C8B" w:rsidRPr="004F4C8B" w:rsidRDefault="00B50288" w:rsidP="00D61765">
      <w:pPr>
        <w:pStyle w:val="2"/>
        <w:rPr>
          <w:i/>
        </w:rPr>
      </w:pPr>
      <w:hyperlink w:anchor="_Toc371585798" w:history="1">
        <w:r w:rsidR="004F4C8B" w:rsidRPr="004F4C8B">
          <w:rPr>
            <w:rStyle w:val="a3"/>
            <w:color w:val="auto"/>
            <w:u w:val="none"/>
          </w:rPr>
          <w:t>2.1. Особливості соціальної допомоги молодим сім'ям у наш час</w:t>
        </w:r>
      </w:hyperlink>
    </w:p>
    <w:p w:rsidR="004F4C8B" w:rsidRPr="004F4C8B" w:rsidRDefault="004F4C8B" w:rsidP="004F4C8B">
      <w:pPr>
        <w:spacing w:line="360" w:lineRule="auto"/>
        <w:ind w:firstLine="851"/>
        <w:jc w:val="both"/>
        <w:rPr>
          <w:sz w:val="28"/>
          <w:szCs w:val="28"/>
          <w:lang w:val="uk-UA"/>
        </w:rPr>
      </w:pPr>
      <w:r w:rsidRPr="004F4C8B">
        <w:rPr>
          <w:sz w:val="28"/>
          <w:szCs w:val="28"/>
          <w:lang w:val="uk-UA"/>
        </w:rPr>
        <w:t xml:space="preserve">Сім'я, будучи найбільш універсальним, всеосяжним соціальним інститутом, відображає в собі практично всі соціальні проблеми: малозабезпеченість, </w:t>
      </w:r>
      <w:r>
        <w:rPr>
          <w:sz w:val="28"/>
          <w:szCs w:val="28"/>
          <w:lang w:val="uk-UA"/>
        </w:rPr>
        <w:t>неадаптованість</w:t>
      </w:r>
      <w:r w:rsidRPr="004F4C8B">
        <w:rPr>
          <w:sz w:val="28"/>
          <w:szCs w:val="28"/>
          <w:lang w:val="uk-UA"/>
        </w:rPr>
        <w:t>, труднощі при працевлаштуванні, а також труднощі багатодітних та інвалідів і т.д. При цьому соціальний працівник повинен пам'ятати, що існують різні типи як молодих так і студентських сімей, від шляху розвитку і становлення яких залежить майбутнє країни.</w:t>
      </w:r>
    </w:p>
    <w:p w:rsidR="004F4C8B" w:rsidRPr="004F4C8B" w:rsidRDefault="004F4C8B" w:rsidP="004F4C8B">
      <w:pPr>
        <w:spacing w:line="360" w:lineRule="auto"/>
        <w:ind w:firstLine="851"/>
        <w:jc w:val="both"/>
        <w:rPr>
          <w:sz w:val="28"/>
          <w:szCs w:val="28"/>
          <w:lang w:val="uk-UA"/>
        </w:rPr>
      </w:pPr>
      <w:r w:rsidRPr="004F4C8B">
        <w:rPr>
          <w:sz w:val="28"/>
          <w:szCs w:val="28"/>
          <w:lang w:val="uk-UA"/>
        </w:rPr>
        <w:t>Соціальна робота з молодою сім'єю, так і зі студентською сім'єю зокрема, має багатоаспектний характер. Ця діяльність спрямована на вирішення потреб сім'ї та її соціального оточення. Для цього в практиці соціальної роботи виділяється ряд стратегій:</w:t>
      </w:r>
    </w:p>
    <w:p w:rsidR="004F4C8B" w:rsidRPr="004F4C8B" w:rsidRDefault="004F4C8B" w:rsidP="004F4C8B">
      <w:pPr>
        <w:spacing w:line="360" w:lineRule="auto"/>
        <w:ind w:firstLine="851"/>
        <w:jc w:val="both"/>
        <w:rPr>
          <w:sz w:val="28"/>
          <w:szCs w:val="28"/>
          <w:lang w:val="uk-UA"/>
        </w:rPr>
      </w:pPr>
      <w:r w:rsidRPr="004F4C8B">
        <w:rPr>
          <w:sz w:val="28"/>
          <w:szCs w:val="28"/>
          <w:lang w:val="uk-UA"/>
        </w:rPr>
        <w:t>1) Акцент робиться на моделях взаємодії між особистістю і її оточенням;</w:t>
      </w:r>
    </w:p>
    <w:p w:rsidR="004F4C8B" w:rsidRPr="004F4C8B" w:rsidRDefault="004F4C8B" w:rsidP="004F4C8B">
      <w:pPr>
        <w:spacing w:line="360" w:lineRule="auto"/>
        <w:ind w:firstLine="851"/>
        <w:jc w:val="both"/>
        <w:rPr>
          <w:sz w:val="28"/>
          <w:szCs w:val="28"/>
          <w:lang w:val="uk-UA"/>
        </w:rPr>
      </w:pPr>
      <w:r w:rsidRPr="004F4C8B">
        <w:rPr>
          <w:sz w:val="28"/>
          <w:szCs w:val="28"/>
          <w:lang w:val="uk-UA"/>
        </w:rPr>
        <w:t>2) Системний підхід до молодої студентської сім'ї: осмислюється структурна взаємодія, зв'язку, утримання, форма організації;</w:t>
      </w:r>
    </w:p>
    <w:p w:rsidR="004F4C8B" w:rsidRPr="004F4C8B" w:rsidRDefault="004F4C8B" w:rsidP="004F4C8B">
      <w:pPr>
        <w:spacing w:line="360" w:lineRule="auto"/>
        <w:ind w:firstLine="851"/>
        <w:jc w:val="both"/>
        <w:rPr>
          <w:sz w:val="28"/>
          <w:szCs w:val="28"/>
          <w:lang w:val="uk-UA"/>
        </w:rPr>
      </w:pPr>
      <w:r w:rsidRPr="004F4C8B">
        <w:rPr>
          <w:sz w:val="28"/>
          <w:szCs w:val="28"/>
          <w:lang w:val="uk-UA"/>
        </w:rPr>
        <w:t>3) Підхід до сім'ї як одиниці зміни, осмислення способів зміни ситуації;</w:t>
      </w:r>
    </w:p>
    <w:p w:rsidR="004F4C8B" w:rsidRPr="004F4C8B" w:rsidRDefault="004F4C8B" w:rsidP="004F4C8B">
      <w:pPr>
        <w:spacing w:line="360" w:lineRule="auto"/>
        <w:ind w:firstLine="851"/>
        <w:jc w:val="both"/>
        <w:rPr>
          <w:sz w:val="28"/>
          <w:szCs w:val="28"/>
          <w:lang w:val="uk-UA"/>
        </w:rPr>
      </w:pPr>
      <w:r w:rsidRPr="004F4C8B">
        <w:rPr>
          <w:sz w:val="28"/>
          <w:szCs w:val="28"/>
          <w:lang w:val="uk-UA"/>
        </w:rPr>
        <w:t>4) «активно-терапевтичний» підхід включає в себе активні форми втручання: переструктурування сімейних зв'язків, введення нових шлюбно-сімейних ролей, розподіл домашніх обов'язків і т.д.</w:t>
      </w:r>
    </w:p>
    <w:p w:rsidR="004F4C8B" w:rsidRDefault="004F4C8B" w:rsidP="004F4C8B">
      <w:pPr>
        <w:spacing w:line="360" w:lineRule="auto"/>
        <w:ind w:firstLine="851"/>
        <w:jc w:val="both"/>
        <w:rPr>
          <w:sz w:val="28"/>
          <w:szCs w:val="28"/>
          <w:lang w:val="uk-UA"/>
        </w:rPr>
      </w:pPr>
      <w:r w:rsidRPr="004F4C8B">
        <w:rPr>
          <w:sz w:val="28"/>
          <w:szCs w:val="28"/>
          <w:lang w:val="uk-UA"/>
        </w:rPr>
        <w:t>5) Концентрація роботи на принципі «тут і тепер», зміна установок і поглядів на сімейні відносини, поведінку шлюбних партнерів серед молоді</w:t>
      </w:r>
      <w:r>
        <w:rPr>
          <w:sz w:val="28"/>
          <w:szCs w:val="28"/>
          <w:lang w:val="uk-UA"/>
        </w:rPr>
        <w:t xml:space="preserve"> </w:t>
      </w:r>
      <w:r w:rsidR="00A35C18">
        <w:rPr>
          <w:sz w:val="28"/>
          <w:szCs w:val="28"/>
        </w:rPr>
        <w:t>[9</w:t>
      </w:r>
      <w:r w:rsidRPr="004F4C8B">
        <w:rPr>
          <w:sz w:val="28"/>
          <w:szCs w:val="28"/>
        </w:rPr>
        <w:t>]</w:t>
      </w:r>
      <w:r w:rsidRPr="004F4C8B">
        <w:rPr>
          <w:sz w:val="28"/>
          <w:szCs w:val="28"/>
          <w:lang w:val="uk-UA"/>
        </w:rPr>
        <w:t>.</w:t>
      </w:r>
    </w:p>
    <w:p w:rsidR="002D26A0" w:rsidRDefault="002D26A0" w:rsidP="002D26A0">
      <w:pPr>
        <w:spacing w:line="360" w:lineRule="auto"/>
        <w:jc w:val="both"/>
        <w:rPr>
          <w:sz w:val="28"/>
          <w:szCs w:val="28"/>
          <w:lang w:val="uk-UA"/>
        </w:rPr>
      </w:pPr>
      <w:r>
        <w:rPr>
          <w:noProof/>
        </w:rPr>
        <w:lastRenderedPageBreak/>
        <w:drawing>
          <wp:inline distT="0" distB="0" distL="0" distR="0" wp14:anchorId="1B627D94" wp14:editId="52264754">
            <wp:extent cx="5940425" cy="4511040"/>
            <wp:effectExtent l="0" t="0" r="317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4511040"/>
                    </a:xfrm>
                    <a:prstGeom prst="rect">
                      <a:avLst/>
                    </a:prstGeom>
                  </pic:spPr>
                </pic:pic>
              </a:graphicData>
            </a:graphic>
          </wp:inline>
        </w:drawing>
      </w:r>
    </w:p>
    <w:p w:rsidR="002D26A0" w:rsidRPr="00635BFB" w:rsidRDefault="002D26A0" w:rsidP="002D26A0">
      <w:pPr>
        <w:spacing w:line="360" w:lineRule="auto"/>
        <w:ind w:firstLine="567"/>
        <w:jc w:val="both"/>
        <w:rPr>
          <w:sz w:val="28"/>
          <w:lang w:val="uk-UA"/>
        </w:rPr>
      </w:pPr>
      <w:r>
        <w:rPr>
          <w:sz w:val="28"/>
          <w:lang w:val="uk-UA"/>
        </w:rPr>
        <w:t>Н</w:t>
      </w:r>
      <w:r w:rsidRPr="00635BFB">
        <w:rPr>
          <w:sz w:val="28"/>
          <w:lang w:val="uk-UA"/>
        </w:rPr>
        <w:t xml:space="preserve">адії на державну допомогу у молодих сімей останнім часом значно зменшилися, і, відповідно, зросла орієнтація на власні сили і батьківську допомогу в забезпеченні майбутнього своєї сім'ї. </w:t>
      </w:r>
    </w:p>
    <w:p w:rsidR="002D26A0" w:rsidRPr="00635BFB" w:rsidRDefault="002D26A0" w:rsidP="002D26A0">
      <w:pPr>
        <w:spacing w:line="360" w:lineRule="auto"/>
        <w:ind w:firstLine="567"/>
        <w:jc w:val="both"/>
        <w:rPr>
          <w:sz w:val="28"/>
          <w:lang w:val="uk-UA"/>
        </w:rPr>
      </w:pPr>
      <w:r w:rsidRPr="00635BFB">
        <w:rPr>
          <w:sz w:val="28"/>
          <w:lang w:val="uk-UA"/>
        </w:rPr>
        <w:t xml:space="preserve">Разом з тим, у відповідях на питання щодо видів допомоги молодим сім'ям чітко простежується матеріальна спрямованість. На жаль, жоден з респондентів не позначив ніяких інших видів допомоги: ні інформаційної, ні психологічної, ні медичної тощо </w:t>
      </w:r>
    </w:p>
    <w:p w:rsidR="002D26A0" w:rsidRPr="00635BFB" w:rsidRDefault="002D26A0" w:rsidP="002D26A0">
      <w:pPr>
        <w:spacing w:line="360" w:lineRule="auto"/>
        <w:ind w:firstLine="567"/>
        <w:jc w:val="both"/>
        <w:rPr>
          <w:sz w:val="28"/>
          <w:lang w:val="uk-UA"/>
        </w:rPr>
      </w:pPr>
      <w:r w:rsidRPr="00635BFB">
        <w:rPr>
          <w:sz w:val="28"/>
          <w:lang w:val="uk-UA"/>
        </w:rPr>
        <w:t xml:space="preserve">Таким чином, потреби молодих сімей у різних видах медико-соціальної допомоги в цьому дослідженні виявилися прихованими. </w:t>
      </w:r>
    </w:p>
    <w:p w:rsidR="002D26A0" w:rsidRPr="00635BFB" w:rsidRDefault="002D26A0" w:rsidP="002D26A0">
      <w:pPr>
        <w:spacing w:line="360" w:lineRule="auto"/>
        <w:ind w:firstLine="567"/>
        <w:jc w:val="both"/>
        <w:rPr>
          <w:sz w:val="28"/>
          <w:lang w:val="uk-UA"/>
        </w:rPr>
      </w:pPr>
      <w:r w:rsidRPr="00635BFB">
        <w:rPr>
          <w:sz w:val="28"/>
          <w:lang w:val="uk-UA"/>
        </w:rPr>
        <w:t xml:space="preserve">У вересні 1995 р. Постановою Кабінету Міністрів України була прийнята Національна програма планування сім'ї. Однак передбачені програмою заходи не є достатніми для вирішення проблем забезпечення кожної родини бажаної кількості здорових дітей. </w:t>
      </w:r>
    </w:p>
    <w:p w:rsidR="002D26A0" w:rsidRDefault="002D26A0" w:rsidP="002D26A0">
      <w:pPr>
        <w:spacing w:line="360" w:lineRule="auto"/>
        <w:ind w:firstLine="567"/>
        <w:jc w:val="both"/>
        <w:rPr>
          <w:sz w:val="28"/>
          <w:lang w:val="uk-UA"/>
        </w:rPr>
      </w:pPr>
      <w:r w:rsidRPr="00635BFB">
        <w:rPr>
          <w:sz w:val="28"/>
          <w:lang w:val="uk-UA"/>
        </w:rPr>
        <w:t xml:space="preserve">Як і в попередні часи, зусилля медичних, соціальних, молодіжних, юридичних та інших працівників залишаються розмежованими. Не існує в </w:t>
      </w:r>
      <w:r w:rsidRPr="00635BFB">
        <w:rPr>
          <w:sz w:val="28"/>
          <w:lang w:val="uk-UA"/>
        </w:rPr>
        <w:lastRenderedPageBreak/>
        <w:t>Україн</w:t>
      </w:r>
      <w:r w:rsidR="00BB2CCA">
        <w:rPr>
          <w:sz w:val="28"/>
          <w:lang w:val="uk-UA"/>
        </w:rPr>
        <w:t>і</w:t>
      </w:r>
      <w:r w:rsidRPr="00635BFB">
        <w:rPr>
          <w:sz w:val="28"/>
          <w:lang w:val="uk-UA"/>
        </w:rPr>
        <w:t xml:space="preserve"> державної установи, яка б об'єднувала і координувала зусилля цих фахівців у вирішенні проблем планування сім'ї. </w:t>
      </w:r>
    </w:p>
    <w:p w:rsidR="00BF5B43" w:rsidRDefault="00BF5B43" w:rsidP="002D26A0">
      <w:pPr>
        <w:spacing w:line="360" w:lineRule="auto"/>
        <w:ind w:firstLine="567"/>
        <w:jc w:val="both"/>
        <w:rPr>
          <w:sz w:val="28"/>
          <w:lang w:val="uk-UA"/>
        </w:rPr>
      </w:pPr>
    </w:p>
    <w:p w:rsidR="00BF5B43" w:rsidRPr="00BF5B43" w:rsidRDefault="00BF5B43" w:rsidP="002D26A0">
      <w:pPr>
        <w:spacing w:line="360" w:lineRule="auto"/>
        <w:ind w:firstLine="567"/>
        <w:jc w:val="both"/>
        <w:rPr>
          <w:b/>
          <w:sz w:val="28"/>
          <w:lang w:val="uk-UA"/>
        </w:rPr>
      </w:pPr>
      <w:r w:rsidRPr="00BF5B43">
        <w:rPr>
          <w:b/>
          <w:sz w:val="28"/>
          <w:lang w:val="uk-UA"/>
        </w:rPr>
        <w:t>2.2. Форми і методи соціальної роботи з мо</w:t>
      </w:r>
      <w:r w:rsidRPr="00BF5B43">
        <w:rPr>
          <w:b/>
          <w:sz w:val="28"/>
          <w:lang w:val="uk-UA"/>
        </w:rPr>
        <w:t>л</w:t>
      </w:r>
      <w:r w:rsidRPr="00BF5B43">
        <w:rPr>
          <w:b/>
          <w:sz w:val="28"/>
          <w:lang w:val="uk-UA"/>
        </w:rPr>
        <w:t>одою сім'єю</w:t>
      </w:r>
    </w:p>
    <w:p w:rsidR="00BB2CCA" w:rsidRPr="00BB2CCA" w:rsidRDefault="00BB2CCA" w:rsidP="00BB2CCA">
      <w:pPr>
        <w:spacing w:line="360" w:lineRule="auto"/>
        <w:ind w:firstLine="851"/>
        <w:jc w:val="both"/>
        <w:rPr>
          <w:sz w:val="28"/>
          <w:szCs w:val="28"/>
          <w:lang w:val="uk-UA"/>
        </w:rPr>
      </w:pPr>
      <w:r w:rsidRPr="00BB2CCA">
        <w:rPr>
          <w:sz w:val="28"/>
          <w:szCs w:val="28"/>
          <w:lang w:val="uk-UA"/>
        </w:rPr>
        <w:t xml:space="preserve">Однією з основних </w:t>
      </w:r>
      <w:r w:rsidR="00BF5B43" w:rsidRPr="00BB2CCA">
        <w:rPr>
          <w:sz w:val="28"/>
          <w:szCs w:val="28"/>
          <w:lang w:val="uk-UA"/>
        </w:rPr>
        <w:t>технологій</w:t>
      </w:r>
      <w:r w:rsidRPr="00BB2CCA">
        <w:rPr>
          <w:sz w:val="28"/>
          <w:szCs w:val="28"/>
          <w:lang w:val="uk-UA"/>
        </w:rPr>
        <w:t xml:space="preserve"> є технологія соціальної діагностики. Соціальна діагностика - оцінка стану соціального об'єкта, розпізнавання і аналіз соціальних патологій і проблем.</w:t>
      </w:r>
    </w:p>
    <w:p w:rsidR="00BB2CCA" w:rsidRPr="00BB2CCA" w:rsidRDefault="00BB2CCA" w:rsidP="00BB2CCA">
      <w:pPr>
        <w:spacing w:line="360" w:lineRule="auto"/>
        <w:ind w:firstLine="851"/>
        <w:jc w:val="both"/>
        <w:rPr>
          <w:sz w:val="28"/>
          <w:szCs w:val="28"/>
          <w:lang w:val="uk-UA"/>
        </w:rPr>
      </w:pPr>
      <w:r w:rsidRPr="00BB2CCA">
        <w:rPr>
          <w:sz w:val="28"/>
          <w:szCs w:val="28"/>
          <w:lang w:val="uk-UA"/>
        </w:rPr>
        <w:t>Своєчасне застосування методів соціальної діагностики здатне запобігти виникненню і загострення небажаного розвитку подій.</w:t>
      </w:r>
    </w:p>
    <w:p w:rsidR="00BB2CCA" w:rsidRPr="00BB2CCA" w:rsidRDefault="00BB2CCA" w:rsidP="00BB2CCA">
      <w:pPr>
        <w:spacing w:line="360" w:lineRule="auto"/>
        <w:ind w:firstLine="851"/>
        <w:jc w:val="both"/>
        <w:rPr>
          <w:sz w:val="28"/>
          <w:szCs w:val="28"/>
          <w:lang w:val="uk-UA"/>
        </w:rPr>
      </w:pPr>
      <w:r w:rsidRPr="00BB2CCA">
        <w:rPr>
          <w:sz w:val="28"/>
          <w:szCs w:val="28"/>
          <w:lang w:val="uk-UA"/>
        </w:rPr>
        <w:t>Завданням соціального працівника, який здійснює соціальне діагностику, є визначення проблеми молодої сім'ї і знаходження правильних засобів для її вирішення. У зв'язку з цим доцільно використовувати мікросоціологічних, соціально-психологічні, педагогічні діагност</w:t>
      </w:r>
      <w:r w:rsidR="00BF5B43">
        <w:rPr>
          <w:sz w:val="28"/>
          <w:szCs w:val="28"/>
          <w:lang w:val="uk-UA"/>
        </w:rPr>
        <w:t>ичні</w:t>
      </w:r>
      <w:r w:rsidRPr="00BB2CCA">
        <w:rPr>
          <w:sz w:val="28"/>
          <w:szCs w:val="28"/>
          <w:lang w:val="uk-UA"/>
        </w:rPr>
        <w:t xml:space="preserve"> процедури. Для аналізу і оцінки ситуації соціальний працівник може використовувати якісні методи, зокрема, інтерв'ю та спостереження. Прикладами застосування соціальної діагностики при роботі з молодими студентськими сім'ями може служити: діагностика благополуч</w:t>
      </w:r>
      <w:r w:rsidR="00BF5B43">
        <w:rPr>
          <w:sz w:val="28"/>
          <w:szCs w:val="28"/>
          <w:lang w:val="uk-UA"/>
        </w:rPr>
        <w:t>чя</w:t>
      </w:r>
      <w:r w:rsidRPr="00BB2CCA">
        <w:rPr>
          <w:sz w:val="28"/>
          <w:szCs w:val="28"/>
          <w:lang w:val="uk-UA"/>
        </w:rPr>
        <w:t xml:space="preserve"> сім'ї, діагностика соціально-психологічного здоров'я сім'ї, діаг</w:t>
      </w:r>
      <w:r>
        <w:rPr>
          <w:sz w:val="28"/>
          <w:szCs w:val="28"/>
          <w:lang w:val="uk-UA"/>
        </w:rPr>
        <w:t>ностика сімейних порушень і т. д</w:t>
      </w:r>
      <w:r w:rsidRPr="00BB2CCA">
        <w:rPr>
          <w:sz w:val="28"/>
          <w:szCs w:val="28"/>
          <w:lang w:val="uk-UA"/>
        </w:rPr>
        <w:t>.</w:t>
      </w:r>
    </w:p>
    <w:p w:rsidR="00BB2CCA" w:rsidRPr="00BB2CCA" w:rsidRDefault="00BB2CCA" w:rsidP="00BB2CCA">
      <w:pPr>
        <w:spacing w:line="360" w:lineRule="auto"/>
        <w:ind w:firstLine="851"/>
        <w:jc w:val="both"/>
        <w:rPr>
          <w:sz w:val="28"/>
          <w:szCs w:val="28"/>
          <w:lang w:val="uk-UA"/>
        </w:rPr>
      </w:pPr>
      <w:r w:rsidRPr="00BB2CCA">
        <w:rPr>
          <w:sz w:val="28"/>
          <w:szCs w:val="28"/>
          <w:lang w:val="uk-UA"/>
        </w:rPr>
        <w:t>Коли сім'ї стикаються з проблемами, які не в змозі вирішити самі, виникає потреба в соціальному посередництва і консультуванні.</w:t>
      </w:r>
    </w:p>
    <w:p w:rsidR="00BB2CCA" w:rsidRPr="00BB2CCA" w:rsidRDefault="00BB2CCA" w:rsidP="00BB2CCA">
      <w:pPr>
        <w:spacing w:line="360" w:lineRule="auto"/>
        <w:ind w:firstLine="851"/>
        <w:jc w:val="both"/>
        <w:rPr>
          <w:sz w:val="28"/>
          <w:szCs w:val="28"/>
          <w:lang w:val="uk-UA"/>
        </w:rPr>
      </w:pPr>
      <w:r w:rsidRPr="00BB2CCA">
        <w:rPr>
          <w:sz w:val="28"/>
          <w:szCs w:val="28"/>
          <w:lang w:val="uk-UA"/>
        </w:rPr>
        <w:t>Посередницька діяльність соціального працівника починається з діагностики соціальної ситуації, уточнення проблеми, потім встановлюється зв'язок з організацією, потенційно здатної вирішити проблему. На наступному етапі посередницького процесу соціальний працівник, спільно з клієнтом, роблять вибір установ, до послуг яких вони хочуть звернутися.</w:t>
      </w:r>
    </w:p>
    <w:p w:rsidR="00BB2CCA" w:rsidRPr="00BB2CCA" w:rsidRDefault="00BB2CCA" w:rsidP="00BB2CCA">
      <w:pPr>
        <w:spacing w:line="360" w:lineRule="auto"/>
        <w:ind w:firstLine="851"/>
        <w:jc w:val="both"/>
        <w:rPr>
          <w:sz w:val="28"/>
          <w:szCs w:val="28"/>
          <w:lang w:val="uk-UA"/>
        </w:rPr>
      </w:pPr>
      <w:r w:rsidRPr="00BB2CCA">
        <w:rPr>
          <w:sz w:val="28"/>
          <w:szCs w:val="28"/>
          <w:lang w:val="uk-UA"/>
        </w:rPr>
        <w:t>У соціальній роботі з молодими сім'ями велику роль відіграє консультування. Консультування як соціальна технологія має великі можливості і величезний потенціал використання для вирішення соціальних проблем.</w:t>
      </w:r>
    </w:p>
    <w:p w:rsidR="00BB2CCA" w:rsidRPr="00BB2CCA" w:rsidRDefault="00BB2CCA" w:rsidP="00BB2CCA">
      <w:pPr>
        <w:spacing w:line="360" w:lineRule="auto"/>
        <w:ind w:firstLine="851"/>
        <w:jc w:val="both"/>
        <w:rPr>
          <w:sz w:val="28"/>
          <w:szCs w:val="28"/>
          <w:lang w:val="uk-UA"/>
        </w:rPr>
      </w:pPr>
      <w:r w:rsidRPr="00BB2CCA">
        <w:rPr>
          <w:sz w:val="28"/>
          <w:szCs w:val="28"/>
          <w:lang w:val="uk-UA"/>
        </w:rPr>
        <w:lastRenderedPageBreak/>
        <w:t>Молода сім'я проходить кілька стадій у своєму розвитку: вибір шлюбного партнера і підготовка майбутнього подружжя до шлюбу, безпосередньо створення сім'ї - укладання шлюбу, підготовка до народження першої дитини, догляд за дитиною після його народження.</w:t>
      </w:r>
    </w:p>
    <w:p w:rsidR="00BB2CCA" w:rsidRPr="00BB2CCA" w:rsidRDefault="00BB2CCA" w:rsidP="00BB2CCA">
      <w:pPr>
        <w:spacing w:line="360" w:lineRule="auto"/>
        <w:ind w:firstLine="851"/>
        <w:jc w:val="both"/>
        <w:rPr>
          <w:sz w:val="28"/>
          <w:szCs w:val="28"/>
          <w:lang w:val="uk-UA"/>
        </w:rPr>
      </w:pPr>
      <w:r w:rsidRPr="00BB2CCA">
        <w:rPr>
          <w:sz w:val="28"/>
          <w:szCs w:val="28"/>
          <w:lang w:val="uk-UA"/>
        </w:rPr>
        <w:t>Відповідно до цих стадіями і в залежності від виникаючих проблем виділяють кілька етапів консультування молодих сімей:</w:t>
      </w:r>
    </w:p>
    <w:p w:rsidR="00BB2CCA" w:rsidRPr="00BB2CCA" w:rsidRDefault="00BB2CCA" w:rsidP="00BB2CCA">
      <w:pPr>
        <w:spacing w:line="360" w:lineRule="auto"/>
        <w:ind w:firstLine="851"/>
        <w:jc w:val="both"/>
        <w:rPr>
          <w:sz w:val="28"/>
          <w:szCs w:val="28"/>
          <w:lang w:val="uk-UA"/>
        </w:rPr>
      </w:pPr>
      <w:r w:rsidRPr="00BB2CCA">
        <w:rPr>
          <w:sz w:val="28"/>
          <w:szCs w:val="28"/>
          <w:lang w:val="uk-UA"/>
        </w:rPr>
        <w:t>- дошлюбне консультування;</w:t>
      </w:r>
    </w:p>
    <w:p w:rsidR="00BB2CCA" w:rsidRPr="00BB2CCA" w:rsidRDefault="00BB2CCA" w:rsidP="00BB2CCA">
      <w:pPr>
        <w:spacing w:line="360" w:lineRule="auto"/>
        <w:ind w:firstLine="851"/>
        <w:jc w:val="both"/>
        <w:rPr>
          <w:sz w:val="28"/>
          <w:szCs w:val="28"/>
          <w:lang w:val="uk-UA"/>
        </w:rPr>
      </w:pPr>
      <w:r w:rsidRPr="00BB2CCA">
        <w:rPr>
          <w:sz w:val="28"/>
          <w:szCs w:val="28"/>
          <w:lang w:val="uk-UA"/>
        </w:rPr>
        <w:t>- озброєння молодих людей основами юридичних знань, необхідних при укладанні шлюбу і в шлюбних відносинах;</w:t>
      </w:r>
    </w:p>
    <w:p w:rsidR="00BB2CCA" w:rsidRPr="00BB2CCA" w:rsidRDefault="00BB2CCA" w:rsidP="00BB2CCA">
      <w:pPr>
        <w:spacing w:line="360" w:lineRule="auto"/>
        <w:ind w:firstLine="851"/>
        <w:jc w:val="both"/>
        <w:rPr>
          <w:sz w:val="28"/>
          <w:szCs w:val="28"/>
          <w:lang w:val="uk-UA"/>
        </w:rPr>
      </w:pPr>
      <w:r w:rsidRPr="00BB2CCA">
        <w:rPr>
          <w:sz w:val="28"/>
          <w:szCs w:val="28"/>
          <w:lang w:val="uk-UA"/>
        </w:rPr>
        <w:t>- робота по організації планування сім'ї;</w:t>
      </w:r>
    </w:p>
    <w:p w:rsidR="00BB2CCA" w:rsidRPr="00BB2CCA" w:rsidRDefault="00BB2CCA" w:rsidP="00BB2CCA">
      <w:pPr>
        <w:spacing w:line="360" w:lineRule="auto"/>
        <w:ind w:firstLine="851"/>
        <w:jc w:val="both"/>
        <w:rPr>
          <w:sz w:val="28"/>
          <w:szCs w:val="28"/>
          <w:lang w:val="uk-UA"/>
        </w:rPr>
      </w:pPr>
      <w:r w:rsidRPr="00BB2CCA">
        <w:rPr>
          <w:sz w:val="28"/>
          <w:szCs w:val="28"/>
          <w:lang w:val="uk-UA"/>
        </w:rPr>
        <w:t>- допомога вагітним жінкам при виникненні у них психологічних чи інших кризових станів.</w:t>
      </w:r>
    </w:p>
    <w:p w:rsidR="00014B86" w:rsidRDefault="00BB2CCA" w:rsidP="00BB2CCA">
      <w:pPr>
        <w:spacing w:line="360" w:lineRule="auto"/>
        <w:ind w:firstLine="851"/>
        <w:jc w:val="both"/>
        <w:rPr>
          <w:sz w:val="28"/>
          <w:szCs w:val="28"/>
          <w:lang w:val="uk-UA"/>
        </w:rPr>
      </w:pPr>
      <w:r w:rsidRPr="00BB2CCA">
        <w:rPr>
          <w:sz w:val="28"/>
          <w:szCs w:val="28"/>
          <w:lang w:val="uk-UA"/>
        </w:rPr>
        <w:t>Грамотна робота консультантів в області дошлюбних стосунків, а також вірний курс соціальної політики держави щодо молодих сімей можуть змінити ситуацію на краще. Здебільшого молоді люди не знають юридичної сторони сімейного життя: свої права, обов'язки, пільги. Тому на даному етапі розглядаються питання, що стосуються соціального забезпечення молодих сімей, а також права та обов'язки по сімейному законодавству. Фахівці соціальної роботи запрошують на зустрічі з клієнтом юриста для більш повного висвітлення даного питання.</w:t>
      </w:r>
    </w:p>
    <w:p w:rsidR="00BB2CCA" w:rsidRPr="00BB2CCA" w:rsidRDefault="00BB2CCA" w:rsidP="00BB2CCA">
      <w:pPr>
        <w:spacing w:line="360" w:lineRule="auto"/>
        <w:ind w:firstLine="851"/>
        <w:jc w:val="both"/>
        <w:rPr>
          <w:sz w:val="28"/>
          <w:szCs w:val="28"/>
          <w:lang w:val="uk-UA"/>
        </w:rPr>
      </w:pPr>
      <w:r w:rsidRPr="00BB2CCA">
        <w:rPr>
          <w:sz w:val="28"/>
          <w:szCs w:val="28"/>
          <w:lang w:val="uk-UA"/>
        </w:rPr>
        <w:t>Планування сім'ї не тільки допомагає молодим людям визначитися з термінами і народжень і кількістю дітей, але також сприяє державному регулюванню народжуваності.</w:t>
      </w:r>
    </w:p>
    <w:p w:rsidR="00BB2CCA" w:rsidRPr="00BB2CCA" w:rsidRDefault="00BB2CCA" w:rsidP="00BB2CCA">
      <w:pPr>
        <w:spacing w:line="360" w:lineRule="auto"/>
        <w:ind w:firstLine="851"/>
        <w:jc w:val="both"/>
        <w:rPr>
          <w:sz w:val="28"/>
          <w:szCs w:val="28"/>
          <w:lang w:val="uk-UA"/>
        </w:rPr>
      </w:pPr>
      <w:r w:rsidRPr="00BB2CCA">
        <w:rPr>
          <w:sz w:val="28"/>
          <w:szCs w:val="28"/>
          <w:lang w:val="uk-UA"/>
        </w:rPr>
        <w:t xml:space="preserve">Спеціаліст із соціальної роботи може брати участь в профілактиці погіршень репродуктивного здоров'я, здійснюючи при цьому профілактичну медико-соціальну роботу, </w:t>
      </w:r>
      <w:r w:rsidR="00BF5B43">
        <w:rPr>
          <w:sz w:val="28"/>
          <w:szCs w:val="28"/>
          <w:lang w:val="uk-UA"/>
        </w:rPr>
        <w:t>тобто з</w:t>
      </w:r>
      <w:r w:rsidRPr="00BB2CCA">
        <w:rPr>
          <w:sz w:val="28"/>
          <w:szCs w:val="28"/>
          <w:lang w:val="uk-UA"/>
        </w:rPr>
        <w:t xml:space="preserve">аходи щодо попередження соціально </w:t>
      </w:r>
      <w:r w:rsidR="00BF5B43">
        <w:rPr>
          <w:sz w:val="28"/>
          <w:szCs w:val="28"/>
          <w:lang w:val="uk-UA"/>
        </w:rPr>
        <w:t>залежних</w:t>
      </w:r>
      <w:r w:rsidRPr="00BB2CCA">
        <w:rPr>
          <w:sz w:val="28"/>
          <w:szCs w:val="28"/>
          <w:lang w:val="uk-UA"/>
        </w:rPr>
        <w:t xml:space="preserve"> порушень соматичного, психічного і репродуктивного здоров'я, формування установок на здоровий спосіб життя, забезпечення доступу до інформації по питань здоров'я та ін. Профілактику репродуктивного здоров'я можна розглядати з точки зору статевої освіти - процесу, спрямованого на </w:t>
      </w:r>
      <w:r w:rsidRPr="00BB2CCA">
        <w:rPr>
          <w:sz w:val="28"/>
          <w:szCs w:val="28"/>
          <w:lang w:val="uk-UA"/>
        </w:rPr>
        <w:lastRenderedPageBreak/>
        <w:t>вивчення питань інтимної гігієни, контрацепції, профілактики інфекційних захворювань, що передаються статевим шляхом, включаючи ВІЛ-інфекцію, профілактики вагітності, техніки статевого життя та ін.</w:t>
      </w:r>
    </w:p>
    <w:p w:rsidR="00BB2CCA" w:rsidRDefault="00BB2CCA" w:rsidP="00BB2CCA">
      <w:pPr>
        <w:spacing w:line="360" w:lineRule="auto"/>
        <w:ind w:firstLine="851"/>
        <w:jc w:val="both"/>
        <w:rPr>
          <w:sz w:val="28"/>
          <w:szCs w:val="28"/>
          <w:lang w:val="uk-UA"/>
        </w:rPr>
      </w:pPr>
      <w:r w:rsidRPr="00BB2CCA">
        <w:rPr>
          <w:sz w:val="28"/>
          <w:szCs w:val="28"/>
          <w:lang w:val="uk-UA"/>
        </w:rPr>
        <w:t>Соціальний працівник звертається до свідомості клієнта. Він спонукає клієнта задуматися про своє здоров'я і зробити конкретні кроки щодо його поліпшення; усвідомити значимість власних вчинків, скоєних сьогодні для подальшого життя; сприяє пробудженню почуття власної гідності, любові і поваги до себе, що, в кінцевому рахунку, є необхідною умовою для правильн</w:t>
      </w:r>
      <w:r w:rsidR="00A35C18">
        <w:rPr>
          <w:sz w:val="28"/>
          <w:szCs w:val="28"/>
          <w:lang w:val="uk-UA"/>
        </w:rPr>
        <w:t>ого репродуктивної поведінки [10</w:t>
      </w:r>
      <w:r w:rsidRPr="00BB2CCA">
        <w:rPr>
          <w:sz w:val="28"/>
          <w:szCs w:val="28"/>
          <w:lang w:val="uk-UA"/>
        </w:rPr>
        <w:t>].</w:t>
      </w:r>
    </w:p>
    <w:p w:rsidR="00BF5B43" w:rsidRPr="00BF5B43" w:rsidRDefault="00BF5B43" w:rsidP="00BF5B43">
      <w:pPr>
        <w:spacing w:line="360" w:lineRule="auto"/>
        <w:ind w:firstLine="851"/>
        <w:jc w:val="both"/>
        <w:rPr>
          <w:sz w:val="28"/>
          <w:szCs w:val="28"/>
          <w:lang w:val="uk-UA"/>
        </w:rPr>
      </w:pPr>
      <w:r w:rsidRPr="00BF5B43">
        <w:rPr>
          <w:sz w:val="28"/>
          <w:szCs w:val="28"/>
          <w:lang w:val="uk-UA"/>
        </w:rPr>
        <w:t>Соціальна робота з молоддю в області статевої освіти на сьогоднішній день є одним з найактуальніших напрямків, здійснення якого призведе до збереження фізичного та морального здоров'я молодого покоління, позбавленню його від багатьох проблем і є запорукою щасливого і повноцінного сімейного життя в майбутньому. Тільки комплексний підхід і використання сучасних засобів освіти, медичної профілактики і методів соціальної роботи у вирішенні проблеми статевої освіти молоді дозволять отримати позитивні результати в сфері репродуктивного здоров'я молодих сімей.</w:t>
      </w:r>
    </w:p>
    <w:p w:rsidR="00BF5B43" w:rsidRPr="00BF5B43" w:rsidRDefault="00BF5B43" w:rsidP="00BF5B43">
      <w:pPr>
        <w:spacing w:line="360" w:lineRule="auto"/>
        <w:ind w:firstLine="851"/>
        <w:jc w:val="both"/>
        <w:rPr>
          <w:sz w:val="28"/>
          <w:szCs w:val="28"/>
          <w:lang w:val="uk-UA"/>
        </w:rPr>
      </w:pPr>
      <w:r w:rsidRPr="00BF5B43">
        <w:rPr>
          <w:sz w:val="28"/>
          <w:szCs w:val="28"/>
          <w:lang w:val="uk-UA"/>
        </w:rPr>
        <w:t>Технологія соціальної профілактики та корекції в роботі з молодою сім'єю може бути застосовна, при запобіганні та корекції девіантної поведінки серед дітей та підлітків молодих асоціальних сімей, профілактики бездоглядності та правопорушень дітей в молодих сім'ях і т. Д.</w:t>
      </w:r>
    </w:p>
    <w:p w:rsidR="00BF5B43" w:rsidRDefault="00BF5B43" w:rsidP="00BF5B43">
      <w:pPr>
        <w:spacing w:line="360" w:lineRule="auto"/>
        <w:ind w:firstLine="851"/>
        <w:jc w:val="both"/>
        <w:rPr>
          <w:sz w:val="28"/>
          <w:szCs w:val="28"/>
          <w:lang w:val="uk-UA"/>
        </w:rPr>
      </w:pPr>
      <w:r w:rsidRPr="00BF5B43">
        <w:rPr>
          <w:sz w:val="28"/>
          <w:szCs w:val="28"/>
          <w:lang w:val="uk-UA"/>
        </w:rPr>
        <w:t>Основна мета профілактичної діяльності полягає у виявленні причин і умов, що ведуть до відхилень, попередження та зменшення ймовірності прояви відхилень за допомогою соціально-економічних, правових, організаційно-виховних, психолого-педагогічних заходів впливу. У профілактичній роботі найважливіше значення має правильно і гнучко орієнтуватися в кожній конкретній ситуації, об'єктивно, з науковою достовірністю узагальнювати фактичний матеріал</w:t>
      </w:r>
      <w:r>
        <w:rPr>
          <w:sz w:val="28"/>
          <w:szCs w:val="28"/>
          <w:lang w:val="uk-UA"/>
        </w:rPr>
        <w:t xml:space="preserve"> </w:t>
      </w:r>
      <w:r w:rsidR="00A35C18">
        <w:rPr>
          <w:sz w:val="28"/>
          <w:szCs w:val="28"/>
          <w:lang w:val="uk-UA"/>
        </w:rPr>
        <w:t>[11</w:t>
      </w:r>
      <w:r w:rsidRPr="00BF5B43">
        <w:rPr>
          <w:sz w:val="28"/>
          <w:szCs w:val="28"/>
          <w:lang w:val="uk-UA"/>
        </w:rPr>
        <w:t>].</w:t>
      </w:r>
    </w:p>
    <w:p w:rsidR="00BF5B43" w:rsidRPr="00BF5B43" w:rsidRDefault="00BF5B43" w:rsidP="00BF5B43">
      <w:pPr>
        <w:spacing w:line="360" w:lineRule="auto"/>
        <w:ind w:firstLine="851"/>
        <w:jc w:val="both"/>
        <w:rPr>
          <w:sz w:val="28"/>
          <w:szCs w:val="28"/>
          <w:lang w:val="uk-UA"/>
        </w:rPr>
      </w:pPr>
      <w:r w:rsidRPr="00BF5B43">
        <w:rPr>
          <w:sz w:val="28"/>
          <w:szCs w:val="28"/>
          <w:lang w:val="uk-UA"/>
        </w:rPr>
        <w:lastRenderedPageBreak/>
        <w:t>У роботі з молодими сім'ями важливе значення надається технології соціального патронажу. Вона є однією з універсальних форм роботи з клієнтом, що надає собою надання різної допомоги на дому. В ході патронажу здійснюються різні види допомоги: матеріальна, психологічна і освітня. Патронаж можуть проводитися одноразово або регулярно, в залежності від типу клієнта і поставлених завдань. Проведення патронажу вимагає дотримання ряду етичних принципів: принципу самовизначення клієнта, добровільності прийняття допомоги, конфіденційності, тому слід інформувати сім'ю про майбутній візит.</w:t>
      </w:r>
    </w:p>
    <w:p w:rsidR="00BF5B43" w:rsidRPr="00BF5B43" w:rsidRDefault="00BF5B43" w:rsidP="00BF5B43">
      <w:pPr>
        <w:spacing w:line="360" w:lineRule="auto"/>
        <w:ind w:firstLine="851"/>
        <w:jc w:val="both"/>
        <w:rPr>
          <w:sz w:val="28"/>
          <w:szCs w:val="28"/>
          <w:lang w:val="uk-UA"/>
        </w:rPr>
      </w:pPr>
      <w:r w:rsidRPr="00BF5B43">
        <w:rPr>
          <w:sz w:val="28"/>
          <w:szCs w:val="28"/>
          <w:lang w:val="uk-UA"/>
        </w:rPr>
        <w:t>Контролюючі та діагностичні цілі патронажу повинні бути завуальовані і віднесені на другий план, а сім'я повинна відчути користь від візиту соціального працівника, не відчуваючи при цьому почуття підконтрольності і залежності.</w:t>
      </w:r>
    </w:p>
    <w:p w:rsidR="00BF5B43" w:rsidRPr="00BF5B43" w:rsidRDefault="00BF5B43" w:rsidP="00BF5B43">
      <w:pPr>
        <w:spacing w:line="360" w:lineRule="auto"/>
        <w:ind w:firstLine="851"/>
        <w:jc w:val="both"/>
        <w:rPr>
          <w:sz w:val="28"/>
          <w:szCs w:val="28"/>
          <w:lang w:val="uk-UA"/>
        </w:rPr>
      </w:pPr>
      <w:r w:rsidRPr="00BF5B43">
        <w:rPr>
          <w:sz w:val="28"/>
          <w:szCs w:val="28"/>
          <w:lang w:val="uk-UA"/>
        </w:rPr>
        <w:t>Використання даних методів і технологій соціальної роботи з молодими сім'ями сприяє підвищенню якості соціальної захищеності подружжя і створення в родині відчуття безпеки.</w:t>
      </w:r>
    </w:p>
    <w:p w:rsidR="00BF5B43" w:rsidRPr="00BF5B43" w:rsidRDefault="00BF5B43" w:rsidP="00BF5B43">
      <w:pPr>
        <w:spacing w:line="360" w:lineRule="auto"/>
        <w:ind w:firstLine="851"/>
        <w:jc w:val="both"/>
        <w:rPr>
          <w:sz w:val="28"/>
          <w:szCs w:val="28"/>
          <w:lang w:val="uk-UA"/>
        </w:rPr>
      </w:pPr>
      <w:r w:rsidRPr="00BF5B43">
        <w:rPr>
          <w:sz w:val="28"/>
          <w:szCs w:val="28"/>
          <w:lang w:val="uk-UA"/>
        </w:rPr>
        <w:t>Стабільна благополучна сім'я може функціонувати тільки при певній підготовці молодих людей до спільного сімейного життя. Зусилля фахівців соціальної роботи повинні бути спрямовані на відновлення статусу і ролі молодої сім'ї як інституту первинної соціалізації людини. Саме на це повинні бути спрямовані дії всіх соціальних служб і фахівців, що працюють з молодими сім'ями.</w:t>
      </w:r>
    </w:p>
    <w:p w:rsidR="00BF5B43" w:rsidRPr="00BF5B43" w:rsidRDefault="00BF5B43" w:rsidP="00BF5B43">
      <w:pPr>
        <w:spacing w:line="360" w:lineRule="auto"/>
        <w:ind w:firstLine="851"/>
        <w:jc w:val="both"/>
        <w:rPr>
          <w:sz w:val="28"/>
          <w:szCs w:val="28"/>
          <w:lang w:val="uk-UA"/>
        </w:rPr>
      </w:pPr>
      <w:r w:rsidRPr="00BF5B43">
        <w:rPr>
          <w:sz w:val="28"/>
          <w:szCs w:val="28"/>
          <w:lang w:val="uk-UA"/>
        </w:rPr>
        <w:t>Завдання соціального працівника - сприяти створенню в сім'ї відчуття безпеки, він повинен бути твердо переконаний в правильності своїх дій, бути здатним чітко викласти свої цілі клієнтам, з якими збирається працювати. В обов'язки спеціаліста соціальної роботи при роботі з молодими сім'ями входить:</w:t>
      </w:r>
    </w:p>
    <w:p w:rsidR="00BF5B43" w:rsidRPr="00BF5B43" w:rsidRDefault="00BF5B43" w:rsidP="00BF5B43">
      <w:pPr>
        <w:spacing w:line="360" w:lineRule="auto"/>
        <w:ind w:firstLine="851"/>
        <w:jc w:val="both"/>
        <w:rPr>
          <w:sz w:val="28"/>
          <w:szCs w:val="28"/>
          <w:lang w:val="uk-UA"/>
        </w:rPr>
      </w:pPr>
      <w:r w:rsidRPr="00BF5B43">
        <w:rPr>
          <w:sz w:val="28"/>
          <w:szCs w:val="28"/>
          <w:lang w:val="uk-UA"/>
        </w:rPr>
        <w:t>- підготовка молоді до вступу в шлюб;</w:t>
      </w:r>
    </w:p>
    <w:p w:rsidR="00BF5B43" w:rsidRPr="00BF5B43" w:rsidRDefault="00BF5B43" w:rsidP="00BF5B43">
      <w:pPr>
        <w:spacing w:line="360" w:lineRule="auto"/>
        <w:ind w:firstLine="851"/>
        <w:jc w:val="both"/>
        <w:rPr>
          <w:sz w:val="28"/>
          <w:szCs w:val="28"/>
          <w:lang w:val="uk-UA"/>
        </w:rPr>
      </w:pPr>
      <w:r w:rsidRPr="00BF5B43">
        <w:rPr>
          <w:sz w:val="28"/>
          <w:szCs w:val="28"/>
          <w:lang w:val="uk-UA"/>
        </w:rPr>
        <w:t>- консультування, що одружуються з питань їх сумісності в майбутньому сімейному житті;</w:t>
      </w:r>
    </w:p>
    <w:p w:rsidR="00BF5B43" w:rsidRPr="00BF5B43" w:rsidRDefault="00BF5B43" w:rsidP="00BF5B43">
      <w:pPr>
        <w:spacing w:line="360" w:lineRule="auto"/>
        <w:ind w:firstLine="851"/>
        <w:jc w:val="both"/>
        <w:rPr>
          <w:sz w:val="28"/>
          <w:szCs w:val="28"/>
          <w:lang w:val="uk-UA"/>
        </w:rPr>
      </w:pPr>
      <w:r w:rsidRPr="00BF5B43">
        <w:rPr>
          <w:sz w:val="28"/>
          <w:szCs w:val="28"/>
          <w:lang w:val="uk-UA"/>
        </w:rPr>
        <w:lastRenderedPageBreak/>
        <w:t xml:space="preserve">- проведення соціологічного дослідження молодих сімей в </w:t>
      </w:r>
      <w:r>
        <w:rPr>
          <w:sz w:val="28"/>
          <w:szCs w:val="28"/>
          <w:lang w:val="uk-UA"/>
        </w:rPr>
        <w:t>Україні</w:t>
      </w:r>
      <w:r w:rsidRPr="00BF5B43">
        <w:rPr>
          <w:sz w:val="28"/>
          <w:szCs w:val="28"/>
          <w:lang w:val="uk-UA"/>
        </w:rPr>
        <w:t>;</w:t>
      </w:r>
    </w:p>
    <w:p w:rsidR="00BF5B43" w:rsidRDefault="00BF5B43" w:rsidP="00BF5B43">
      <w:pPr>
        <w:spacing w:line="360" w:lineRule="auto"/>
        <w:ind w:firstLine="851"/>
        <w:jc w:val="both"/>
        <w:rPr>
          <w:sz w:val="28"/>
          <w:szCs w:val="28"/>
          <w:lang w:val="uk-UA"/>
        </w:rPr>
      </w:pPr>
      <w:r w:rsidRPr="00BF5B43">
        <w:rPr>
          <w:sz w:val="28"/>
          <w:szCs w:val="28"/>
          <w:lang w:val="uk-UA"/>
        </w:rPr>
        <w:t>- організація моніторингу діяльності регіональних і муніципальних громадських об'єднань і клубів;</w:t>
      </w:r>
    </w:p>
    <w:p w:rsidR="00BF5B43" w:rsidRPr="00BF5B43" w:rsidRDefault="00BF5B43" w:rsidP="00BF5B43">
      <w:pPr>
        <w:spacing w:line="360" w:lineRule="auto"/>
        <w:ind w:firstLine="851"/>
        <w:jc w:val="both"/>
        <w:rPr>
          <w:sz w:val="28"/>
          <w:szCs w:val="28"/>
          <w:lang w:val="uk-UA"/>
        </w:rPr>
      </w:pPr>
      <w:r w:rsidRPr="00BF5B43">
        <w:rPr>
          <w:sz w:val="28"/>
          <w:szCs w:val="28"/>
          <w:lang w:val="uk-UA"/>
        </w:rPr>
        <w:t xml:space="preserve">- розробка методичних рекомендацій з організації роботи з молодою сім'єю в суб'єктах </w:t>
      </w:r>
      <w:r>
        <w:rPr>
          <w:sz w:val="28"/>
          <w:szCs w:val="28"/>
          <w:lang w:val="uk-UA"/>
        </w:rPr>
        <w:t>України</w:t>
      </w:r>
      <w:r w:rsidRPr="00BF5B43">
        <w:rPr>
          <w:sz w:val="28"/>
          <w:szCs w:val="28"/>
          <w:lang w:val="uk-UA"/>
        </w:rPr>
        <w:t>;</w:t>
      </w:r>
    </w:p>
    <w:p w:rsidR="00BF5B43" w:rsidRPr="00BF5B43" w:rsidRDefault="00BF5B43" w:rsidP="00BF5B43">
      <w:pPr>
        <w:spacing w:line="360" w:lineRule="auto"/>
        <w:ind w:firstLine="851"/>
        <w:jc w:val="both"/>
        <w:rPr>
          <w:sz w:val="28"/>
          <w:szCs w:val="28"/>
          <w:lang w:val="uk-UA"/>
        </w:rPr>
      </w:pPr>
      <w:r w:rsidRPr="00BF5B43">
        <w:rPr>
          <w:sz w:val="28"/>
          <w:szCs w:val="28"/>
          <w:lang w:val="uk-UA"/>
        </w:rPr>
        <w:t>- розробка методичних рекомендацій для фахівців органів у справах молоді по роботі з молодими сім'ями, які перебувають у важкій життєвій ситуації;</w:t>
      </w:r>
    </w:p>
    <w:p w:rsidR="00BF5B43" w:rsidRPr="00BF5B43" w:rsidRDefault="00BF5B43" w:rsidP="00BF5B43">
      <w:pPr>
        <w:spacing w:line="360" w:lineRule="auto"/>
        <w:ind w:firstLine="851"/>
        <w:jc w:val="both"/>
        <w:rPr>
          <w:sz w:val="28"/>
          <w:szCs w:val="28"/>
          <w:lang w:val="uk-UA"/>
        </w:rPr>
      </w:pPr>
      <w:r w:rsidRPr="00BF5B43">
        <w:rPr>
          <w:sz w:val="28"/>
          <w:szCs w:val="28"/>
          <w:lang w:val="uk-UA"/>
        </w:rPr>
        <w:t xml:space="preserve">- участь в організації та проведення семінарів, конференцій з питань молодої сім'ї і фестивалів молодих сімей в суб'єктах </w:t>
      </w:r>
      <w:r>
        <w:rPr>
          <w:sz w:val="28"/>
          <w:szCs w:val="28"/>
          <w:lang w:val="uk-UA"/>
        </w:rPr>
        <w:t>України</w:t>
      </w:r>
      <w:r w:rsidRPr="00BF5B43">
        <w:rPr>
          <w:sz w:val="28"/>
          <w:szCs w:val="28"/>
          <w:lang w:val="uk-UA"/>
        </w:rPr>
        <w:t>;</w:t>
      </w:r>
    </w:p>
    <w:p w:rsidR="00BF5B43" w:rsidRDefault="00BF5B43" w:rsidP="00BF5B43">
      <w:pPr>
        <w:spacing w:line="360" w:lineRule="auto"/>
        <w:ind w:firstLine="851"/>
        <w:jc w:val="both"/>
        <w:rPr>
          <w:sz w:val="28"/>
          <w:szCs w:val="28"/>
          <w:lang w:val="uk-UA"/>
        </w:rPr>
      </w:pPr>
      <w:r w:rsidRPr="00BF5B43">
        <w:rPr>
          <w:sz w:val="28"/>
          <w:szCs w:val="28"/>
          <w:lang w:val="uk-UA"/>
        </w:rPr>
        <w:t>- розробка та розповсюдження інформаційних матеріалів в допомогу молодою сім'єю</w:t>
      </w:r>
      <w:r w:rsidR="007B1F7C" w:rsidRPr="007B1F7C">
        <w:rPr>
          <w:sz w:val="28"/>
          <w:szCs w:val="28"/>
        </w:rPr>
        <w:t xml:space="preserve"> </w:t>
      </w:r>
      <w:r w:rsidR="007B1F7C">
        <w:rPr>
          <w:sz w:val="28"/>
          <w:szCs w:val="28"/>
          <w:lang w:val="en-US"/>
        </w:rPr>
        <w:t>[12]</w:t>
      </w:r>
      <w:r w:rsidRPr="00BF5B43">
        <w:rPr>
          <w:sz w:val="28"/>
          <w:szCs w:val="28"/>
          <w:lang w:val="uk-UA"/>
        </w:rPr>
        <w:t>.</w:t>
      </w:r>
    </w:p>
    <w:p w:rsidR="00BF5B43" w:rsidRPr="00BF5B43" w:rsidRDefault="00BF5B43" w:rsidP="00BF5B43">
      <w:pPr>
        <w:spacing w:line="360" w:lineRule="auto"/>
        <w:ind w:firstLine="851"/>
        <w:jc w:val="both"/>
        <w:rPr>
          <w:sz w:val="28"/>
          <w:szCs w:val="28"/>
          <w:lang w:val="uk-UA"/>
        </w:rPr>
      </w:pPr>
      <w:r w:rsidRPr="00BF5B43">
        <w:rPr>
          <w:sz w:val="28"/>
          <w:szCs w:val="28"/>
          <w:lang w:val="uk-UA"/>
        </w:rPr>
        <w:t xml:space="preserve">В цілому в </w:t>
      </w:r>
      <w:r>
        <w:rPr>
          <w:sz w:val="28"/>
          <w:szCs w:val="28"/>
          <w:lang w:val="uk-UA"/>
        </w:rPr>
        <w:t xml:space="preserve">Україні </w:t>
      </w:r>
      <w:r w:rsidRPr="00BF5B43">
        <w:rPr>
          <w:sz w:val="28"/>
          <w:szCs w:val="28"/>
          <w:lang w:val="uk-UA"/>
        </w:rPr>
        <w:t>використовується широкий спектр різних технологій в роботі з молодими сім'ями, їх використання визначається рівнем компетентності соціального працівника та соціального організації, в якій вони використовуються.</w:t>
      </w:r>
    </w:p>
    <w:p w:rsidR="00BF5B43" w:rsidRPr="00BF5B43" w:rsidRDefault="00BF5B43" w:rsidP="00BF5B43">
      <w:pPr>
        <w:spacing w:line="360" w:lineRule="auto"/>
        <w:ind w:firstLine="851"/>
        <w:jc w:val="both"/>
        <w:rPr>
          <w:sz w:val="28"/>
          <w:szCs w:val="28"/>
          <w:lang w:val="uk-UA"/>
        </w:rPr>
      </w:pPr>
      <w:r w:rsidRPr="00BF5B43">
        <w:rPr>
          <w:sz w:val="28"/>
          <w:szCs w:val="28"/>
          <w:lang w:val="uk-UA"/>
        </w:rPr>
        <w:t>Для ефективної реалізації різнопланового потенціалу сім'ї питання молодої сім'ї, як найбільш природного середовища розвитку особистості, необхідно вирішувати із залученням і участю всіх соціальних інститутів, надаючи їй необхідну економічну допомогу, психолого-педагогічну підтримку в саморозвитку її як різновікової колективу.</w:t>
      </w:r>
    </w:p>
    <w:p w:rsidR="00BF5B43" w:rsidRPr="00BF5B43" w:rsidRDefault="00BF5B43" w:rsidP="00BF5B43">
      <w:pPr>
        <w:spacing w:line="360" w:lineRule="auto"/>
        <w:ind w:firstLine="851"/>
        <w:jc w:val="both"/>
        <w:rPr>
          <w:sz w:val="28"/>
          <w:szCs w:val="28"/>
          <w:lang w:val="uk-UA"/>
        </w:rPr>
      </w:pPr>
      <w:r w:rsidRPr="00BF5B43">
        <w:rPr>
          <w:sz w:val="28"/>
          <w:szCs w:val="28"/>
          <w:lang w:val="uk-UA"/>
        </w:rPr>
        <w:t>В процесі своєї життєдіяльності молода сім'я пов'язана з самими різними соціальними інститутами. Координація зусиль, спрямованих на підтримку і розвиток сім'ї, сприяє системному і повноцінному наданню їй соціально-педагогічної допомоги.</w:t>
      </w:r>
    </w:p>
    <w:p w:rsidR="00BF5B43" w:rsidRPr="00BF5B43" w:rsidRDefault="00BF5B43" w:rsidP="00BF5B43">
      <w:pPr>
        <w:spacing w:line="360" w:lineRule="auto"/>
        <w:ind w:firstLine="851"/>
        <w:jc w:val="both"/>
        <w:rPr>
          <w:sz w:val="28"/>
          <w:szCs w:val="28"/>
          <w:lang w:val="uk-UA"/>
        </w:rPr>
      </w:pPr>
      <w:r w:rsidRPr="00BF5B43">
        <w:rPr>
          <w:sz w:val="28"/>
          <w:szCs w:val="28"/>
          <w:lang w:val="uk-UA"/>
        </w:rPr>
        <w:t>Соціальна робота з молодою сім'єю повинна охоплювати всі аспекти її життєдіяльності, бути наближеною до потреб сім'ї та її членів, при цьому пріоритет повинен віддаватися організації молодою сім'єю власної справи та культурного дозвілля</w:t>
      </w:r>
      <w:r w:rsidR="007B1F7C" w:rsidRPr="007B1F7C">
        <w:rPr>
          <w:sz w:val="28"/>
          <w:szCs w:val="28"/>
          <w:lang w:val="uk-UA"/>
        </w:rPr>
        <w:t xml:space="preserve"> [13]</w:t>
      </w:r>
      <w:r w:rsidRPr="00BF5B43">
        <w:rPr>
          <w:sz w:val="28"/>
          <w:szCs w:val="28"/>
          <w:lang w:val="uk-UA"/>
        </w:rPr>
        <w:t>.</w:t>
      </w:r>
    </w:p>
    <w:p w:rsidR="00BB2CCA" w:rsidRDefault="00BF5B43" w:rsidP="00BF5B43">
      <w:pPr>
        <w:spacing w:line="360" w:lineRule="auto"/>
        <w:ind w:firstLine="851"/>
        <w:jc w:val="both"/>
        <w:rPr>
          <w:sz w:val="28"/>
          <w:szCs w:val="28"/>
          <w:lang w:val="uk-UA"/>
        </w:rPr>
      </w:pPr>
      <w:r w:rsidRPr="00BF5B43">
        <w:rPr>
          <w:sz w:val="28"/>
          <w:szCs w:val="28"/>
          <w:lang w:val="uk-UA"/>
        </w:rPr>
        <w:lastRenderedPageBreak/>
        <w:t>Суб'єктивна позиція в роботі з молодою сім'єю, опора на її власний соціально-виховний потенціал сприяють не лише вирішенню нею самостійно своїх власних проблем. Взаємодопомога, взаємопідтримка, стурбованість за долю близьких формують у членів молодої сім'ї прагнення допомогти, підтримати і інших людей своїм досвідом, своїми знаннями, вишукати резерви для самозабезпечення і самоствердження через реалізацію своїх можливостей. У свою чергу технології соціальної роботи сприяють не тільки підвищенню якості соціальної захищеності людини в шлюбі, але і зміцненню молодої сім'ї як осередку суспільства</w:t>
      </w:r>
      <w:r w:rsidR="007B1F7C" w:rsidRPr="007B1F7C">
        <w:rPr>
          <w:sz w:val="28"/>
          <w:szCs w:val="28"/>
          <w:lang w:val="uk-UA"/>
        </w:rPr>
        <w:t xml:space="preserve"> [</w:t>
      </w:r>
      <w:r w:rsidR="007B1F7C">
        <w:rPr>
          <w:sz w:val="28"/>
          <w:szCs w:val="28"/>
          <w:lang w:val="uk-UA"/>
        </w:rPr>
        <w:t>14</w:t>
      </w:r>
      <w:r w:rsidR="007B1F7C" w:rsidRPr="007B1F7C">
        <w:rPr>
          <w:sz w:val="28"/>
          <w:szCs w:val="28"/>
          <w:lang w:val="uk-UA"/>
        </w:rPr>
        <w:t>]</w:t>
      </w:r>
      <w:r w:rsidRPr="00BF5B43">
        <w:rPr>
          <w:sz w:val="28"/>
          <w:szCs w:val="28"/>
          <w:lang w:val="uk-UA"/>
        </w:rPr>
        <w:t>.</w:t>
      </w:r>
    </w:p>
    <w:p w:rsidR="00E0599C" w:rsidRDefault="00E0599C"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653971" w:rsidRDefault="00653971" w:rsidP="00BF5B43">
      <w:pPr>
        <w:spacing w:line="360" w:lineRule="auto"/>
        <w:ind w:firstLine="851"/>
        <w:jc w:val="both"/>
        <w:rPr>
          <w:sz w:val="28"/>
          <w:szCs w:val="28"/>
          <w:lang w:val="uk-UA"/>
        </w:rPr>
      </w:pPr>
    </w:p>
    <w:p w:rsidR="00653971" w:rsidRDefault="00653971"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E0599C" w:rsidRDefault="00E0599C" w:rsidP="00BF5B43">
      <w:pPr>
        <w:spacing w:line="360" w:lineRule="auto"/>
        <w:ind w:firstLine="851"/>
        <w:jc w:val="both"/>
        <w:rPr>
          <w:sz w:val="28"/>
          <w:szCs w:val="28"/>
          <w:lang w:val="uk-UA"/>
        </w:rPr>
      </w:pPr>
    </w:p>
    <w:p w:rsidR="0036072B" w:rsidRDefault="0036072B" w:rsidP="00BF5B43">
      <w:pPr>
        <w:spacing w:line="360" w:lineRule="auto"/>
        <w:ind w:firstLine="851"/>
        <w:jc w:val="both"/>
        <w:rPr>
          <w:sz w:val="28"/>
          <w:szCs w:val="28"/>
          <w:lang w:val="uk-UA"/>
        </w:rPr>
      </w:pPr>
    </w:p>
    <w:p w:rsidR="0036072B" w:rsidRDefault="0036072B" w:rsidP="00BF5B43">
      <w:pPr>
        <w:spacing w:line="360" w:lineRule="auto"/>
        <w:ind w:firstLine="851"/>
        <w:jc w:val="both"/>
        <w:rPr>
          <w:sz w:val="28"/>
          <w:szCs w:val="28"/>
          <w:lang w:val="uk-UA"/>
        </w:rPr>
      </w:pPr>
    </w:p>
    <w:p w:rsidR="0036072B" w:rsidRDefault="0036072B" w:rsidP="00BF5B43">
      <w:pPr>
        <w:spacing w:line="360" w:lineRule="auto"/>
        <w:ind w:firstLine="851"/>
        <w:jc w:val="both"/>
        <w:rPr>
          <w:sz w:val="28"/>
          <w:szCs w:val="28"/>
          <w:lang w:val="uk-UA"/>
        </w:rPr>
      </w:pPr>
    </w:p>
    <w:p w:rsidR="0036072B" w:rsidRDefault="0036072B" w:rsidP="00BF5B43">
      <w:pPr>
        <w:spacing w:line="360" w:lineRule="auto"/>
        <w:ind w:firstLine="851"/>
        <w:jc w:val="both"/>
        <w:rPr>
          <w:sz w:val="28"/>
          <w:szCs w:val="28"/>
          <w:lang w:val="uk-UA"/>
        </w:rPr>
      </w:pPr>
    </w:p>
    <w:p w:rsidR="0036072B" w:rsidRDefault="0036072B" w:rsidP="00BF5B43">
      <w:pPr>
        <w:spacing w:line="360" w:lineRule="auto"/>
        <w:ind w:firstLine="851"/>
        <w:jc w:val="both"/>
        <w:rPr>
          <w:sz w:val="28"/>
          <w:szCs w:val="28"/>
          <w:lang w:val="uk-UA"/>
        </w:rPr>
      </w:pPr>
    </w:p>
    <w:p w:rsidR="0036072B" w:rsidRDefault="0036072B" w:rsidP="00BF5B43">
      <w:pPr>
        <w:spacing w:line="360" w:lineRule="auto"/>
        <w:ind w:firstLine="851"/>
        <w:jc w:val="both"/>
        <w:rPr>
          <w:sz w:val="28"/>
          <w:szCs w:val="28"/>
          <w:lang w:val="uk-UA"/>
        </w:rPr>
      </w:pPr>
    </w:p>
    <w:p w:rsidR="0036072B" w:rsidRDefault="0036072B" w:rsidP="00BF5B43">
      <w:pPr>
        <w:spacing w:line="360" w:lineRule="auto"/>
        <w:ind w:firstLine="851"/>
        <w:jc w:val="both"/>
        <w:rPr>
          <w:sz w:val="28"/>
          <w:szCs w:val="28"/>
          <w:lang w:val="uk-UA"/>
        </w:rPr>
      </w:pPr>
    </w:p>
    <w:p w:rsidR="0036072B" w:rsidRPr="00653971" w:rsidRDefault="00E0599C" w:rsidP="00D61765">
      <w:pPr>
        <w:pStyle w:val="2"/>
      </w:pPr>
      <w:r w:rsidRPr="00653971">
        <w:lastRenderedPageBreak/>
        <w:t xml:space="preserve">Розділ ІІІ. </w:t>
      </w:r>
      <w:r w:rsidR="00653971" w:rsidRPr="00653971">
        <w:t>Дослідження: «Молода сім'я: статус, основні проблеми та тенденції розвитку»</w:t>
      </w:r>
    </w:p>
    <w:p w:rsidR="00E0599C" w:rsidRDefault="00653971" w:rsidP="00653971">
      <w:pPr>
        <w:spacing w:line="360" w:lineRule="auto"/>
        <w:jc w:val="both"/>
        <w:rPr>
          <w:b/>
          <w:sz w:val="28"/>
          <w:szCs w:val="28"/>
          <w:lang w:val="uk-UA"/>
        </w:rPr>
      </w:pPr>
      <w:r w:rsidRPr="00653971">
        <w:rPr>
          <w:b/>
          <w:sz w:val="28"/>
          <w:szCs w:val="28"/>
          <w:lang w:val="uk-UA"/>
        </w:rPr>
        <w:t>3.1. Соціальне проектування як один з методів вирішення проблем молодої сім'ї</w:t>
      </w:r>
    </w:p>
    <w:p w:rsidR="00653971" w:rsidRPr="00653971" w:rsidRDefault="00653971" w:rsidP="00653971">
      <w:pPr>
        <w:spacing w:line="360" w:lineRule="auto"/>
        <w:ind w:firstLine="851"/>
        <w:jc w:val="both"/>
        <w:rPr>
          <w:sz w:val="28"/>
          <w:szCs w:val="28"/>
          <w:lang w:val="uk-UA"/>
        </w:rPr>
      </w:pPr>
      <w:r>
        <w:rPr>
          <w:sz w:val="28"/>
          <w:szCs w:val="28"/>
          <w:lang w:val="uk-UA"/>
        </w:rPr>
        <w:t>У</w:t>
      </w:r>
      <w:r w:rsidRPr="00653971">
        <w:rPr>
          <w:sz w:val="28"/>
          <w:szCs w:val="28"/>
          <w:lang w:val="uk-UA"/>
        </w:rPr>
        <w:t xml:space="preserve"> </w:t>
      </w:r>
      <w:r>
        <w:rPr>
          <w:sz w:val="28"/>
          <w:szCs w:val="28"/>
          <w:lang w:val="uk-UA"/>
        </w:rPr>
        <w:t>наш</w:t>
      </w:r>
      <w:r w:rsidRPr="00653971">
        <w:rPr>
          <w:sz w:val="28"/>
          <w:szCs w:val="28"/>
          <w:lang w:val="uk-UA"/>
        </w:rPr>
        <w:t xml:space="preserve"> час популярним і ефективним є метод проектів. У рішенні соціальних проблем соціальне проектування знаходить також</w:t>
      </w:r>
      <w:r>
        <w:rPr>
          <w:sz w:val="28"/>
          <w:szCs w:val="28"/>
          <w:lang w:val="uk-UA"/>
        </w:rPr>
        <w:t xml:space="preserve"> все більш широке застосування.</w:t>
      </w:r>
    </w:p>
    <w:p w:rsidR="00653971" w:rsidRPr="00653971" w:rsidRDefault="00653971" w:rsidP="00653971">
      <w:pPr>
        <w:spacing w:line="360" w:lineRule="auto"/>
        <w:ind w:firstLine="851"/>
        <w:jc w:val="both"/>
        <w:rPr>
          <w:sz w:val="28"/>
          <w:szCs w:val="28"/>
          <w:lang w:val="uk-UA"/>
        </w:rPr>
      </w:pPr>
      <w:r w:rsidRPr="00653971">
        <w:rPr>
          <w:sz w:val="28"/>
          <w:szCs w:val="28"/>
          <w:lang w:val="uk-UA"/>
        </w:rPr>
        <w:t xml:space="preserve">Проект - завдання з певними вихідними даними і необхідними результатами (цілями), що </w:t>
      </w:r>
      <w:r>
        <w:rPr>
          <w:sz w:val="28"/>
          <w:szCs w:val="28"/>
          <w:lang w:val="uk-UA"/>
        </w:rPr>
        <w:t>зумовлюють спосіб її вирішення.</w:t>
      </w:r>
    </w:p>
    <w:p w:rsidR="00653971" w:rsidRPr="00653971" w:rsidRDefault="00653971" w:rsidP="00653971">
      <w:pPr>
        <w:spacing w:line="360" w:lineRule="auto"/>
        <w:ind w:firstLine="851"/>
        <w:jc w:val="both"/>
        <w:rPr>
          <w:sz w:val="28"/>
          <w:szCs w:val="28"/>
          <w:lang w:val="uk-UA"/>
        </w:rPr>
      </w:pPr>
      <w:r w:rsidRPr="00653971">
        <w:rPr>
          <w:sz w:val="28"/>
          <w:szCs w:val="28"/>
          <w:lang w:val="uk-UA"/>
        </w:rPr>
        <w:t>У свою чергу, проектування, в найбільш спрощеному вигляді можна розглядати як процес розробки і створення проекту (прототипу, передбачуваного аб</w:t>
      </w:r>
      <w:r>
        <w:rPr>
          <w:sz w:val="28"/>
          <w:szCs w:val="28"/>
          <w:lang w:val="uk-UA"/>
        </w:rPr>
        <w:t>о можливого об'єкта або стану).</w:t>
      </w:r>
    </w:p>
    <w:p w:rsidR="00653971" w:rsidRPr="00653971" w:rsidRDefault="00653971" w:rsidP="00653971">
      <w:pPr>
        <w:spacing w:line="360" w:lineRule="auto"/>
        <w:ind w:firstLine="851"/>
        <w:jc w:val="both"/>
        <w:rPr>
          <w:sz w:val="28"/>
          <w:szCs w:val="28"/>
          <w:lang w:val="uk-UA"/>
        </w:rPr>
      </w:pPr>
      <w:r w:rsidRPr="00653971">
        <w:rPr>
          <w:sz w:val="28"/>
          <w:szCs w:val="28"/>
          <w:lang w:val="uk-UA"/>
        </w:rPr>
        <w:t>Проект являє собою опис конкретної ситуації, яка повинна бути поліпшена, і конкретних мет</w:t>
      </w:r>
      <w:r>
        <w:rPr>
          <w:sz w:val="28"/>
          <w:szCs w:val="28"/>
          <w:lang w:val="uk-UA"/>
        </w:rPr>
        <w:t>одів і кроків по її реалізації.</w:t>
      </w:r>
    </w:p>
    <w:p w:rsidR="00653971" w:rsidRPr="00653971" w:rsidRDefault="00653971" w:rsidP="00653971">
      <w:pPr>
        <w:spacing w:line="360" w:lineRule="auto"/>
        <w:ind w:firstLine="851"/>
        <w:jc w:val="both"/>
        <w:rPr>
          <w:sz w:val="28"/>
          <w:szCs w:val="28"/>
          <w:lang w:val="uk-UA"/>
        </w:rPr>
      </w:pPr>
      <w:r w:rsidRPr="00653971">
        <w:rPr>
          <w:sz w:val="28"/>
          <w:szCs w:val="28"/>
          <w:lang w:val="uk-UA"/>
        </w:rPr>
        <w:t>Проективна діяльність - діяльність, спрямована на розробку моделі об'єкта або бажаного майбутнього, програми і плани організаційної роботи по його досягненню. Соціальні проекти різноманітні. Їх можна розрізняти по суб'єктах, який розробляє проект. Залежно від розміру об'єктів виділяють проекти мікросистеми, системи середнього рівня і пр</w:t>
      </w:r>
      <w:r>
        <w:rPr>
          <w:sz w:val="28"/>
          <w:szCs w:val="28"/>
          <w:lang w:val="uk-UA"/>
        </w:rPr>
        <w:t>оекти системи на рівні держави</w:t>
      </w:r>
      <w:r w:rsidR="00D51E98">
        <w:rPr>
          <w:sz w:val="28"/>
          <w:szCs w:val="28"/>
          <w:lang w:val="uk-UA"/>
        </w:rPr>
        <w:t xml:space="preserve"> </w:t>
      </w:r>
      <w:r w:rsidR="00D51E98" w:rsidRPr="00D51E98">
        <w:rPr>
          <w:sz w:val="28"/>
          <w:szCs w:val="28"/>
        </w:rPr>
        <w:t>[15]</w:t>
      </w:r>
      <w:r>
        <w:rPr>
          <w:sz w:val="28"/>
          <w:szCs w:val="28"/>
          <w:lang w:val="uk-UA"/>
        </w:rPr>
        <w:t>.</w:t>
      </w:r>
    </w:p>
    <w:p w:rsidR="00653971" w:rsidRPr="00653971" w:rsidRDefault="00653971" w:rsidP="00653971">
      <w:pPr>
        <w:spacing w:line="360" w:lineRule="auto"/>
        <w:ind w:firstLine="851"/>
        <w:jc w:val="both"/>
        <w:rPr>
          <w:sz w:val="28"/>
          <w:szCs w:val="28"/>
          <w:lang w:val="uk-UA"/>
        </w:rPr>
      </w:pPr>
      <w:r w:rsidRPr="00653971">
        <w:rPr>
          <w:sz w:val="28"/>
          <w:szCs w:val="28"/>
          <w:lang w:val="uk-UA"/>
        </w:rPr>
        <w:t>Соціальне проектування є спосіб вираження ідеї поліпшення навколишнього середовища мовою конкретних цілей, завдань, заходів і дій по їх досягненню, а також опис необхідних ресурсів для практичної реалізації задуму і конкретних тер</w:t>
      </w:r>
      <w:r>
        <w:rPr>
          <w:sz w:val="28"/>
          <w:szCs w:val="28"/>
          <w:lang w:val="uk-UA"/>
        </w:rPr>
        <w:t>мінів втілення описуваної мети.</w:t>
      </w:r>
    </w:p>
    <w:p w:rsidR="00653971" w:rsidRPr="00653971" w:rsidRDefault="00653971" w:rsidP="00653971">
      <w:pPr>
        <w:spacing w:line="360" w:lineRule="auto"/>
        <w:ind w:firstLine="851"/>
        <w:jc w:val="both"/>
        <w:rPr>
          <w:sz w:val="28"/>
          <w:szCs w:val="28"/>
          <w:lang w:val="uk-UA"/>
        </w:rPr>
      </w:pPr>
      <w:r w:rsidRPr="00653971">
        <w:rPr>
          <w:sz w:val="28"/>
          <w:szCs w:val="28"/>
          <w:lang w:val="uk-UA"/>
        </w:rPr>
        <w:t>Соціальні проекти спрямовані на досягнення</w:t>
      </w:r>
      <w:r>
        <w:rPr>
          <w:sz w:val="28"/>
          <w:szCs w:val="28"/>
          <w:lang w:val="uk-UA"/>
        </w:rPr>
        <w:t xml:space="preserve"> змін у соціальному середовищі.</w:t>
      </w:r>
    </w:p>
    <w:p w:rsidR="00653971" w:rsidRPr="00653971" w:rsidRDefault="00653971" w:rsidP="00653971">
      <w:pPr>
        <w:spacing w:line="360" w:lineRule="auto"/>
        <w:ind w:firstLine="851"/>
        <w:jc w:val="both"/>
        <w:rPr>
          <w:sz w:val="28"/>
          <w:szCs w:val="28"/>
          <w:lang w:val="uk-UA"/>
        </w:rPr>
      </w:pPr>
      <w:r w:rsidRPr="00653971">
        <w:rPr>
          <w:sz w:val="28"/>
          <w:szCs w:val="28"/>
          <w:lang w:val="uk-UA"/>
        </w:rPr>
        <w:t>Об'єктом соціального проектування можуть в</w:t>
      </w:r>
      <w:r>
        <w:rPr>
          <w:sz w:val="28"/>
          <w:szCs w:val="28"/>
          <w:lang w:val="uk-UA"/>
        </w:rPr>
        <w:t>иступати різні соціальні групи.</w:t>
      </w:r>
    </w:p>
    <w:p w:rsidR="00653971" w:rsidRPr="00653971" w:rsidRDefault="00653971" w:rsidP="00653971">
      <w:pPr>
        <w:spacing w:line="360" w:lineRule="auto"/>
        <w:ind w:firstLine="851"/>
        <w:jc w:val="both"/>
        <w:rPr>
          <w:sz w:val="28"/>
          <w:szCs w:val="28"/>
          <w:lang w:val="uk-UA"/>
        </w:rPr>
      </w:pPr>
      <w:r w:rsidRPr="00653971">
        <w:rPr>
          <w:sz w:val="28"/>
          <w:szCs w:val="28"/>
          <w:lang w:val="uk-UA"/>
        </w:rPr>
        <w:lastRenderedPageBreak/>
        <w:t>Мета соціального проектування полягає в організації процесу, який дає початок змінам в соціальному середовищі.</w:t>
      </w:r>
    </w:p>
    <w:p w:rsidR="00653971" w:rsidRPr="00653971" w:rsidRDefault="00653971" w:rsidP="00653971">
      <w:pPr>
        <w:spacing w:line="360" w:lineRule="auto"/>
        <w:ind w:firstLine="851"/>
        <w:jc w:val="both"/>
        <w:rPr>
          <w:sz w:val="28"/>
          <w:szCs w:val="28"/>
          <w:lang w:val="uk-UA"/>
        </w:rPr>
      </w:pPr>
      <w:r w:rsidRPr="00653971">
        <w:rPr>
          <w:sz w:val="28"/>
          <w:szCs w:val="28"/>
          <w:lang w:val="uk-UA"/>
        </w:rPr>
        <w:t>Проект «Центр соціальної підтримки молодої сім'ї»</w:t>
      </w:r>
    </w:p>
    <w:p w:rsidR="00653971" w:rsidRPr="00653971" w:rsidRDefault="00653971" w:rsidP="00653971">
      <w:pPr>
        <w:spacing w:line="360" w:lineRule="auto"/>
        <w:ind w:firstLine="851"/>
        <w:jc w:val="both"/>
        <w:rPr>
          <w:sz w:val="28"/>
          <w:szCs w:val="28"/>
          <w:lang w:val="uk-UA"/>
        </w:rPr>
      </w:pPr>
      <w:r w:rsidRPr="00653971">
        <w:rPr>
          <w:sz w:val="28"/>
          <w:szCs w:val="28"/>
          <w:lang w:val="uk-UA"/>
        </w:rPr>
        <w:t>Тип</w:t>
      </w:r>
      <w:r>
        <w:rPr>
          <w:sz w:val="28"/>
          <w:szCs w:val="28"/>
          <w:lang w:val="uk-UA"/>
        </w:rPr>
        <w:t xml:space="preserve"> проекту - соціальний, типовий.</w:t>
      </w:r>
    </w:p>
    <w:p w:rsidR="00653971" w:rsidRPr="00653971" w:rsidRDefault="00653971" w:rsidP="00653971">
      <w:pPr>
        <w:spacing w:line="360" w:lineRule="auto"/>
        <w:ind w:firstLine="851"/>
        <w:jc w:val="both"/>
        <w:rPr>
          <w:sz w:val="28"/>
          <w:szCs w:val="28"/>
          <w:lang w:val="uk-UA"/>
        </w:rPr>
      </w:pPr>
      <w:r>
        <w:rPr>
          <w:sz w:val="28"/>
          <w:szCs w:val="28"/>
          <w:lang w:val="uk-UA"/>
        </w:rPr>
        <w:t>Запропонований п</w:t>
      </w:r>
      <w:r w:rsidRPr="00653971">
        <w:rPr>
          <w:sz w:val="28"/>
          <w:szCs w:val="28"/>
          <w:lang w:val="uk-UA"/>
        </w:rPr>
        <w:t>роект включат</w:t>
      </w:r>
      <w:r>
        <w:rPr>
          <w:sz w:val="28"/>
          <w:szCs w:val="28"/>
          <w:lang w:val="uk-UA"/>
        </w:rPr>
        <w:t>име в себе наступні компоненти:</w:t>
      </w:r>
    </w:p>
    <w:p w:rsidR="00653971" w:rsidRPr="00653971" w:rsidRDefault="00653971" w:rsidP="00653971">
      <w:pPr>
        <w:pStyle w:val="a6"/>
        <w:numPr>
          <w:ilvl w:val="0"/>
          <w:numId w:val="2"/>
        </w:numPr>
        <w:spacing w:line="360" w:lineRule="auto"/>
        <w:ind w:left="1276"/>
        <w:jc w:val="both"/>
        <w:rPr>
          <w:sz w:val="28"/>
          <w:szCs w:val="28"/>
          <w:lang w:val="uk-UA"/>
        </w:rPr>
      </w:pPr>
      <w:r w:rsidRPr="00653971">
        <w:rPr>
          <w:sz w:val="28"/>
          <w:szCs w:val="28"/>
          <w:lang w:val="uk-UA"/>
        </w:rPr>
        <w:t>Опис соціальної проблеми.</w:t>
      </w:r>
    </w:p>
    <w:p w:rsidR="00653971" w:rsidRPr="00653971" w:rsidRDefault="00653971" w:rsidP="00653971">
      <w:pPr>
        <w:pStyle w:val="a6"/>
        <w:numPr>
          <w:ilvl w:val="0"/>
          <w:numId w:val="2"/>
        </w:numPr>
        <w:spacing w:line="360" w:lineRule="auto"/>
        <w:ind w:left="1276"/>
        <w:jc w:val="both"/>
        <w:rPr>
          <w:sz w:val="28"/>
          <w:szCs w:val="28"/>
          <w:lang w:val="uk-UA"/>
        </w:rPr>
      </w:pPr>
      <w:r w:rsidRPr="00653971">
        <w:rPr>
          <w:sz w:val="28"/>
          <w:szCs w:val="28"/>
          <w:lang w:val="uk-UA"/>
        </w:rPr>
        <w:t>Цілі і завдання проекту.</w:t>
      </w:r>
    </w:p>
    <w:p w:rsidR="00653971" w:rsidRPr="00653971" w:rsidRDefault="00653971" w:rsidP="00653971">
      <w:pPr>
        <w:pStyle w:val="a6"/>
        <w:numPr>
          <w:ilvl w:val="0"/>
          <w:numId w:val="2"/>
        </w:numPr>
        <w:spacing w:line="360" w:lineRule="auto"/>
        <w:ind w:left="1276"/>
        <w:jc w:val="both"/>
        <w:rPr>
          <w:sz w:val="28"/>
          <w:szCs w:val="28"/>
          <w:lang w:val="uk-UA"/>
        </w:rPr>
      </w:pPr>
      <w:r w:rsidRPr="00653971">
        <w:rPr>
          <w:sz w:val="28"/>
          <w:szCs w:val="28"/>
          <w:lang w:val="uk-UA"/>
        </w:rPr>
        <w:t>Географія проекту.</w:t>
      </w:r>
    </w:p>
    <w:p w:rsidR="00653971" w:rsidRPr="00653971" w:rsidRDefault="00653971" w:rsidP="00653971">
      <w:pPr>
        <w:pStyle w:val="a6"/>
        <w:numPr>
          <w:ilvl w:val="0"/>
          <w:numId w:val="2"/>
        </w:numPr>
        <w:spacing w:line="360" w:lineRule="auto"/>
        <w:ind w:left="1276"/>
        <w:jc w:val="both"/>
        <w:rPr>
          <w:sz w:val="28"/>
          <w:szCs w:val="28"/>
          <w:lang w:val="uk-UA"/>
        </w:rPr>
      </w:pPr>
      <w:r w:rsidRPr="00653971">
        <w:rPr>
          <w:sz w:val="28"/>
          <w:szCs w:val="28"/>
          <w:lang w:val="uk-UA"/>
        </w:rPr>
        <w:t>Програма діяльності в рамках проекту соціальної підтримки молодих сімей.</w:t>
      </w:r>
    </w:p>
    <w:p w:rsidR="00653971" w:rsidRPr="00653971" w:rsidRDefault="00653971" w:rsidP="00653971">
      <w:pPr>
        <w:pStyle w:val="a6"/>
        <w:numPr>
          <w:ilvl w:val="0"/>
          <w:numId w:val="2"/>
        </w:numPr>
        <w:spacing w:line="360" w:lineRule="auto"/>
        <w:ind w:left="1276"/>
        <w:jc w:val="both"/>
        <w:rPr>
          <w:sz w:val="28"/>
          <w:szCs w:val="28"/>
          <w:lang w:val="uk-UA"/>
        </w:rPr>
      </w:pPr>
      <w:r w:rsidRPr="00653971">
        <w:rPr>
          <w:sz w:val="28"/>
          <w:szCs w:val="28"/>
          <w:lang w:val="uk-UA"/>
        </w:rPr>
        <w:t>Директорія проекту.</w:t>
      </w:r>
    </w:p>
    <w:p w:rsidR="00653971" w:rsidRPr="00653971" w:rsidRDefault="00653971" w:rsidP="00653971">
      <w:pPr>
        <w:pStyle w:val="a6"/>
        <w:numPr>
          <w:ilvl w:val="0"/>
          <w:numId w:val="2"/>
        </w:numPr>
        <w:spacing w:line="360" w:lineRule="auto"/>
        <w:ind w:left="1276"/>
        <w:jc w:val="both"/>
        <w:rPr>
          <w:sz w:val="28"/>
          <w:szCs w:val="28"/>
          <w:lang w:val="uk-UA"/>
        </w:rPr>
      </w:pPr>
      <w:r w:rsidRPr="00653971">
        <w:rPr>
          <w:sz w:val="28"/>
          <w:szCs w:val="28"/>
          <w:lang w:val="uk-UA"/>
        </w:rPr>
        <w:t>Очікувані результати.</w:t>
      </w:r>
    </w:p>
    <w:p w:rsidR="00653971" w:rsidRPr="00653971" w:rsidRDefault="00653971" w:rsidP="00653971">
      <w:pPr>
        <w:pStyle w:val="a6"/>
        <w:numPr>
          <w:ilvl w:val="0"/>
          <w:numId w:val="2"/>
        </w:numPr>
        <w:spacing w:line="360" w:lineRule="auto"/>
        <w:ind w:left="1276"/>
        <w:jc w:val="both"/>
        <w:rPr>
          <w:sz w:val="28"/>
          <w:szCs w:val="28"/>
          <w:lang w:val="uk-UA"/>
        </w:rPr>
      </w:pPr>
      <w:r w:rsidRPr="00653971">
        <w:rPr>
          <w:sz w:val="28"/>
          <w:szCs w:val="28"/>
          <w:lang w:val="uk-UA"/>
        </w:rPr>
        <w:t>Опис соціальної проблеми (актуальність).</w:t>
      </w:r>
    </w:p>
    <w:p w:rsidR="00653971" w:rsidRPr="00653971" w:rsidRDefault="00653971" w:rsidP="00C337BE">
      <w:pPr>
        <w:spacing w:line="360" w:lineRule="auto"/>
        <w:ind w:firstLine="851"/>
        <w:jc w:val="both"/>
        <w:rPr>
          <w:sz w:val="28"/>
          <w:szCs w:val="28"/>
          <w:lang w:val="uk-UA"/>
        </w:rPr>
      </w:pPr>
      <w:r w:rsidRPr="00653971">
        <w:rPr>
          <w:sz w:val="28"/>
          <w:szCs w:val="28"/>
          <w:lang w:val="uk-UA"/>
        </w:rPr>
        <w:t>Сучасні тенденції трансформації сімейних зразків поведінки особливо зачіпають молоду сім'ю. Вона, переживаючи процеси власного становлення, не завжди виявляється здатною до ефективної адаптації в мінливому середовищі, на відміну від сім'ї зі стажем, вже накопичила внутрішні ресурси для цього. Крім того, спроби молодої сім'ї адаптуватися часто обертаються розпадом її структури і неузгодженістю специфічних сімейних функцій і соціальних ролей. Так, до 70% всіх розлучень відбуваються протягом перш</w:t>
      </w:r>
      <w:r w:rsidR="00C337BE">
        <w:rPr>
          <w:sz w:val="28"/>
          <w:szCs w:val="28"/>
          <w:lang w:val="uk-UA"/>
        </w:rPr>
        <w:t>их п'яти років спільного життя</w:t>
      </w:r>
      <w:r w:rsidR="00D51E98" w:rsidRPr="00D51E98">
        <w:rPr>
          <w:sz w:val="28"/>
          <w:szCs w:val="28"/>
        </w:rPr>
        <w:t xml:space="preserve"> [16]</w:t>
      </w:r>
      <w:r w:rsidR="00C337BE">
        <w:rPr>
          <w:sz w:val="28"/>
          <w:szCs w:val="28"/>
          <w:lang w:val="uk-UA"/>
        </w:rPr>
        <w:t>.</w:t>
      </w:r>
    </w:p>
    <w:p w:rsidR="00653971" w:rsidRDefault="00653971" w:rsidP="00C337BE">
      <w:pPr>
        <w:spacing w:line="360" w:lineRule="auto"/>
        <w:ind w:firstLine="851"/>
        <w:jc w:val="both"/>
        <w:rPr>
          <w:sz w:val="28"/>
          <w:szCs w:val="28"/>
          <w:lang w:val="uk-UA"/>
        </w:rPr>
      </w:pPr>
      <w:r w:rsidRPr="00653971">
        <w:rPr>
          <w:sz w:val="28"/>
          <w:szCs w:val="28"/>
          <w:lang w:val="uk-UA"/>
        </w:rPr>
        <w:t xml:space="preserve">Всі ці фактори </w:t>
      </w:r>
      <w:r w:rsidR="00C337BE">
        <w:rPr>
          <w:sz w:val="28"/>
          <w:szCs w:val="28"/>
          <w:lang w:val="uk-UA"/>
        </w:rPr>
        <w:t>найбезпосереднішим</w:t>
      </w:r>
      <w:r w:rsidRPr="00653971">
        <w:rPr>
          <w:sz w:val="28"/>
          <w:szCs w:val="28"/>
          <w:lang w:val="uk-UA"/>
        </w:rPr>
        <w:t xml:space="preserve"> чином вплинули на можливості сталого розвитку молодої сім'ї і актуалізували необхідність пошуку механізму</w:t>
      </w:r>
      <w:r w:rsidR="00C337BE">
        <w:rPr>
          <w:sz w:val="28"/>
          <w:szCs w:val="28"/>
          <w:lang w:val="uk-UA"/>
        </w:rPr>
        <w:t xml:space="preserve"> її стабільного функціонування.</w:t>
      </w:r>
    </w:p>
    <w:p w:rsidR="00C337BE" w:rsidRDefault="00C337BE" w:rsidP="00C337BE">
      <w:pPr>
        <w:spacing w:line="360" w:lineRule="auto"/>
        <w:ind w:firstLine="851"/>
        <w:jc w:val="both"/>
        <w:rPr>
          <w:sz w:val="28"/>
          <w:szCs w:val="28"/>
          <w:lang w:val="uk-UA"/>
        </w:rPr>
      </w:pPr>
      <w:r>
        <w:rPr>
          <w:noProof/>
        </w:rPr>
        <w:lastRenderedPageBreak/>
        <w:drawing>
          <wp:inline distT="0" distB="0" distL="0" distR="0" wp14:anchorId="4E69BD53" wp14:editId="49EA6221">
            <wp:extent cx="5629275" cy="32099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29275" cy="3209925"/>
                    </a:xfrm>
                    <a:prstGeom prst="rect">
                      <a:avLst/>
                    </a:prstGeom>
                  </pic:spPr>
                </pic:pic>
              </a:graphicData>
            </a:graphic>
          </wp:inline>
        </w:drawing>
      </w:r>
    </w:p>
    <w:p w:rsidR="00C337BE" w:rsidRPr="00C337BE" w:rsidRDefault="00C337BE" w:rsidP="00C337BE">
      <w:pPr>
        <w:spacing w:line="360" w:lineRule="auto"/>
        <w:ind w:firstLine="851"/>
        <w:jc w:val="both"/>
        <w:rPr>
          <w:sz w:val="28"/>
          <w:szCs w:val="28"/>
          <w:lang w:val="uk-UA"/>
        </w:rPr>
      </w:pPr>
      <w:r w:rsidRPr="00C337BE">
        <w:rPr>
          <w:lang w:val="uk-UA"/>
        </w:rPr>
        <w:t>Рис. 4. Послуги, які б хотіли отримувати неповні сім’ї від соціальних служб (можна було вибрати декілька варіантів).</w:t>
      </w:r>
    </w:p>
    <w:p w:rsidR="00653971" w:rsidRPr="00653971" w:rsidRDefault="00653971" w:rsidP="00C337BE">
      <w:pPr>
        <w:spacing w:line="360" w:lineRule="auto"/>
        <w:ind w:firstLine="851"/>
        <w:jc w:val="both"/>
        <w:rPr>
          <w:sz w:val="28"/>
          <w:szCs w:val="28"/>
          <w:lang w:val="uk-UA"/>
        </w:rPr>
      </w:pPr>
      <w:r w:rsidRPr="00653971">
        <w:rPr>
          <w:sz w:val="28"/>
          <w:szCs w:val="28"/>
          <w:lang w:val="uk-UA"/>
        </w:rPr>
        <w:t>Виходячи з нашого дослідження, ми маємо низький відсоток правових знань серед молодих сімей, а також не можуть у зборі документів для оформлення різних пільг, допомог і т.д. Це породжує різні проблеми. Молоді сім'ї непоінформовані про різні державні соціальні програми, таких, як, наприклад, Програма соціального іпотечного кредитування, Програма формування «материнського капіталу», Програма допомоги малозабезпеченим сім'ям, Програма «Забезпечення житлом молодих сімей» і т.п. Суттєвою проблемою є слабка інформованість сімей про юридичні аспекти шлюборозлучних процесів, а саме: житлових проблем. Мало хто знає точно, за якими правилами проводиться поділ спільного майна подружжя, яка процедура розірвання шлюбу, яке майно може бути віднесено д</w:t>
      </w:r>
      <w:r w:rsidR="00C337BE">
        <w:rPr>
          <w:sz w:val="28"/>
          <w:szCs w:val="28"/>
          <w:lang w:val="uk-UA"/>
        </w:rPr>
        <w:t>о власності кожного з подружжя.</w:t>
      </w:r>
    </w:p>
    <w:p w:rsidR="00653971" w:rsidRPr="00653971" w:rsidRDefault="00653971" w:rsidP="00C337BE">
      <w:pPr>
        <w:spacing w:line="360" w:lineRule="auto"/>
        <w:ind w:firstLine="851"/>
        <w:jc w:val="both"/>
        <w:rPr>
          <w:sz w:val="28"/>
          <w:szCs w:val="28"/>
          <w:lang w:val="uk-UA"/>
        </w:rPr>
      </w:pPr>
      <w:r w:rsidRPr="00653971">
        <w:rPr>
          <w:sz w:val="28"/>
          <w:szCs w:val="28"/>
          <w:lang w:val="uk-UA"/>
        </w:rPr>
        <w:t>Одним з ефективних і сучасних форм роботи є соціальне проектування. У зв'язку з цим, для вирішення проблем молодої сім'ї ми вирішили розробити соціальний проект «Центр соціа</w:t>
      </w:r>
      <w:r w:rsidR="00C337BE">
        <w:rPr>
          <w:sz w:val="28"/>
          <w:szCs w:val="28"/>
          <w:lang w:val="uk-UA"/>
        </w:rPr>
        <w:t>льної підтримки молодої сім'ї».</w:t>
      </w:r>
    </w:p>
    <w:p w:rsidR="00653971" w:rsidRPr="00653971" w:rsidRDefault="00C337BE" w:rsidP="00C337BE">
      <w:pPr>
        <w:spacing w:line="360" w:lineRule="auto"/>
        <w:ind w:firstLine="851"/>
        <w:jc w:val="both"/>
        <w:rPr>
          <w:sz w:val="28"/>
          <w:szCs w:val="28"/>
          <w:lang w:val="uk-UA"/>
        </w:rPr>
      </w:pPr>
      <w:r>
        <w:rPr>
          <w:sz w:val="28"/>
          <w:szCs w:val="28"/>
          <w:lang w:val="uk-UA"/>
        </w:rPr>
        <w:t>База проекту</w:t>
      </w:r>
    </w:p>
    <w:p w:rsidR="00653971" w:rsidRDefault="00653971" w:rsidP="00653971">
      <w:pPr>
        <w:spacing w:line="360" w:lineRule="auto"/>
        <w:ind w:firstLine="851"/>
        <w:jc w:val="both"/>
        <w:rPr>
          <w:sz w:val="28"/>
          <w:szCs w:val="28"/>
          <w:lang w:val="uk-UA"/>
        </w:rPr>
      </w:pPr>
      <w:r w:rsidRPr="00653971">
        <w:rPr>
          <w:sz w:val="28"/>
          <w:szCs w:val="28"/>
          <w:lang w:val="uk-UA"/>
        </w:rPr>
        <w:lastRenderedPageBreak/>
        <w:t>Даний проект</w:t>
      </w:r>
      <w:r w:rsidR="00C337BE">
        <w:rPr>
          <w:sz w:val="28"/>
          <w:szCs w:val="28"/>
          <w:lang w:val="uk-UA"/>
        </w:rPr>
        <w:t xml:space="preserve"> може бути реалізованим</w:t>
      </w:r>
      <w:r w:rsidRPr="00653971">
        <w:rPr>
          <w:sz w:val="28"/>
          <w:szCs w:val="28"/>
          <w:lang w:val="uk-UA"/>
        </w:rPr>
        <w:t xml:space="preserve"> на базі «Центру планування сім'ї та репродукції», розрахований на молоді сімейні пари. Згідно з програмою проекту до молодим сім'ям відносяться сім'ї, що складаються з подружжя у віці від 18 до 30 років, які перебувають у шлюбі не більше п'яти років. Всі учасники проекту проживають на території, що відноситься до зони спостереження «Центру планування сім'ї та репродукції».</w:t>
      </w:r>
    </w:p>
    <w:p w:rsidR="00C337BE" w:rsidRPr="00C337BE" w:rsidRDefault="00C337BE" w:rsidP="00C337BE">
      <w:pPr>
        <w:spacing w:line="360" w:lineRule="auto"/>
        <w:ind w:firstLine="851"/>
        <w:jc w:val="both"/>
        <w:rPr>
          <w:sz w:val="28"/>
          <w:szCs w:val="28"/>
          <w:lang w:val="uk-UA"/>
        </w:rPr>
      </w:pPr>
      <w:r w:rsidRPr="00C337BE">
        <w:rPr>
          <w:sz w:val="28"/>
          <w:szCs w:val="28"/>
          <w:lang w:val="uk-UA"/>
        </w:rPr>
        <w:t>Проект передбачає диференційоване фінансування з державних і приватних джерел, а саме, з коштів обласного бюджету та р</w:t>
      </w:r>
      <w:r>
        <w:rPr>
          <w:sz w:val="28"/>
          <w:szCs w:val="28"/>
          <w:lang w:val="uk-UA"/>
        </w:rPr>
        <w:t>егіональних громадських фондів.</w:t>
      </w:r>
    </w:p>
    <w:p w:rsidR="00C337BE" w:rsidRPr="00C337BE" w:rsidRDefault="00C337BE" w:rsidP="00C337BE">
      <w:pPr>
        <w:spacing w:line="360" w:lineRule="auto"/>
        <w:ind w:firstLine="851"/>
        <w:jc w:val="both"/>
        <w:rPr>
          <w:sz w:val="28"/>
          <w:szCs w:val="28"/>
          <w:lang w:val="uk-UA"/>
        </w:rPr>
      </w:pPr>
      <w:r w:rsidRPr="00C337BE">
        <w:rPr>
          <w:sz w:val="28"/>
          <w:szCs w:val="28"/>
          <w:lang w:val="uk-UA"/>
        </w:rPr>
        <w:t>В ході реалізації програми б</w:t>
      </w:r>
      <w:r>
        <w:rPr>
          <w:sz w:val="28"/>
          <w:szCs w:val="28"/>
          <w:lang w:val="uk-UA"/>
        </w:rPr>
        <w:t>удуть задіяні такі фахівці, як:</w:t>
      </w:r>
    </w:p>
    <w:p w:rsidR="00C337BE" w:rsidRPr="00C337BE" w:rsidRDefault="00C337BE" w:rsidP="00C337BE">
      <w:pPr>
        <w:pStyle w:val="a6"/>
        <w:numPr>
          <w:ilvl w:val="0"/>
          <w:numId w:val="3"/>
        </w:numPr>
        <w:spacing w:line="360" w:lineRule="auto"/>
        <w:ind w:left="1276"/>
        <w:jc w:val="both"/>
        <w:rPr>
          <w:sz w:val="28"/>
          <w:szCs w:val="28"/>
          <w:lang w:val="uk-UA"/>
        </w:rPr>
      </w:pPr>
      <w:r w:rsidRPr="00C337BE">
        <w:rPr>
          <w:sz w:val="28"/>
          <w:szCs w:val="28"/>
          <w:lang w:val="uk-UA"/>
        </w:rPr>
        <w:t>юрист консультант;</w:t>
      </w:r>
    </w:p>
    <w:p w:rsidR="00C337BE" w:rsidRPr="00C337BE" w:rsidRDefault="00C337BE" w:rsidP="00C337BE">
      <w:pPr>
        <w:pStyle w:val="a6"/>
        <w:numPr>
          <w:ilvl w:val="0"/>
          <w:numId w:val="3"/>
        </w:numPr>
        <w:spacing w:line="360" w:lineRule="auto"/>
        <w:ind w:left="1134"/>
        <w:jc w:val="both"/>
        <w:rPr>
          <w:sz w:val="28"/>
          <w:szCs w:val="28"/>
          <w:lang w:val="uk-UA"/>
        </w:rPr>
      </w:pPr>
      <w:r w:rsidRPr="00C337BE">
        <w:rPr>
          <w:sz w:val="28"/>
          <w:szCs w:val="28"/>
          <w:lang w:val="uk-UA"/>
        </w:rPr>
        <w:t>соціальний працівник;</w:t>
      </w:r>
    </w:p>
    <w:p w:rsidR="00C337BE" w:rsidRPr="00C337BE" w:rsidRDefault="00C337BE" w:rsidP="00C337BE">
      <w:pPr>
        <w:pStyle w:val="a6"/>
        <w:numPr>
          <w:ilvl w:val="0"/>
          <w:numId w:val="3"/>
        </w:numPr>
        <w:spacing w:line="360" w:lineRule="auto"/>
        <w:ind w:left="1276"/>
        <w:jc w:val="both"/>
        <w:rPr>
          <w:sz w:val="28"/>
          <w:szCs w:val="28"/>
          <w:lang w:val="uk-UA"/>
        </w:rPr>
      </w:pPr>
      <w:r w:rsidRPr="00C337BE">
        <w:rPr>
          <w:sz w:val="28"/>
          <w:szCs w:val="28"/>
          <w:lang w:val="uk-UA"/>
        </w:rPr>
        <w:t>психолог;</w:t>
      </w:r>
    </w:p>
    <w:p w:rsidR="00C337BE" w:rsidRPr="00C337BE" w:rsidRDefault="00C337BE" w:rsidP="00C337BE">
      <w:pPr>
        <w:pStyle w:val="a6"/>
        <w:numPr>
          <w:ilvl w:val="0"/>
          <w:numId w:val="3"/>
        </w:numPr>
        <w:spacing w:line="360" w:lineRule="auto"/>
        <w:ind w:left="1276"/>
        <w:jc w:val="both"/>
        <w:rPr>
          <w:sz w:val="28"/>
          <w:szCs w:val="28"/>
          <w:lang w:val="uk-UA"/>
        </w:rPr>
      </w:pPr>
      <w:r w:rsidRPr="00C337BE">
        <w:rPr>
          <w:sz w:val="28"/>
          <w:szCs w:val="28"/>
          <w:lang w:val="uk-UA"/>
        </w:rPr>
        <w:t>технічний персонал.</w:t>
      </w:r>
    </w:p>
    <w:p w:rsidR="00C337BE" w:rsidRDefault="00C337BE" w:rsidP="00C337BE">
      <w:pPr>
        <w:spacing w:line="360" w:lineRule="auto"/>
        <w:jc w:val="both"/>
        <w:rPr>
          <w:b/>
          <w:sz w:val="28"/>
          <w:szCs w:val="28"/>
          <w:lang w:val="uk-UA"/>
        </w:rPr>
      </w:pPr>
    </w:p>
    <w:p w:rsidR="00653971" w:rsidRDefault="00C337BE" w:rsidP="00C337BE">
      <w:pPr>
        <w:spacing w:line="360" w:lineRule="auto"/>
        <w:jc w:val="both"/>
        <w:rPr>
          <w:b/>
          <w:sz w:val="28"/>
          <w:szCs w:val="28"/>
          <w:lang w:val="uk-UA"/>
        </w:rPr>
      </w:pPr>
      <w:r w:rsidRPr="00C337BE">
        <w:rPr>
          <w:b/>
          <w:sz w:val="28"/>
          <w:szCs w:val="28"/>
          <w:lang w:val="uk-UA"/>
        </w:rPr>
        <w:t>3.2 Програма діяльності в рамках проекту соціальної підтримки молодих сімей</w:t>
      </w:r>
    </w:p>
    <w:p w:rsidR="00C337BE" w:rsidRPr="00C337BE" w:rsidRDefault="00C337BE" w:rsidP="00C337BE">
      <w:pPr>
        <w:spacing w:line="360" w:lineRule="auto"/>
        <w:ind w:firstLine="851"/>
        <w:jc w:val="both"/>
        <w:rPr>
          <w:sz w:val="28"/>
          <w:szCs w:val="28"/>
          <w:lang w:val="uk-UA"/>
        </w:rPr>
      </w:pPr>
      <w:r w:rsidRPr="00C337BE">
        <w:rPr>
          <w:sz w:val="28"/>
          <w:szCs w:val="28"/>
          <w:lang w:val="uk-UA"/>
        </w:rPr>
        <w:t>Дана програма описує перелік заходів в рамках проекту «Центр соціальної підтримки молодої сім'ї» на базі Центру планування сім'ї та репродукції.</w:t>
      </w:r>
    </w:p>
    <w:p w:rsidR="00C337BE" w:rsidRPr="00C337BE" w:rsidRDefault="00C337BE" w:rsidP="00C337BE">
      <w:pPr>
        <w:spacing w:line="360" w:lineRule="auto"/>
        <w:ind w:firstLine="851"/>
        <w:jc w:val="both"/>
        <w:rPr>
          <w:sz w:val="28"/>
          <w:szCs w:val="28"/>
          <w:lang w:val="uk-UA"/>
        </w:rPr>
      </w:pPr>
      <w:r w:rsidRPr="00C337BE">
        <w:rPr>
          <w:sz w:val="28"/>
          <w:szCs w:val="28"/>
          <w:lang w:val="uk-UA"/>
        </w:rPr>
        <w:t>Прогр</w:t>
      </w:r>
      <w:r>
        <w:rPr>
          <w:sz w:val="28"/>
          <w:szCs w:val="28"/>
          <w:lang w:val="uk-UA"/>
        </w:rPr>
        <w:t>ама включає в себе два розділи:</w:t>
      </w:r>
    </w:p>
    <w:p w:rsidR="00C337BE" w:rsidRPr="00C337BE" w:rsidRDefault="00C337BE" w:rsidP="00C337BE">
      <w:pPr>
        <w:pStyle w:val="a6"/>
        <w:numPr>
          <w:ilvl w:val="0"/>
          <w:numId w:val="4"/>
        </w:numPr>
        <w:spacing w:line="360" w:lineRule="auto"/>
        <w:ind w:left="1418"/>
        <w:jc w:val="both"/>
        <w:rPr>
          <w:sz w:val="28"/>
          <w:szCs w:val="28"/>
          <w:lang w:val="uk-UA"/>
        </w:rPr>
      </w:pPr>
      <w:r w:rsidRPr="00C337BE">
        <w:rPr>
          <w:sz w:val="28"/>
          <w:szCs w:val="28"/>
          <w:lang w:val="uk-UA"/>
        </w:rPr>
        <w:t>Дослідницько - аналітична робота;</w:t>
      </w:r>
    </w:p>
    <w:p w:rsidR="00C337BE" w:rsidRPr="00C337BE" w:rsidRDefault="00C337BE" w:rsidP="00C337BE">
      <w:pPr>
        <w:pStyle w:val="a6"/>
        <w:numPr>
          <w:ilvl w:val="0"/>
          <w:numId w:val="4"/>
        </w:numPr>
        <w:spacing w:line="360" w:lineRule="auto"/>
        <w:ind w:left="1418"/>
        <w:jc w:val="both"/>
        <w:rPr>
          <w:sz w:val="28"/>
          <w:szCs w:val="28"/>
          <w:lang w:val="uk-UA"/>
        </w:rPr>
      </w:pPr>
      <w:r w:rsidRPr="00C337BE">
        <w:rPr>
          <w:sz w:val="28"/>
          <w:szCs w:val="28"/>
          <w:lang w:val="uk-UA"/>
        </w:rPr>
        <w:t>Інформаційно - консультаційне обслуговування населення.</w:t>
      </w:r>
    </w:p>
    <w:p w:rsidR="00C337BE" w:rsidRPr="00C337BE" w:rsidRDefault="00C337BE" w:rsidP="00C337BE">
      <w:pPr>
        <w:pStyle w:val="a6"/>
        <w:numPr>
          <w:ilvl w:val="0"/>
          <w:numId w:val="4"/>
        </w:numPr>
        <w:spacing w:line="360" w:lineRule="auto"/>
        <w:ind w:left="1418"/>
        <w:jc w:val="both"/>
        <w:rPr>
          <w:sz w:val="28"/>
          <w:szCs w:val="28"/>
          <w:lang w:val="uk-UA"/>
        </w:rPr>
      </w:pPr>
      <w:r w:rsidRPr="00C337BE">
        <w:rPr>
          <w:sz w:val="28"/>
          <w:szCs w:val="28"/>
          <w:lang w:val="uk-UA"/>
        </w:rPr>
        <w:t>Дослідницько - аналітична робота</w:t>
      </w:r>
    </w:p>
    <w:p w:rsidR="00C337BE" w:rsidRPr="00C337BE" w:rsidRDefault="00C337BE" w:rsidP="00C337BE">
      <w:pPr>
        <w:spacing w:line="360" w:lineRule="auto"/>
        <w:ind w:firstLine="851"/>
        <w:jc w:val="both"/>
        <w:rPr>
          <w:sz w:val="28"/>
          <w:szCs w:val="28"/>
          <w:lang w:val="uk-UA"/>
        </w:rPr>
      </w:pPr>
      <w:r w:rsidRPr="00C337BE">
        <w:rPr>
          <w:sz w:val="28"/>
          <w:szCs w:val="28"/>
          <w:lang w:val="uk-UA"/>
        </w:rPr>
        <w:t>На даному етапі дослідження використ</w:t>
      </w:r>
      <w:r>
        <w:rPr>
          <w:sz w:val="28"/>
          <w:szCs w:val="28"/>
          <w:lang w:val="uk-UA"/>
        </w:rPr>
        <w:t>ані</w:t>
      </w:r>
      <w:r w:rsidRPr="00C337BE">
        <w:rPr>
          <w:sz w:val="28"/>
          <w:szCs w:val="28"/>
          <w:lang w:val="uk-UA"/>
        </w:rPr>
        <w:t xml:space="preserve"> анкети для виявлення правових знань молодих сімей, а також знань про різ</w:t>
      </w:r>
      <w:r>
        <w:rPr>
          <w:sz w:val="28"/>
          <w:szCs w:val="28"/>
          <w:lang w:val="uk-UA"/>
        </w:rPr>
        <w:t>ні державні соціальні програми:</w:t>
      </w:r>
    </w:p>
    <w:p w:rsidR="00C337BE" w:rsidRPr="00C337BE" w:rsidRDefault="00C337BE" w:rsidP="00C337BE">
      <w:pPr>
        <w:pStyle w:val="a6"/>
        <w:numPr>
          <w:ilvl w:val="0"/>
          <w:numId w:val="5"/>
        </w:numPr>
        <w:spacing w:line="360" w:lineRule="auto"/>
        <w:jc w:val="both"/>
        <w:rPr>
          <w:sz w:val="28"/>
          <w:szCs w:val="28"/>
          <w:lang w:val="uk-UA"/>
        </w:rPr>
      </w:pPr>
      <w:r w:rsidRPr="00C337BE">
        <w:rPr>
          <w:sz w:val="28"/>
          <w:szCs w:val="28"/>
          <w:lang w:val="uk-UA"/>
        </w:rPr>
        <w:t>Анкета №1 «Роль сім'ї в житті молодого покоління».</w:t>
      </w:r>
    </w:p>
    <w:p w:rsidR="00C337BE" w:rsidRPr="00C337BE" w:rsidRDefault="00C337BE" w:rsidP="00C337BE">
      <w:pPr>
        <w:pStyle w:val="a6"/>
        <w:numPr>
          <w:ilvl w:val="0"/>
          <w:numId w:val="5"/>
        </w:numPr>
        <w:spacing w:line="360" w:lineRule="auto"/>
        <w:jc w:val="both"/>
        <w:rPr>
          <w:sz w:val="28"/>
          <w:szCs w:val="28"/>
          <w:lang w:val="uk-UA"/>
        </w:rPr>
      </w:pPr>
      <w:r w:rsidRPr="00C337BE">
        <w:rPr>
          <w:sz w:val="28"/>
          <w:szCs w:val="28"/>
          <w:lang w:val="uk-UA"/>
        </w:rPr>
        <w:t>Анкета №2 «Виявлення правових знань серед молодих сімей»</w:t>
      </w:r>
    </w:p>
    <w:p w:rsidR="00C337BE" w:rsidRPr="00C337BE" w:rsidRDefault="00C337BE" w:rsidP="00C337BE">
      <w:pPr>
        <w:pStyle w:val="a6"/>
        <w:numPr>
          <w:ilvl w:val="0"/>
          <w:numId w:val="5"/>
        </w:numPr>
        <w:spacing w:line="360" w:lineRule="auto"/>
        <w:jc w:val="both"/>
        <w:rPr>
          <w:sz w:val="28"/>
          <w:szCs w:val="28"/>
          <w:lang w:val="uk-UA"/>
        </w:rPr>
      </w:pPr>
      <w:r w:rsidRPr="00C337BE">
        <w:rPr>
          <w:sz w:val="28"/>
          <w:szCs w:val="28"/>
          <w:lang w:val="uk-UA"/>
        </w:rPr>
        <w:lastRenderedPageBreak/>
        <w:t>Анкета №3 «Виявлення правових знань молоді за правилами надання молодим сім'я</w:t>
      </w:r>
      <w:r>
        <w:rPr>
          <w:sz w:val="28"/>
          <w:szCs w:val="28"/>
          <w:lang w:val="uk-UA"/>
        </w:rPr>
        <w:t>м субсидій на придбання житла»</w:t>
      </w:r>
    </w:p>
    <w:p w:rsidR="00C337BE" w:rsidRPr="00C337BE" w:rsidRDefault="00C337BE" w:rsidP="00C337BE">
      <w:pPr>
        <w:spacing w:line="360" w:lineRule="auto"/>
        <w:ind w:firstLine="851"/>
        <w:jc w:val="both"/>
        <w:rPr>
          <w:sz w:val="28"/>
          <w:szCs w:val="28"/>
          <w:lang w:val="uk-UA"/>
        </w:rPr>
      </w:pPr>
    </w:p>
    <w:p w:rsidR="00C337BE" w:rsidRPr="00C337BE" w:rsidRDefault="00C337BE" w:rsidP="00542E83">
      <w:pPr>
        <w:spacing w:line="360" w:lineRule="auto"/>
        <w:ind w:firstLine="851"/>
        <w:jc w:val="both"/>
        <w:rPr>
          <w:sz w:val="28"/>
          <w:szCs w:val="28"/>
          <w:lang w:val="uk-UA"/>
        </w:rPr>
      </w:pPr>
      <w:r w:rsidRPr="00C337BE">
        <w:rPr>
          <w:sz w:val="28"/>
          <w:szCs w:val="28"/>
          <w:lang w:val="uk-UA"/>
        </w:rPr>
        <w:t>Мета анкетування: виявити уявлення членів молодих сімей про відношення до нього державних органів, знання молодих сімей про роль сім'ї в житті молодого покоління, виявити рівень правових знань. У зв'язку з цим ми опитали 3 молоді сім'ї, які проживають в м</w:t>
      </w:r>
      <w:r w:rsidR="00542E83">
        <w:rPr>
          <w:sz w:val="28"/>
          <w:szCs w:val="28"/>
          <w:lang w:val="uk-UA"/>
        </w:rPr>
        <w:t>. Київ, Святошинський р-н. В анкету</w:t>
      </w:r>
      <w:r w:rsidRPr="00C337BE">
        <w:rPr>
          <w:sz w:val="28"/>
          <w:szCs w:val="28"/>
          <w:lang w:val="uk-UA"/>
        </w:rPr>
        <w:t xml:space="preserve"> входило кілька питань для виявлення правових знань. Кожна правильна відповідь оцінювався в 2 бали. В результаті закінчення опитування </w:t>
      </w:r>
      <w:r w:rsidR="00542E83">
        <w:rPr>
          <w:sz w:val="28"/>
          <w:szCs w:val="28"/>
          <w:lang w:val="uk-UA"/>
        </w:rPr>
        <w:t>підраховано бали і виявлено</w:t>
      </w:r>
      <w:r w:rsidRPr="00C337BE">
        <w:rPr>
          <w:sz w:val="28"/>
          <w:szCs w:val="28"/>
          <w:lang w:val="uk-UA"/>
        </w:rPr>
        <w:t>, на якому рівні знаходяться їхні правові знання, знання про роль сі</w:t>
      </w:r>
      <w:r w:rsidR="00542E83">
        <w:rPr>
          <w:sz w:val="28"/>
          <w:szCs w:val="28"/>
          <w:lang w:val="uk-UA"/>
        </w:rPr>
        <w:t>м'ї в житті молодого покоління.</w:t>
      </w:r>
    </w:p>
    <w:p w:rsidR="00C337BE" w:rsidRPr="00C337BE" w:rsidRDefault="00C337BE" w:rsidP="00542E83">
      <w:pPr>
        <w:spacing w:line="360" w:lineRule="auto"/>
        <w:ind w:firstLine="851"/>
        <w:jc w:val="both"/>
        <w:rPr>
          <w:sz w:val="28"/>
          <w:szCs w:val="28"/>
          <w:lang w:val="uk-UA"/>
        </w:rPr>
      </w:pPr>
      <w:r w:rsidRPr="00C337BE">
        <w:rPr>
          <w:sz w:val="28"/>
          <w:szCs w:val="28"/>
          <w:lang w:val="uk-UA"/>
        </w:rPr>
        <w:t>Низький рівень знань оцінюється від 4 до 6 балів; середній - від 8 до 10 балів</w:t>
      </w:r>
      <w:r w:rsidR="00542E83">
        <w:rPr>
          <w:sz w:val="28"/>
          <w:szCs w:val="28"/>
          <w:lang w:val="uk-UA"/>
        </w:rPr>
        <w:t>; високий - від 14 до 20 балів.</w:t>
      </w:r>
    </w:p>
    <w:p w:rsidR="00C337BE" w:rsidRPr="00C337BE" w:rsidRDefault="00C337BE" w:rsidP="00542E83">
      <w:pPr>
        <w:spacing w:line="360" w:lineRule="auto"/>
        <w:ind w:firstLine="851"/>
        <w:jc w:val="both"/>
        <w:rPr>
          <w:sz w:val="28"/>
          <w:szCs w:val="28"/>
          <w:lang w:val="uk-UA"/>
        </w:rPr>
      </w:pPr>
      <w:r w:rsidRPr="00C337BE">
        <w:rPr>
          <w:sz w:val="28"/>
          <w:szCs w:val="28"/>
          <w:lang w:val="uk-UA"/>
        </w:rPr>
        <w:t xml:space="preserve">До низького рівня </w:t>
      </w:r>
      <w:r w:rsidR="00542E83">
        <w:rPr>
          <w:sz w:val="28"/>
          <w:szCs w:val="28"/>
          <w:lang w:val="uk-UA"/>
        </w:rPr>
        <w:t>віднесено</w:t>
      </w:r>
      <w:r w:rsidRPr="00C337BE">
        <w:rPr>
          <w:sz w:val="28"/>
          <w:szCs w:val="28"/>
          <w:lang w:val="uk-UA"/>
        </w:rPr>
        <w:t xml:space="preserve"> знання молодих сімей, які практично не знають свої права і не поін</w:t>
      </w:r>
      <w:r w:rsidR="00542E83">
        <w:rPr>
          <w:sz w:val="28"/>
          <w:szCs w:val="28"/>
          <w:lang w:val="uk-UA"/>
        </w:rPr>
        <w:t>формовані в юридичних аспектах.</w:t>
      </w:r>
    </w:p>
    <w:p w:rsidR="00C337BE" w:rsidRPr="00C337BE" w:rsidRDefault="00C337BE" w:rsidP="00542E83">
      <w:pPr>
        <w:spacing w:line="360" w:lineRule="auto"/>
        <w:ind w:firstLine="851"/>
        <w:jc w:val="both"/>
        <w:rPr>
          <w:sz w:val="28"/>
          <w:szCs w:val="28"/>
          <w:lang w:val="uk-UA"/>
        </w:rPr>
      </w:pPr>
      <w:r w:rsidRPr="00C337BE">
        <w:rPr>
          <w:sz w:val="28"/>
          <w:szCs w:val="28"/>
          <w:lang w:val="uk-UA"/>
        </w:rPr>
        <w:t xml:space="preserve">До середнього рівня </w:t>
      </w:r>
      <w:r w:rsidR="00542E83">
        <w:rPr>
          <w:sz w:val="28"/>
          <w:szCs w:val="28"/>
          <w:lang w:val="uk-UA"/>
        </w:rPr>
        <w:t>віднесено</w:t>
      </w:r>
      <w:r w:rsidR="00542E83" w:rsidRPr="00C337BE">
        <w:rPr>
          <w:sz w:val="28"/>
          <w:szCs w:val="28"/>
          <w:lang w:val="uk-UA"/>
        </w:rPr>
        <w:t xml:space="preserve"> </w:t>
      </w:r>
      <w:r w:rsidRPr="00C337BE">
        <w:rPr>
          <w:sz w:val="28"/>
          <w:szCs w:val="28"/>
          <w:lang w:val="uk-UA"/>
        </w:rPr>
        <w:t>часткову поінформованість сімей в знанні своїх прав та інформованість п</w:t>
      </w:r>
      <w:r w:rsidR="00542E83">
        <w:rPr>
          <w:sz w:val="28"/>
          <w:szCs w:val="28"/>
          <w:lang w:val="uk-UA"/>
        </w:rPr>
        <w:t>ро державні молодіжні програми.</w:t>
      </w:r>
    </w:p>
    <w:p w:rsidR="00C337BE" w:rsidRPr="00C337BE" w:rsidRDefault="00C337BE" w:rsidP="00542E83">
      <w:pPr>
        <w:spacing w:line="360" w:lineRule="auto"/>
        <w:ind w:firstLine="851"/>
        <w:jc w:val="both"/>
        <w:rPr>
          <w:sz w:val="28"/>
          <w:szCs w:val="28"/>
          <w:lang w:val="uk-UA"/>
        </w:rPr>
      </w:pPr>
      <w:r w:rsidRPr="00C337BE">
        <w:rPr>
          <w:sz w:val="28"/>
          <w:szCs w:val="28"/>
          <w:lang w:val="uk-UA"/>
        </w:rPr>
        <w:t xml:space="preserve">Високий рівень - це правова освіченість молодих сімей, які точно знають свої права, беруть участь в державних програмах і не </w:t>
      </w:r>
      <w:r w:rsidR="00542E83">
        <w:rPr>
          <w:sz w:val="28"/>
          <w:szCs w:val="28"/>
          <w:lang w:val="uk-UA"/>
        </w:rPr>
        <w:t>потребують юридичної підтримки.</w:t>
      </w:r>
    </w:p>
    <w:p w:rsidR="00C337BE" w:rsidRPr="00C337BE" w:rsidRDefault="00C337BE" w:rsidP="00542E83">
      <w:pPr>
        <w:spacing w:line="360" w:lineRule="auto"/>
        <w:ind w:firstLine="851"/>
        <w:jc w:val="both"/>
        <w:rPr>
          <w:sz w:val="28"/>
          <w:szCs w:val="28"/>
          <w:lang w:val="uk-UA"/>
        </w:rPr>
      </w:pPr>
      <w:r w:rsidRPr="00C337BE">
        <w:rPr>
          <w:sz w:val="28"/>
          <w:szCs w:val="28"/>
          <w:lang w:val="uk-UA"/>
        </w:rPr>
        <w:t xml:space="preserve">Результати діагностик </w:t>
      </w:r>
      <w:r w:rsidR="00542E83">
        <w:rPr>
          <w:sz w:val="28"/>
          <w:szCs w:val="28"/>
          <w:lang w:val="uk-UA"/>
        </w:rPr>
        <w:t xml:space="preserve">позначено </w:t>
      </w:r>
      <w:r w:rsidRPr="00C337BE">
        <w:rPr>
          <w:sz w:val="28"/>
          <w:szCs w:val="28"/>
          <w:lang w:val="uk-UA"/>
        </w:rPr>
        <w:t>в таблицях по окремих анкетами і в підсумковій табл</w:t>
      </w:r>
      <w:r w:rsidR="00542E83">
        <w:rPr>
          <w:sz w:val="28"/>
          <w:szCs w:val="28"/>
          <w:lang w:val="uk-UA"/>
        </w:rPr>
        <w:t>иці за результатами всіх анкет.</w:t>
      </w:r>
    </w:p>
    <w:p w:rsidR="00C337BE" w:rsidRPr="00C337BE" w:rsidRDefault="00C337BE" w:rsidP="00542E83">
      <w:pPr>
        <w:spacing w:line="360" w:lineRule="auto"/>
        <w:ind w:firstLine="851"/>
        <w:jc w:val="both"/>
        <w:rPr>
          <w:sz w:val="28"/>
          <w:szCs w:val="28"/>
          <w:lang w:val="uk-UA"/>
        </w:rPr>
      </w:pPr>
      <w:r w:rsidRPr="00C337BE">
        <w:rPr>
          <w:sz w:val="28"/>
          <w:szCs w:val="28"/>
          <w:lang w:val="uk-UA"/>
        </w:rPr>
        <w:t xml:space="preserve">Анкета №1 «Роль сім'ї в житті молодого покоління» спрямована на виявлення рівня знань молодих сімей про роль сім'ї в житті молодого покоління і складається з 12 питань. Опитування проведено в </w:t>
      </w:r>
      <w:r w:rsidR="00542E83">
        <w:rPr>
          <w:sz w:val="28"/>
          <w:szCs w:val="28"/>
          <w:lang w:val="uk-UA"/>
        </w:rPr>
        <w:t>грудні 2018</w:t>
      </w:r>
      <w:r w:rsidRPr="00C337BE">
        <w:rPr>
          <w:sz w:val="28"/>
          <w:szCs w:val="28"/>
          <w:lang w:val="uk-UA"/>
        </w:rPr>
        <w:t xml:space="preserve"> р</w:t>
      </w:r>
      <w:r w:rsidR="00542E83">
        <w:rPr>
          <w:sz w:val="28"/>
          <w:szCs w:val="28"/>
          <w:lang w:val="uk-UA"/>
        </w:rPr>
        <w:t>.</w:t>
      </w:r>
      <w:r w:rsidRPr="00C337BE">
        <w:rPr>
          <w:sz w:val="28"/>
          <w:szCs w:val="28"/>
          <w:lang w:val="uk-UA"/>
        </w:rPr>
        <w:t xml:space="preserve"> Р</w:t>
      </w:r>
      <w:r w:rsidR="00542E83">
        <w:rPr>
          <w:sz w:val="28"/>
          <w:szCs w:val="28"/>
          <w:lang w:val="uk-UA"/>
        </w:rPr>
        <w:t>езультати виведені в таблиці 1.</w:t>
      </w:r>
    </w:p>
    <w:p w:rsidR="00C337BE" w:rsidRDefault="00C337BE" w:rsidP="00C337BE">
      <w:pPr>
        <w:spacing w:line="360" w:lineRule="auto"/>
        <w:ind w:firstLine="851"/>
        <w:jc w:val="both"/>
        <w:rPr>
          <w:sz w:val="28"/>
          <w:szCs w:val="28"/>
          <w:lang w:val="uk-UA"/>
        </w:rPr>
      </w:pPr>
      <w:r w:rsidRPr="00C337BE">
        <w:rPr>
          <w:sz w:val="28"/>
          <w:szCs w:val="28"/>
          <w:lang w:val="uk-UA"/>
        </w:rPr>
        <w:t>Зведена таблиця за результатами виявлення знань про роль сім'ї в житті молодого покоління серед молодих членів сім'ї.</w:t>
      </w:r>
    </w:p>
    <w:p w:rsidR="00542E83" w:rsidRDefault="00542E83" w:rsidP="00542E83">
      <w:pPr>
        <w:spacing w:line="360" w:lineRule="auto"/>
        <w:rPr>
          <w:sz w:val="28"/>
          <w:szCs w:val="28"/>
          <w:lang w:val="uk-UA"/>
        </w:rPr>
      </w:pPr>
      <w:r>
        <w:rPr>
          <w:sz w:val="28"/>
          <w:szCs w:val="28"/>
          <w:lang w:val="uk-UA"/>
        </w:rPr>
        <w:t>Таблиця 1</w:t>
      </w:r>
    </w:p>
    <w:tbl>
      <w:tblPr>
        <w:tblW w:w="9345" w:type="dxa"/>
        <w:tblCellSpacing w:w="0" w:type="dxa"/>
        <w:tblBorders>
          <w:top w:val="outset" w:sz="6" w:space="0" w:color="000000"/>
          <w:left w:val="outset" w:sz="6" w:space="0" w:color="000000"/>
          <w:bottom w:val="outset" w:sz="6" w:space="0" w:color="000000"/>
          <w:right w:val="outset" w:sz="6" w:space="0" w:color="000000"/>
        </w:tblBorders>
        <w:shd w:val="clear" w:color="auto" w:fill="FFFFFF"/>
        <w:tblCellMar>
          <w:top w:w="120" w:type="dxa"/>
          <w:left w:w="120" w:type="dxa"/>
          <w:bottom w:w="120" w:type="dxa"/>
          <w:right w:w="120" w:type="dxa"/>
        </w:tblCellMar>
        <w:tblLook w:val="04A0" w:firstRow="1" w:lastRow="0" w:firstColumn="1" w:lastColumn="0" w:noHBand="0" w:noVBand="1"/>
      </w:tblPr>
      <w:tblGrid>
        <w:gridCol w:w="1012"/>
        <w:gridCol w:w="1913"/>
        <w:gridCol w:w="418"/>
        <w:gridCol w:w="421"/>
        <w:gridCol w:w="420"/>
        <w:gridCol w:w="426"/>
        <w:gridCol w:w="418"/>
        <w:gridCol w:w="426"/>
        <w:gridCol w:w="418"/>
        <w:gridCol w:w="433"/>
        <w:gridCol w:w="426"/>
        <w:gridCol w:w="556"/>
        <w:gridCol w:w="506"/>
        <w:gridCol w:w="538"/>
        <w:gridCol w:w="1486"/>
      </w:tblGrid>
      <w:tr w:rsidR="00C337BE" w:rsidRPr="00C337BE" w:rsidTr="00C337BE">
        <w:trPr>
          <w:tblCellSpacing w:w="0" w:type="dxa"/>
        </w:trPr>
        <w:tc>
          <w:tcPr>
            <w:tcW w:w="480" w:type="dxa"/>
            <w:vMerge w:val="restart"/>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lastRenderedPageBreak/>
              <w:t>№</w:t>
            </w:r>
            <w:r w:rsidRPr="00C337BE">
              <w:rPr>
                <w:rFonts w:ascii="Georgia" w:hAnsi="Georgia"/>
                <w:b/>
                <w:bCs/>
              </w:rPr>
              <w:t>п/п</w:t>
            </w:r>
          </w:p>
        </w:tc>
        <w:tc>
          <w:tcPr>
            <w:tcW w:w="1545" w:type="dxa"/>
            <w:vMerge w:val="restart"/>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542E83" w:rsidP="00C337BE">
            <w:pPr>
              <w:spacing w:before="100" w:beforeAutospacing="1" w:after="100" w:afterAutospacing="1"/>
              <w:rPr>
                <w:rFonts w:ascii="Georgia" w:hAnsi="Georgia"/>
              </w:rPr>
            </w:pPr>
            <w:r>
              <w:rPr>
                <w:rFonts w:ascii="Georgia" w:hAnsi="Georgia"/>
                <w:b/>
                <w:bCs/>
                <w:lang w:val="uk-UA"/>
              </w:rPr>
              <w:t xml:space="preserve">Ім’я </w:t>
            </w:r>
            <w:r w:rsidR="00C337BE" w:rsidRPr="00C337BE">
              <w:rPr>
                <w:rFonts w:ascii="Georgia" w:hAnsi="Georgia"/>
                <w:b/>
                <w:bCs/>
              </w:rPr>
              <w:t xml:space="preserve"> респондента</w:t>
            </w:r>
          </w:p>
        </w:tc>
        <w:tc>
          <w:tcPr>
            <w:tcW w:w="4875" w:type="dxa"/>
            <w:gridSpan w:val="12"/>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542E83" w:rsidP="00C337BE">
            <w:pPr>
              <w:spacing w:before="100" w:beforeAutospacing="1" w:after="100" w:afterAutospacing="1"/>
              <w:rPr>
                <w:rFonts w:ascii="Georgia" w:hAnsi="Georgia"/>
                <w:lang w:val="uk-UA"/>
              </w:rPr>
            </w:pPr>
            <w:r>
              <w:rPr>
                <w:rFonts w:ascii="Georgia" w:hAnsi="Georgia"/>
                <w:b/>
                <w:bCs/>
                <w:lang w:val="uk-UA"/>
              </w:rPr>
              <w:t>Питання</w:t>
            </w:r>
          </w:p>
        </w:tc>
        <w:tc>
          <w:tcPr>
            <w:tcW w:w="1455" w:type="dxa"/>
            <w:vMerge w:val="restart"/>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Default="00542E83" w:rsidP="00542E83">
            <w:pPr>
              <w:rPr>
                <w:rFonts w:ascii="Georgia" w:hAnsi="Georgia"/>
                <w:b/>
                <w:bCs/>
                <w:lang w:val="uk-UA"/>
              </w:rPr>
            </w:pPr>
            <w:r>
              <w:rPr>
                <w:rFonts w:ascii="Georgia" w:hAnsi="Georgia"/>
                <w:b/>
                <w:bCs/>
                <w:lang w:val="uk-UA"/>
              </w:rPr>
              <w:t xml:space="preserve">Кількість </w:t>
            </w:r>
          </w:p>
          <w:p w:rsidR="00542E83" w:rsidRPr="00C337BE" w:rsidRDefault="00542E83" w:rsidP="00542E83">
            <w:pPr>
              <w:rPr>
                <w:rFonts w:ascii="Georgia" w:hAnsi="Georgia"/>
                <w:lang w:val="uk-UA"/>
              </w:rPr>
            </w:pPr>
            <w:r>
              <w:rPr>
                <w:rFonts w:ascii="Georgia" w:hAnsi="Georgia"/>
                <w:b/>
                <w:bCs/>
                <w:lang w:val="uk-UA"/>
              </w:rPr>
              <w:t>балів</w:t>
            </w:r>
          </w:p>
        </w:tc>
      </w:tr>
      <w:tr w:rsidR="00542E83" w:rsidRPr="00C337BE" w:rsidTr="00C337BE">
        <w:trPr>
          <w:tblCellSpacing w:w="0" w:type="dxa"/>
        </w:trPr>
        <w:tc>
          <w:tcPr>
            <w:tcW w:w="0" w:type="auto"/>
            <w:vMerge/>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rPr>
                <w:rFonts w:ascii="Georgia" w:hAnsi="Georgia"/>
              </w:rPr>
            </w:pPr>
          </w:p>
        </w:tc>
        <w:tc>
          <w:tcPr>
            <w:tcW w:w="0" w:type="auto"/>
            <w:vMerge/>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rPr>
                <w:rFonts w:ascii="Georgia" w:hAnsi="Georgia"/>
              </w:rPr>
            </w:pPr>
          </w:p>
        </w:tc>
        <w:tc>
          <w:tcPr>
            <w:tcW w:w="30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1</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3</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4</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5</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6</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7</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8</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9</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10</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11</w:t>
            </w:r>
          </w:p>
        </w:tc>
        <w:tc>
          <w:tcPr>
            <w:tcW w:w="49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b/>
                <w:bCs/>
              </w:rPr>
              <w:t>12</w:t>
            </w:r>
          </w:p>
        </w:tc>
        <w:tc>
          <w:tcPr>
            <w:tcW w:w="0" w:type="auto"/>
            <w:vMerge/>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C337BE" w:rsidRPr="00C337BE" w:rsidRDefault="00C337BE" w:rsidP="00C337BE">
            <w:pPr>
              <w:rPr>
                <w:rFonts w:ascii="Georgia" w:hAnsi="Georgia"/>
              </w:rPr>
            </w:pPr>
          </w:p>
        </w:tc>
      </w:tr>
      <w:tr w:rsidR="00542E83" w:rsidRPr="00C337BE" w:rsidTr="00C337BE">
        <w:trPr>
          <w:trHeight w:val="195"/>
          <w:tblCellSpacing w:w="0" w:type="dxa"/>
        </w:trPr>
        <w:tc>
          <w:tcPr>
            <w:tcW w:w="48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1</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542E83" w:rsidP="00C337BE">
            <w:pPr>
              <w:spacing w:before="100" w:beforeAutospacing="1" w:after="100" w:afterAutospacing="1"/>
              <w:rPr>
                <w:rFonts w:ascii="Georgia" w:hAnsi="Georgia"/>
                <w:lang w:val="uk-UA"/>
              </w:rPr>
            </w:pPr>
            <w:r>
              <w:rPr>
                <w:rFonts w:ascii="Georgia" w:hAnsi="Georgia"/>
                <w:lang w:val="uk-UA"/>
              </w:rPr>
              <w:t>Олександр</w:t>
            </w:r>
          </w:p>
        </w:tc>
        <w:tc>
          <w:tcPr>
            <w:tcW w:w="30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49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45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10</w:t>
            </w:r>
          </w:p>
        </w:tc>
      </w:tr>
      <w:tr w:rsidR="00542E83" w:rsidRPr="00C337BE" w:rsidTr="00C337BE">
        <w:trPr>
          <w:trHeight w:val="195"/>
          <w:tblCellSpacing w:w="0" w:type="dxa"/>
        </w:trPr>
        <w:tc>
          <w:tcPr>
            <w:tcW w:w="48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542E83">
            <w:pPr>
              <w:spacing w:before="100" w:beforeAutospacing="1" w:after="100" w:afterAutospacing="1"/>
              <w:rPr>
                <w:rFonts w:ascii="Georgia" w:hAnsi="Georgia"/>
                <w:lang w:val="uk-UA"/>
              </w:rPr>
            </w:pPr>
            <w:r w:rsidRPr="00C337BE">
              <w:rPr>
                <w:rFonts w:ascii="Georgia" w:hAnsi="Georgia"/>
              </w:rPr>
              <w:t>Мар</w:t>
            </w:r>
            <w:r w:rsidR="00542E83">
              <w:rPr>
                <w:rFonts w:ascii="Georgia" w:hAnsi="Georgia"/>
                <w:lang w:val="uk-UA"/>
              </w:rPr>
              <w:t>ія</w:t>
            </w:r>
          </w:p>
        </w:tc>
        <w:tc>
          <w:tcPr>
            <w:tcW w:w="30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49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45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4</w:t>
            </w:r>
          </w:p>
        </w:tc>
      </w:tr>
      <w:tr w:rsidR="00542E83" w:rsidRPr="00C337BE" w:rsidTr="00C337BE">
        <w:trPr>
          <w:trHeight w:val="195"/>
          <w:tblCellSpacing w:w="0" w:type="dxa"/>
        </w:trPr>
        <w:tc>
          <w:tcPr>
            <w:tcW w:w="48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542E83" w:rsidP="00C337BE">
            <w:pPr>
              <w:spacing w:before="100" w:beforeAutospacing="1" w:after="100" w:afterAutospacing="1"/>
              <w:rPr>
                <w:rFonts w:ascii="Georgia" w:hAnsi="Georgia"/>
                <w:lang w:val="uk-UA"/>
              </w:rPr>
            </w:pPr>
            <w:r>
              <w:rPr>
                <w:rFonts w:ascii="Georgia" w:hAnsi="Georgia"/>
                <w:lang w:val="uk-UA"/>
              </w:rPr>
              <w:t>Олексій</w:t>
            </w:r>
          </w:p>
        </w:tc>
        <w:tc>
          <w:tcPr>
            <w:tcW w:w="30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49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45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6</w:t>
            </w:r>
          </w:p>
        </w:tc>
      </w:tr>
      <w:tr w:rsidR="00542E83" w:rsidRPr="00C337BE" w:rsidTr="00C337BE">
        <w:trPr>
          <w:trHeight w:val="195"/>
          <w:tblCellSpacing w:w="0" w:type="dxa"/>
        </w:trPr>
        <w:tc>
          <w:tcPr>
            <w:tcW w:w="48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4</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542E83" w:rsidP="00C337BE">
            <w:pPr>
              <w:spacing w:before="100" w:beforeAutospacing="1" w:after="100" w:afterAutospacing="1"/>
              <w:rPr>
                <w:rFonts w:ascii="Georgia" w:hAnsi="Georgia"/>
                <w:lang w:val="uk-UA"/>
              </w:rPr>
            </w:pPr>
            <w:r>
              <w:rPr>
                <w:rFonts w:ascii="Georgia" w:hAnsi="Georgia"/>
                <w:lang w:val="uk-UA"/>
              </w:rPr>
              <w:t>Катерина</w:t>
            </w:r>
          </w:p>
        </w:tc>
        <w:tc>
          <w:tcPr>
            <w:tcW w:w="30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49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45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16</w:t>
            </w:r>
          </w:p>
        </w:tc>
      </w:tr>
      <w:tr w:rsidR="00542E83" w:rsidRPr="00C337BE" w:rsidTr="00C337BE">
        <w:trPr>
          <w:trHeight w:val="195"/>
          <w:tblCellSpacing w:w="0" w:type="dxa"/>
        </w:trPr>
        <w:tc>
          <w:tcPr>
            <w:tcW w:w="48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5</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542E83" w:rsidP="00C337BE">
            <w:pPr>
              <w:spacing w:before="100" w:beforeAutospacing="1" w:after="100" w:afterAutospacing="1"/>
              <w:rPr>
                <w:rFonts w:ascii="Georgia" w:hAnsi="Georgia"/>
                <w:lang w:val="uk-UA"/>
              </w:rPr>
            </w:pPr>
            <w:r>
              <w:rPr>
                <w:rFonts w:ascii="Georgia" w:hAnsi="Georgia"/>
                <w:lang w:val="uk-UA"/>
              </w:rPr>
              <w:t>Микола</w:t>
            </w:r>
          </w:p>
        </w:tc>
        <w:tc>
          <w:tcPr>
            <w:tcW w:w="30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49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45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8</w:t>
            </w:r>
          </w:p>
        </w:tc>
      </w:tr>
      <w:tr w:rsidR="00542E83" w:rsidRPr="00C337BE" w:rsidTr="00C337BE">
        <w:trPr>
          <w:trHeight w:val="180"/>
          <w:tblCellSpacing w:w="0" w:type="dxa"/>
        </w:trPr>
        <w:tc>
          <w:tcPr>
            <w:tcW w:w="48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6</w:t>
            </w:r>
          </w:p>
        </w:tc>
        <w:tc>
          <w:tcPr>
            <w:tcW w:w="154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542E83">
            <w:pPr>
              <w:spacing w:before="100" w:beforeAutospacing="1" w:after="100" w:afterAutospacing="1"/>
              <w:rPr>
                <w:rFonts w:ascii="Georgia" w:hAnsi="Georgia"/>
                <w:lang w:val="uk-UA"/>
              </w:rPr>
            </w:pPr>
            <w:r w:rsidRPr="00C337BE">
              <w:rPr>
                <w:rFonts w:ascii="Georgia" w:hAnsi="Georgia"/>
              </w:rPr>
              <w:t>Св</w:t>
            </w:r>
            <w:r w:rsidR="00542E83">
              <w:rPr>
                <w:rFonts w:ascii="Georgia" w:hAnsi="Georgia"/>
                <w:lang w:val="uk-UA"/>
              </w:rPr>
              <w:t>ітлана</w:t>
            </w:r>
          </w:p>
        </w:tc>
        <w:tc>
          <w:tcPr>
            <w:tcW w:w="30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0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28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2</w:t>
            </w:r>
          </w:p>
        </w:tc>
        <w:tc>
          <w:tcPr>
            <w:tcW w:w="49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0</w:t>
            </w:r>
          </w:p>
        </w:tc>
        <w:tc>
          <w:tcPr>
            <w:tcW w:w="1455"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C337BE" w:rsidRPr="00C337BE" w:rsidRDefault="00C337BE" w:rsidP="00C337BE">
            <w:pPr>
              <w:spacing w:before="100" w:beforeAutospacing="1" w:after="100" w:afterAutospacing="1"/>
              <w:rPr>
                <w:rFonts w:ascii="Georgia" w:hAnsi="Georgia"/>
              </w:rPr>
            </w:pPr>
            <w:r w:rsidRPr="00C337BE">
              <w:rPr>
                <w:rFonts w:ascii="Georgia" w:hAnsi="Georgia"/>
              </w:rPr>
              <w:t>14</w:t>
            </w:r>
          </w:p>
        </w:tc>
      </w:tr>
    </w:tbl>
    <w:p w:rsidR="00C337BE" w:rsidRDefault="00C337BE" w:rsidP="00C337BE">
      <w:pPr>
        <w:spacing w:line="360" w:lineRule="auto"/>
        <w:ind w:firstLine="851"/>
        <w:jc w:val="both"/>
        <w:rPr>
          <w:sz w:val="28"/>
          <w:szCs w:val="28"/>
          <w:lang w:val="uk-UA"/>
        </w:rPr>
      </w:pPr>
    </w:p>
    <w:p w:rsidR="00542E83" w:rsidRPr="00542E83" w:rsidRDefault="00542E83" w:rsidP="00542E83">
      <w:pPr>
        <w:spacing w:line="360" w:lineRule="auto"/>
        <w:ind w:firstLine="851"/>
        <w:jc w:val="both"/>
        <w:rPr>
          <w:sz w:val="28"/>
          <w:szCs w:val="28"/>
          <w:lang w:val="uk-UA"/>
        </w:rPr>
      </w:pPr>
      <w:r w:rsidRPr="00542E83">
        <w:rPr>
          <w:sz w:val="28"/>
          <w:szCs w:val="28"/>
          <w:lang w:val="uk-UA"/>
        </w:rPr>
        <w:t>Висновок: два респондента показали низький рівень, два -</w:t>
      </w:r>
      <w:r>
        <w:rPr>
          <w:sz w:val="28"/>
          <w:szCs w:val="28"/>
          <w:lang w:val="uk-UA"/>
        </w:rPr>
        <w:t xml:space="preserve"> середній і два високий рівень.</w:t>
      </w:r>
    </w:p>
    <w:p w:rsidR="00542E83" w:rsidRPr="00542E83" w:rsidRDefault="00542E83" w:rsidP="00542E83">
      <w:pPr>
        <w:spacing w:line="360" w:lineRule="auto"/>
        <w:ind w:firstLine="851"/>
        <w:jc w:val="both"/>
        <w:rPr>
          <w:sz w:val="28"/>
          <w:szCs w:val="28"/>
          <w:lang w:val="uk-UA"/>
        </w:rPr>
      </w:pPr>
      <w:r w:rsidRPr="00542E83">
        <w:rPr>
          <w:sz w:val="28"/>
          <w:szCs w:val="28"/>
          <w:lang w:val="uk-UA"/>
        </w:rPr>
        <w:t xml:space="preserve">Анкета № 2 «Виявлення правових знань серед молодих сімей» складається з 12 питань. </w:t>
      </w:r>
      <w:r w:rsidRPr="00C337BE">
        <w:rPr>
          <w:sz w:val="28"/>
          <w:szCs w:val="28"/>
          <w:lang w:val="uk-UA"/>
        </w:rPr>
        <w:t xml:space="preserve">Опитування проведено в </w:t>
      </w:r>
      <w:r>
        <w:rPr>
          <w:sz w:val="28"/>
          <w:szCs w:val="28"/>
          <w:lang w:val="uk-UA"/>
        </w:rPr>
        <w:t>грудні 2018</w:t>
      </w:r>
      <w:r w:rsidRPr="00C337BE">
        <w:rPr>
          <w:sz w:val="28"/>
          <w:szCs w:val="28"/>
          <w:lang w:val="uk-UA"/>
        </w:rPr>
        <w:t xml:space="preserve"> р</w:t>
      </w:r>
      <w:r>
        <w:rPr>
          <w:sz w:val="28"/>
          <w:szCs w:val="28"/>
          <w:lang w:val="uk-UA"/>
        </w:rPr>
        <w:t>.</w:t>
      </w:r>
      <w:r w:rsidRPr="00C337BE">
        <w:rPr>
          <w:sz w:val="28"/>
          <w:szCs w:val="28"/>
          <w:lang w:val="uk-UA"/>
        </w:rPr>
        <w:t xml:space="preserve"> Р</w:t>
      </w:r>
      <w:r>
        <w:rPr>
          <w:sz w:val="28"/>
          <w:szCs w:val="28"/>
          <w:lang w:val="uk-UA"/>
        </w:rPr>
        <w:t>езультати виведені в таблиці 2.</w:t>
      </w:r>
    </w:p>
    <w:p w:rsidR="00542E83" w:rsidRDefault="00542E83" w:rsidP="00542E83">
      <w:pPr>
        <w:spacing w:line="360" w:lineRule="auto"/>
        <w:ind w:firstLine="851"/>
        <w:jc w:val="both"/>
        <w:rPr>
          <w:sz w:val="28"/>
          <w:szCs w:val="28"/>
          <w:lang w:val="uk-UA"/>
        </w:rPr>
      </w:pPr>
      <w:r w:rsidRPr="00542E83">
        <w:rPr>
          <w:sz w:val="28"/>
          <w:szCs w:val="28"/>
          <w:lang w:val="uk-UA"/>
        </w:rPr>
        <w:t>Зведена таблиця за резуль</w:t>
      </w:r>
      <w:r>
        <w:rPr>
          <w:sz w:val="28"/>
          <w:szCs w:val="28"/>
          <w:lang w:val="uk-UA"/>
        </w:rPr>
        <w:t>татами виявлення правових знань серед молодих членів сім'ї.</w:t>
      </w:r>
    </w:p>
    <w:p w:rsidR="00542E83" w:rsidRPr="00542E83" w:rsidRDefault="00B50288" w:rsidP="00B50288">
      <w:pPr>
        <w:spacing w:line="360" w:lineRule="auto"/>
        <w:jc w:val="both"/>
        <w:rPr>
          <w:sz w:val="28"/>
          <w:szCs w:val="28"/>
          <w:lang w:val="uk-UA"/>
        </w:rPr>
      </w:pPr>
      <w:r>
        <w:rPr>
          <w:sz w:val="28"/>
          <w:szCs w:val="28"/>
          <w:lang w:val="uk-UA"/>
        </w:rPr>
        <w:t>Таблиця</w:t>
      </w:r>
      <w:r w:rsidR="00542E83">
        <w:rPr>
          <w:sz w:val="28"/>
          <w:szCs w:val="28"/>
          <w:lang w:val="uk-UA"/>
        </w:rPr>
        <w:t xml:space="preserve"> 2.</w:t>
      </w:r>
    </w:p>
    <w:tbl>
      <w:tblPr>
        <w:tblW w:w="9015" w:type="dxa"/>
        <w:tblCellSpacing w:w="0" w:type="dxa"/>
        <w:tblBorders>
          <w:top w:val="outset" w:sz="6" w:space="0" w:color="000000"/>
          <w:left w:val="outset" w:sz="6" w:space="0" w:color="000000"/>
          <w:bottom w:val="outset" w:sz="6" w:space="0" w:color="000000"/>
          <w:right w:val="outset" w:sz="6" w:space="0" w:color="000000"/>
        </w:tblBorders>
        <w:shd w:val="clear" w:color="auto" w:fill="FFFFFF"/>
        <w:tblCellMar>
          <w:top w:w="120" w:type="dxa"/>
          <w:left w:w="120" w:type="dxa"/>
          <w:bottom w:w="120" w:type="dxa"/>
          <w:right w:w="120" w:type="dxa"/>
        </w:tblCellMar>
        <w:tblLook w:val="04A0" w:firstRow="1" w:lastRow="0" w:firstColumn="1" w:lastColumn="0" w:noHBand="0" w:noVBand="1"/>
      </w:tblPr>
      <w:tblGrid>
        <w:gridCol w:w="1070"/>
        <w:gridCol w:w="1913"/>
        <w:gridCol w:w="1516"/>
        <w:gridCol w:w="1563"/>
        <w:gridCol w:w="2953"/>
      </w:tblGrid>
      <w:tr w:rsidR="00542E83" w:rsidRPr="00542E83" w:rsidTr="00542E83">
        <w:trPr>
          <w:tblCellSpacing w:w="0" w:type="dxa"/>
        </w:trPr>
        <w:tc>
          <w:tcPr>
            <w:tcW w:w="1070"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rPr>
              <w:t>№ </w:t>
            </w:r>
            <w:r w:rsidRPr="00542E83">
              <w:rPr>
                <w:rFonts w:ascii="Georgia" w:hAnsi="Georgia"/>
                <w:b/>
                <w:bCs/>
              </w:rPr>
              <w:t>п/п</w:t>
            </w:r>
          </w:p>
        </w:tc>
        <w:tc>
          <w:tcPr>
            <w:tcW w:w="1913" w:type="dxa"/>
            <w:vMerge w:val="restart"/>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Pr>
                <w:rFonts w:ascii="Georgia" w:hAnsi="Georgia"/>
                <w:b/>
                <w:bCs/>
                <w:lang w:val="uk-UA"/>
              </w:rPr>
              <w:t xml:space="preserve">Ім’я </w:t>
            </w:r>
            <w:r w:rsidRPr="00C337BE">
              <w:rPr>
                <w:rFonts w:ascii="Georgia" w:hAnsi="Georgia"/>
                <w:b/>
                <w:bCs/>
              </w:rPr>
              <w:t xml:space="preserve"> </w:t>
            </w:r>
            <w:r w:rsidRPr="00542E83">
              <w:rPr>
                <w:rFonts w:ascii="Georgia" w:hAnsi="Georgia"/>
                <w:b/>
                <w:bCs/>
              </w:rPr>
              <w:t>респондента</w:t>
            </w:r>
          </w:p>
        </w:tc>
        <w:tc>
          <w:tcPr>
            <w:tcW w:w="6032" w:type="dxa"/>
            <w:gridSpan w:val="3"/>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rPr>
                <w:rFonts w:ascii="Georgia" w:hAnsi="Georgia"/>
                <w:b/>
                <w:bCs/>
                <w:lang w:val="uk-UA"/>
              </w:rPr>
            </w:pPr>
            <w:r w:rsidRPr="00542E83">
              <w:rPr>
                <w:rFonts w:ascii="Georgia" w:hAnsi="Georgia"/>
                <w:b/>
                <w:bCs/>
                <w:lang w:val="uk-UA"/>
              </w:rPr>
              <w:t>Рівень правової освіченості</w:t>
            </w:r>
          </w:p>
          <w:p w:rsidR="00542E83" w:rsidRPr="00542E83" w:rsidRDefault="00542E83" w:rsidP="00542E83">
            <w:pPr>
              <w:spacing w:before="100" w:beforeAutospacing="1" w:after="100" w:afterAutospacing="1"/>
              <w:rPr>
                <w:rFonts w:ascii="Georgia" w:hAnsi="Georgia"/>
              </w:rPr>
            </w:pPr>
            <w:r w:rsidRPr="00542E83">
              <w:rPr>
                <w:rFonts w:ascii="Georgia" w:hAnsi="Georgia"/>
                <w:b/>
                <w:bCs/>
                <w:lang w:val="uk-UA"/>
              </w:rPr>
              <w:t>молодих членів сім'ї</w:t>
            </w:r>
          </w:p>
        </w:tc>
      </w:tr>
      <w:tr w:rsidR="00542E83" w:rsidRPr="00542E83" w:rsidTr="00542E83">
        <w:trPr>
          <w:tblCellSpacing w:w="0" w:type="dxa"/>
        </w:trPr>
        <w:tc>
          <w:tcPr>
            <w:tcW w:w="0" w:type="auto"/>
            <w:vMerge/>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c>
          <w:tcPr>
            <w:tcW w:w="0" w:type="auto"/>
            <w:vMerge/>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c>
          <w:tcPr>
            <w:tcW w:w="1516"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Pr>
                <w:rFonts w:ascii="Georgia" w:hAnsi="Georgia"/>
                <w:b/>
                <w:bCs/>
              </w:rPr>
              <w:t>Ви</w:t>
            </w:r>
            <w:r w:rsidRPr="00542E83">
              <w:rPr>
                <w:rFonts w:ascii="Georgia" w:hAnsi="Georgia"/>
                <w:b/>
                <w:bCs/>
              </w:rPr>
              <w:t>сокий</w:t>
            </w:r>
          </w:p>
        </w:tc>
        <w:tc>
          <w:tcPr>
            <w:tcW w:w="156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Pr>
                <w:rFonts w:ascii="Georgia" w:hAnsi="Georgia"/>
                <w:b/>
                <w:bCs/>
              </w:rPr>
              <w:t>Средні</w:t>
            </w:r>
            <w:r w:rsidRPr="00542E83">
              <w:rPr>
                <w:rFonts w:ascii="Georgia" w:hAnsi="Georgia"/>
                <w:b/>
                <w:bCs/>
              </w:rPr>
              <w:t>й</w:t>
            </w:r>
          </w:p>
        </w:tc>
        <w:tc>
          <w:tcPr>
            <w:tcW w:w="295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b/>
                <w:bCs/>
              </w:rPr>
              <w:t>Низ</w:t>
            </w:r>
            <w:r>
              <w:rPr>
                <w:rFonts w:ascii="Georgia" w:hAnsi="Georgia"/>
                <w:b/>
                <w:bCs/>
                <w:lang w:val="uk-UA"/>
              </w:rPr>
              <w:t>ь</w:t>
            </w:r>
            <w:r w:rsidRPr="00542E83">
              <w:rPr>
                <w:rFonts w:ascii="Georgia" w:hAnsi="Georgia"/>
                <w:b/>
                <w:bCs/>
              </w:rPr>
              <w:t>кий</w:t>
            </w:r>
          </w:p>
        </w:tc>
      </w:tr>
      <w:tr w:rsidR="00542E83" w:rsidRPr="00542E83" w:rsidTr="00542E83">
        <w:trPr>
          <w:trHeight w:val="195"/>
          <w:tblCellSpacing w:w="0" w:type="dxa"/>
        </w:trPr>
        <w:tc>
          <w:tcPr>
            <w:tcW w:w="1070"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rPr>
              <w:t>1.</w:t>
            </w:r>
          </w:p>
        </w:tc>
        <w:tc>
          <w:tcPr>
            <w:tcW w:w="191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lang w:val="uk-UA"/>
              </w:rPr>
            </w:pPr>
            <w:r>
              <w:rPr>
                <w:rFonts w:ascii="Georgia" w:hAnsi="Georgia"/>
                <w:lang w:val="uk-UA"/>
              </w:rPr>
              <w:t>Олександр</w:t>
            </w:r>
          </w:p>
        </w:tc>
        <w:tc>
          <w:tcPr>
            <w:tcW w:w="1516"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c>
          <w:tcPr>
            <w:tcW w:w="156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b/>
                <w:bCs/>
              </w:rPr>
              <w:t>+</w:t>
            </w:r>
          </w:p>
        </w:tc>
        <w:tc>
          <w:tcPr>
            <w:tcW w:w="295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r>
      <w:tr w:rsidR="00542E83" w:rsidRPr="00542E83" w:rsidTr="00542E83">
        <w:trPr>
          <w:trHeight w:val="195"/>
          <w:tblCellSpacing w:w="0" w:type="dxa"/>
        </w:trPr>
        <w:tc>
          <w:tcPr>
            <w:tcW w:w="1070"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rPr>
              <w:t>2.</w:t>
            </w:r>
          </w:p>
        </w:tc>
        <w:tc>
          <w:tcPr>
            <w:tcW w:w="191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Pr>
                <w:rFonts w:ascii="Georgia" w:hAnsi="Georgia"/>
              </w:rPr>
              <w:t>Марі</w:t>
            </w:r>
            <w:r w:rsidRPr="00542E83">
              <w:rPr>
                <w:rFonts w:ascii="Georgia" w:hAnsi="Georgia"/>
              </w:rPr>
              <w:t>я</w:t>
            </w:r>
          </w:p>
        </w:tc>
        <w:tc>
          <w:tcPr>
            <w:tcW w:w="1516"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c>
          <w:tcPr>
            <w:tcW w:w="156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ind w:left="363"/>
              <w:rPr>
                <w:rFonts w:ascii="Georgia" w:hAnsi="Georgia"/>
              </w:rPr>
            </w:pPr>
            <w:r w:rsidRPr="00542E83">
              <w:rPr>
                <w:rFonts w:ascii="Georgia" w:hAnsi="Georgia"/>
                <w:b/>
                <w:bCs/>
              </w:rPr>
              <w:t>+</w:t>
            </w:r>
          </w:p>
        </w:tc>
        <w:tc>
          <w:tcPr>
            <w:tcW w:w="295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r>
      <w:tr w:rsidR="00542E83" w:rsidRPr="00542E83" w:rsidTr="00542E83">
        <w:trPr>
          <w:trHeight w:val="195"/>
          <w:tblCellSpacing w:w="0" w:type="dxa"/>
        </w:trPr>
        <w:tc>
          <w:tcPr>
            <w:tcW w:w="1070"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rPr>
              <w:t>3.</w:t>
            </w:r>
          </w:p>
        </w:tc>
        <w:tc>
          <w:tcPr>
            <w:tcW w:w="191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lang w:val="uk-UA"/>
              </w:rPr>
            </w:pPr>
            <w:r>
              <w:rPr>
                <w:rFonts w:ascii="Georgia" w:hAnsi="Georgia"/>
                <w:lang w:val="uk-UA"/>
              </w:rPr>
              <w:t>Олексій</w:t>
            </w:r>
          </w:p>
        </w:tc>
        <w:tc>
          <w:tcPr>
            <w:tcW w:w="1516"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c>
          <w:tcPr>
            <w:tcW w:w="156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sz w:val="20"/>
                <w:szCs w:val="20"/>
              </w:rPr>
            </w:pPr>
          </w:p>
        </w:tc>
        <w:tc>
          <w:tcPr>
            <w:tcW w:w="295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b/>
                <w:bCs/>
              </w:rPr>
              <w:t>+</w:t>
            </w:r>
          </w:p>
        </w:tc>
      </w:tr>
      <w:tr w:rsidR="00542E83" w:rsidRPr="00542E83" w:rsidTr="00542E83">
        <w:trPr>
          <w:trHeight w:val="195"/>
          <w:tblCellSpacing w:w="0" w:type="dxa"/>
        </w:trPr>
        <w:tc>
          <w:tcPr>
            <w:tcW w:w="1070"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rPr>
              <w:t>4.</w:t>
            </w:r>
          </w:p>
        </w:tc>
        <w:tc>
          <w:tcPr>
            <w:tcW w:w="191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Pr>
                <w:rFonts w:ascii="Georgia" w:hAnsi="Georgia"/>
              </w:rPr>
              <w:t>К</w:t>
            </w:r>
            <w:r w:rsidRPr="00542E83">
              <w:rPr>
                <w:rFonts w:ascii="Georgia" w:hAnsi="Georgia"/>
              </w:rPr>
              <w:t>атерина</w:t>
            </w:r>
          </w:p>
        </w:tc>
        <w:tc>
          <w:tcPr>
            <w:tcW w:w="1516"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c>
          <w:tcPr>
            <w:tcW w:w="156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sz w:val="20"/>
                <w:szCs w:val="20"/>
              </w:rPr>
            </w:pPr>
          </w:p>
        </w:tc>
        <w:tc>
          <w:tcPr>
            <w:tcW w:w="295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ind w:left="363"/>
              <w:rPr>
                <w:rFonts w:ascii="Georgia" w:hAnsi="Georgia"/>
              </w:rPr>
            </w:pPr>
            <w:r w:rsidRPr="00542E83">
              <w:rPr>
                <w:rFonts w:ascii="Georgia" w:hAnsi="Georgia"/>
                <w:b/>
                <w:bCs/>
              </w:rPr>
              <w:t>+</w:t>
            </w:r>
          </w:p>
        </w:tc>
      </w:tr>
      <w:tr w:rsidR="00542E83" w:rsidRPr="00542E83" w:rsidTr="00542E83">
        <w:trPr>
          <w:trHeight w:val="195"/>
          <w:tblCellSpacing w:w="0" w:type="dxa"/>
        </w:trPr>
        <w:tc>
          <w:tcPr>
            <w:tcW w:w="1070"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rPr>
              <w:t>5.</w:t>
            </w:r>
          </w:p>
        </w:tc>
        <w:tc>
          <w:tcPr>
            <w:tcW w:w="191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lang w:val="uk-UA"/>
              </w:rPr>
            </w:pPr>
            <w:r>
              <w:rPr>
                <w:rFonts w:ascii="Georgia" w:hAnsi="Georgia"/>
                <w:lang w:val="uk-UA"/>
              </w:rPr>
              <w:t>Микола</w:t>
            </w:r>
          </w:p>
        </w:tc>
        <w:tc>
          <w:tcPr>
            <w:tcW w:w="1516"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c>
          <w:tcPr>
            <w:tcW w:w="156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sz w:val="20"/>
                <w:szCs w:val="20"/>
              </w:rPr>
            </w:pPr>
          </w:p>
        </w:tc>
        <w:tc>
          <w:tcPr>
            <w:tcW w:w="295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ind w:left="363"/>
              <w:rPr>
                <w:rFonts w:ascii="Georgia" w:hAnsi="Georgia"/>
              </w:rPr>
            </w:pPr>
            <w:r w:rsidRPr="00542E83">
              <w:rPr>
                <w:rFonts w:ascii="Georgia" w:hAnsi="Georgia"/>
                <w:b/>
                <w:bCs/>
              </w:rPr>
              <w:t>+</w:t>
            </w:r>
          </w:p>
        </w:tc>
      </w:tr>
      <w:tr w:rsidR="00542E83" w:rsidRPr="00542E83" w:rsidTr="00542E83">
        <w:trPr>
          <w:trHeight w:val="195"/>
          <w:tblCellSpacing w:w="0" w:type="dxa"/>
        </w:trPr>
        <w:tc>
          <w:tcPr>
            <w:tcW w:w="1070"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rPr>
              <w:t>6.</w:t>
            </w:r>
          </w:p>
        </w:tc>
        <w:tc>
          <w:tcPr>
            <w:tcW w:w="191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Pr>
                <w:rFonts w:ascii="Georgia" w:hAnsi="Georgia"/>
              </w:rPr>
              <w:t>Сві</w:t>
            </w:r>
            <w:r w:rsidRPr="00542E83">
              <w:rPr>
                <w:rFonts w:ascii="Georgia" w:hAnsi="Georgia"/>
              </w:rPr>
              <w:t>тлана</w:t>
            </w:r>
          </w:p>
        </w:tc>
        <w:tc>
          <w:tcPr>
            <w:tcW w:w="1516"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spacing w:before="100" w:beforeAutospacing="1" w:after="100" w:afterAutospacing="1"/>
              <w:rPr>
                <w:rFonts w:ascii="Georgia" w:hAnsi="Georgia"/>
              </w:rPr>
            </w:pPr>
            <w:r w:rsidRPr="00542E83">
              <w:rPr>
                <w:rFonts w:ascii="Georgia" w:hAnsi="Georgia"/>
                <w:b/>
                <w:bCs/>
              </w:rPr>
              <w:t>+</w:t>
            </w:r>
          </w:p>
        </w:tc>
        <w:tc>
          <w:tcPr>
            <w:tcW w:w="1563" w:type="dxa"/>
            <w:tcBorders>
              <w:top w:val="outset" w:sz="6" w:space="0" w:color="000000"/>
              <w:left w:val="outset" w:sz="6" w:space="0" w:color="000000"/>
              <w:bottom w:val="outset" w:sz="6" w:space="0" w:color="000000"/>
              <w:right w:val="outset" w:sz="6" w:space="0" w:color="000000"/>
            </w:tcBorders>
            <w:shd w:val="clear" w:color="auto" w:fill="FFFFFF"/>
            <w:hideMark/>
          </w:tcPr>
          <w:p w:rsidR="00542E83" w:rsidRPr="00542E83" w:rsidRDefault="00542E83" w:rsidP="00542E83">
            <w:pPr>
              <w:rPr>
                <w:rFonts w:ascii="Georgia" w:hAnsi="Georgia"/>
              </w:rPr>
            </w:pPr>
          </w:p>
        </w:tc>
        <w:tc>
          <w:tcPr>
            <w:tcW w:w="0" w:type="auto"/>
            <w:shd w:val="clear" w:color="auto" w:fill="FFFFFF"/>
            <w:vAlign w:val="center"/>
            <w:hideMark/>
          </w:tcPr>
          <w:p w:rsidR="00542E83" w:rsidRPr="00542E83" w:rsidRDefault="00542E83" w:rsidP="00542E83">
            <w:pPr>
              <w:rPr>
                <w:sz w:val="20"/>
                <w:szCs w:val="20"/>
              </w:rPr>
            </w:pPr>
          </w:p>
        </w:tc>
      </w:tr>
    </w:tbl>
    <w:p w:rsidR="00542E83" w:rsidRDefault="00542E83" w:rsidP="00542E83">
      <w:pPr>
        <w:spacing w:line="360" w:lineRule="auto"/>
        <w:ind w:firstLine="851"/>
        <w:jc w:val="both"/>
        <w:rPr>
          <w:sz w:val="28"/>
          <w:szCs w:val="28"/>
          <w:lang w:val="uk-UA"/>
        </w:rPr>
      </w:pPr>
    </w:p>
    <w:p w:rsidR="00B50288" w:rsidRPr="00B50288" w:rsidRDefault="00B50288" w:rsidP="00D61765">
      <w:pPr>
        <w:spacing w:line="360" w:lineRule="auto"/>
        <w:ind w:firstLine="851"/>
        <w:jc w:val="both"/>
        <w:rPr>
          <w:sz w:val="28"/>
          <w:szCs w:val="28"/>
          <w:lang w:val="uk-UA"/>
        </w:rPr>
      </w:pPr>
      <w:r w:rsidRPr="00B50288">
        <w:rPr>
          <w:sz w:val="28"/>
          <w:szCs w:val="28"/>
          <w:lang w:val="uk-UA"/>
        </w:rPr>
        <w:lastRenderedPageBreak/>
        <w:t>Висновок: два респондента показали високий рівень, три - середній і лише один з опитуваних низький рівень. На підставі результатів діагностик ми прийшли до висновку, що більшість молодих людей мають середній рівень правових знань і потребують правової освіч</w:t>
      </w:r>
      <w:r w:rsidR="00D61765">
        <w:rPr>
          <w:sz w:val="28"/>
          <w:szCs w:val="28"/>
          <w:lang w:val="uk-UA"/>
        </w:rPr>
        <w:t>еності та соціальної підтримки.</w:t>
      </w:r>
    </w:p>
    <w:p w:rsidR="00B50288" w:rsidRPr="00B50288" w:rsidRDefault="00B50288" w:rsidP="00B50288">
      <w:pPr>
        <w:spacing w:line="360" w:lineRule="auto"/>
        <w:ind w:firstLine="851"/>
        <w:jc w:val="both"/>
        <w:rPr>
          <w:sz w:val="28"/>
          <w:szCs w:val="28"/>
          <w:lang w:val="uk-UA"/>
        </w:rPr>
      </w:pPr>
      <w:r w:rsidRPr="00B50288">
        <w:rPr>
          <w:sz w:val="28"/>
          <w:szCs w:val="28"/>
          <w:lang w:val="uk-UA"/>
        </w:rPr>
        <w:t>Перш за все, слід зазначити, що в системі цінностей молодих людей сім'я як і раніше є одним з провідних ціннісних орієнтирів. Більш того, спостерігається тенденція до підвищення її значущості у молодого подружжя. Більшість опитаних нами подружжя вважають, що почуття грають вирішальну роль для створення сім'ї. Однак варто взяти до уваги той факт, що почуття з часом згасають, а сім'я або продовжує функціонувати, але вже на інших підставах, або ж розпадається. Чи можемо відзначити тенденцію до певної стабілізації і зміцненню молодої сім'ї в соціально-психологічному аспекті сімейних відносин. У зв'язку з цим, слід звернути увагу на те, що думки про розлучення не народжуються у більшості молодих подружжя, які брали участь в дослідженні. Інститут сім'ї в даний час має різне нормативно-правове закріплення, яке в значній мірі обумовлено соціокультурними традиціями і соціально-економіч</w:t>
      </w:r>
      <w:r>
        <w:rPr>
          <w:sz w:val="28"/>
          <w:szCs w:val="28"/>
          <w:lang w:val="uk-UA"/>
        </w:rPr>
        <w:t>ними відносинами в суспільстві.</w:t>
      </w:r>
    </w:p>
    <w:p w:rsidR="00B50288" w:rsidRDefault="00B50288" w:rsidP="00B50288">
      <w:pPr>
        <w:spacing w:line="360" w:lineRule="auto"/>
        <w:ind w:firstLine="851"/>
        <w:jc w:val="both"/>
        <w:rPr>
          <w:sz w:val="28"/>
          <w:szCs w:val="28"/>
          <w:lang w:val="uk-UA"/>
        </w:rPr>
      </w:pPr>
      <w:r w:rsidRPr="00B50288">
        <w:rPr>
          <w:sz w:val="28"/>
          <w:szCs w:val="28"/>
          <w:lang w:val="uk-UA"/>
        </w:rPr>
        <w:t>Результати проведеного дослідження показують, що</w:t>
      </w:r>
      <w:r>
        <w:rPr>
          <w:sz w:val="28"/>
          <w:szCs w:val="28"/>
          <w:lang w:val="uk-UA"/>
        </w:rPr>
        <w:t xml:space="preserve"> більшість молодих подружь</w:t>
      </w:r>
      <w:r w:rsidRPr="00B50288">
        <w:rPr>
          <w:sz w:val="28"/>
          <w:szCs w:val="28"/>
          <w:lang w:val="uk-UA"/>
        </w:rPr>
        <w:t>, які взяли участь в опитуванні, все ж дотримуються традиційної форми закріплення сімейно-шлюбних відносин - на основі, зареєстрованого в РАГСі.</w:t>
      </w:r>
    </w:p>
    <w:p w:rsidR="00B50288" w:rsidRDefault="00B50288" w:rsidP="00542E83">
      <w:pPr>
        <w:spacing w:line="360" w:lineRule="auto"/>
        <w:ind w:firstLine="851"/>
        <w:jc w:val="both"/>
        <w:rPr>
          <w:sz w:val="28"/>
          <w:szCs w:val="28"/>
          <w:lang w:val="uk-UA"/>
        </w:rPr>
      </w:pPr>
    </w:p>
    <w:p w:rsidR="00B50288" w:rsidRDefault="00B50288" w:rsidP="00542E83">
      <w:pPr>
        <w:spacing w:line="360" w:lineRule="auto"/>
        <w:ind w:firstLine="851"/>
        <w:jc w:val="both"/>
        <w:rPr>
          <w:sz w:val="28"/>
          <w:szCs w:val="28"/>
          <w:lang w:val="uk-UA"/>
        </w:rPr>
      </w:pPr>
    </w:p>
    <w:p w:rsidR="00B50288" w:rsidRDefault="00B50288" w:rsidP="00542E83">
      <w:pPr>
        <w:spacing w:line="360" w:lineRule="auto"/>
        <w:ind w:firstLine="851"/>
        <w:jc w:val="both"/>
        <w:rPr>
          <w:sz w:val="28"/>
          <w:szCs w:val="28"/>
          <w:lang w:val="uk-UA"/>
        </w:rPr>
      </w:pPr>
    </w:p>
    <w:p w:rsidR="00B50288" w:rsidRDefault="00B50288" w:rsidP="00542E83">
      <w:pPr>
        <w:spacing w:line="360" w:lineRule="auto"/>
        <w:ind w:firstLine="851"/>
        <w:jc w:val="both"/>
        <w:rPr>
          <w:sz w:val="28"/>
          <w:szCs w:val="28"/>
          <w:lang w:val="uk-UA"/>
        </w:rPr>
      </w:pPr>
    </w:p>
    <w:p w:rsidR="00B50288" w:rsidRDefault="00B50288" w:rsidP="00542E83">
      <w:pPr>
        <w:spacing w:line="360" w:lineRule="auto"/>
        <w:ind w:firstLine="851"/>
        <w:jc w:val="both"/>
        <w:rPr>
          <w:sz w:val="28"/>
          <w:szCs w:val="28"/>
          <w:lang w:val="uk-UA"/>
        </w:rPr>
      </w:pPr>
    </w:p>
    <w:p w:rsidR="00B50288" w:rsidRDefault="00B50288" w:rsidP="00542E83">
      <w:pPr>
        <w:spacing w:line="360" w:lineRule="auto"/>
        <w:ind w:firstLine="851"/>
        <w:jc w:val="both"/>
        <w:rPr>
          <w:sz w:val="28"/>
          <w:szCs w:val="28"/>
          <w:lang w:val="uk-UA"/>
        </w:rPr>
      </w:pPr>
    </w:p>
    <w:p w:rsidR="00B50288" w:rsidRDefault="00B50288" w:rsidP="00542E83">
      <w:pPr>
        <w:spacing w:line="360" w:lineRule="auto"/>
        <w:ind w:firstLine="851"/>
        <w:jc w:val="both"/>
        <w:rPr>
          <w:sz w:val="28"/>
          <w:szCs w:val="28"/>
          <w:lang w:val="uk-UA"/>
        </w:rPr>
      </w:pPr>
    </w:p>
    <w:p w:rsidR="00B50288" w:rsidRDefault="00B50288" w:rsidP="00542E83">
      <w:pPr>
        <w:spacing w:line="360" w:lineRule="auto"/>
        <w:ind w:firstLine="851"/>
        <w:jc w:val="both"/>
        <w:rPr>
          <w:sz w:val="28"/>
          <w:szCs w:val="28"/>
          <w:lang w:val="uk-UA"/>
        </w:rPr>
      </w:pPr>
    </w:p>
    <w:p w:rsidR="00B50288" w:rsidRDefault="00B50288" w:rsidP="00D61765">
      <w:pPr>
        <w:spacing w:line="360" w:lineRule="auto"/>
        <w:jc w:val="both"/>
        <w:rPr>
          <w:sz w:val="28"/>
          <w:szCs w:val="28"/>
          <w:lang w:val="uk-UA"/>
        </w:rPr>
      </w:pPr>
    </w:p>
    <w:p w:rsidR="00B50288" w:rsidRPr="00635BFB" w:rsidRDefault="00B50288" w:rsidP="00B50288">
      <w:pPr>
        <w:pStyle w:val="1"/>
      </w:pPr>
      <w:bookmarkStart w:id="4" w:name="_Toc371580681"/>
      <w:bookmarkStart w:id="5" w:name="_Toc371580691"/>
      <w:bookmarkStart w:id="6" w:name="_Toc371581976"/>
      <w:bookmarkStart w:id="7" w:name="_Toc371581999"/>
      <w:bookmarkStart w:id="8" w:name="_Toc371585801"/>
      <w:r w:rsidRPr="00635BFB">
        <w:lastRenderedPageBreak/>
        <w:t>Висновок</w:t>
      </w:r>
      <w:bookmarkEnd w:id="4"/>
      <w:bookmarkEnd w:id="5"/>
      <w:bookmarkEnd w:id="6"/>
      <w:bookmarkEnd w:id="7"/>
      <w:bookmarkEnd w:id="8"/>
    </w:p>
    <w:p w:rsidR="00B50288" w:rsidRPr="00B50288" w:rsidRDefault="00B50288" w:rsidP="00B50288">
      <w:pPr>
        <w:pStyle w:val="a8"/>
        <w:spacing w:after="0" w:line="360" w:lineRule="auto"/>
        <w:ind w:firstLine="709"/>
        <w:jc w:val="both"/>
        <w:rPr>
          <w:sz w:val="28"/>
          <w:lang w:val="uk-UA"/>
        </w:rPr>
      </w:pPr>
      <w:r w:rsidRPr="00B50288">
        <w:rPr>
          <w:sz w:val="28"/>
          <w:lang w:val="uk-UA"/>
        </w:rPr>
        <w:t>Було потрібно немало зусиль і часу, щоб в сучасному суспільстві</w:t>
      </w:r>
      <w:r w:rsidRPr="00B50288">
        <w:rPr>
          <w:vanish/>
          <w:sz w:val="28"/>
          <w:lang w:val="uk-UA"/>
        </w:rPr>
        <w:t>|товаристві|</w:t>
      </w:r>
      <w:r w:rsidRPr="00B50288">
        <w:rPr>
          <w:sz w:val="28"/>
          <w:lang w:val="uk-UA"/>
        </w:rPr>
        <w:t xml:space="preserve"> затвердився термін "молода сім'я". Це не означає, що сформувався якийсь особливий тип сім'ї. Її проблеми входять складовою частиною в коло проблем сучасної сім'ї. Тому відношення</w:t>
      </w:r>
      <w:r w:rsidRPr="00B50288">
        <w:rPr>
          <w:vanish/>
          <w:sz w:val="28"/>
          <w:lang w:val="uk-UA"/>
        </w:rPr>
        <w:t>|ставлення|</w:t>
      </w:r>
      <w:r w:rsidRPr="00B50288">
        <w:rPr>
          <w:sz w:val="28"/>
          <w:lang w:val="uk-UA"/>
        </w:rPr>
        <w:t xml:space="preserve"> до молодої сім'ї  визначається тією соціальною політикою, яка проводиться відносно інституту сім'ї в цілому</w:t>
      </w:r>
      <w:r w:rsidRPr="00B50288">
        <w:rPr>
          <w:vanish/>
          <w:sz w:val="28"/>
          <w:lang w:val="uk-UA"/>
        </w:rPr>
        <w:t>|загалом|</w:t>
      </w:r>
      <w:r w:rsidRPr="00B50288">
        <w:rPr>
          <w:sz w:val="28"/>
          <w:lang w:val="uk-UA"/>
        </w:rPr>
        <w:t>.</w:t>
      </w:r>
    </w:p>
    <w:p w:rsidR="00B50288" w:rsidRPr="00B50288" w:rsidRDefault="00B50288" w:rsidP="00B50288">
      <w:pPr>
        <w:pStyle w:val="a8"/>
        <w:spacing w:after="0" w:line="360" w:lineRule="auto"/>
        <w:ind w:firstLine="709"/>
        <w:jc w:val="both"/>
        <w:rPr>
          <w:sz w:val="28"/>
          <w:lang w:val="uk-UA"/>
        </w:rPr>
      </w:pPr>
      <w:r w:rsidRPr="00B50288">
        <w:rPr>
          <w:sz w:val="28"/>
          <w:lang w:val="uk-UA"/>
        </w:rPr>
        <w:t>Критерієм молодої сім'ї, передусім</w:t>
      </w:r>
      <w:r w:rsidRPr="00B50288">
        <w:rPr>
          <w:vanish/>
          <w:sz w:val="28"/>
          <w:lang w:val="uk-UA"/>
        </w:rPr>
        <w:t>|перш за все|</w:t>
      </w:r>
      <w:r w:rsidRPr="00B50288">
        <w:rPr>
          <w:sz w:val="28"/>
          <w:lang w:val="uk-UA"/>
        </w:rPr>
        <w:t>, являється черговість шлюбу</w:t>
      </w:r>
      <w:r w:rsidRPr="00B50288">
        <w:rPr>
          <w:vanish/>
          <w:sz w:val="28"/>
          <w:lang w:val="uk-UA"/>
        </w:rPr>
        <w:t>|браку|</w:t>
      </w:r>
      <w:r w:rsidRPr="00B50288">
        <w:rPr>
          <w:sz w:val="28"/>
          <w:lang w:val="uk-UA"/>
        </w:rPr>
        <w:t xml:space="preserve"> - перший, тривалість спільного</w:t>
      </w:r>
      <w:r w:rsidRPr="00B50288">
        <w:rPr>
          <w:vanish/>
          <w:sz w:val="28"/>
          <w:lang w:val="uk-UA"/>
        </w:rPr>
        <w:t>|сумісного|</w:t>
      </w:r>
      <w:r w:rsidRPr="00B50288">
        <w:rPr>
          <w:sz w:val="28"/>
          <w:lang w:val="uk-UA"/>
        </w:rPr>
        <w:t xml:space="preserve"> життя - до трьох років і</w:t>
      </w:r>
      <w:r w:rsidRPr="00B50288">
        <w:rPr>
          <w:vanish/>
          <w:sz w:val="28"/>
          <w:lang w:val="uk-UA"/>
        </w:rPr>
        <w:t>|та|</w:t>
      </w:r>
      <w:r w:rsidRPr="00B50288">
        <w:rPr>
          <w:sz w:val="28"/>
          <w:lang w:val="uk-UA"/>
        </w:rPr>
        <w:t xml:space="preserve"> межі</w:t>
      </w:r>
      <w:r w:rsidRPr="00B50288">
        <w:rPr>
          <w:vanish/>
          <w:sz w:val="28"/>
          <w:lang w:val="uk-UA"/>
        </w:rPr>
        <w:t>|кордони|</w:t>
      </w:r>
      <w:r w:rsidRPr="00B50288">
        <w:rPr>
          <w:sz w:val="28"/>
          <w:lang w:val="uk-UA"/>
        </w:rPr>
        <w:t xml:space="preserve"> віку подружжя - від 18 до 30 років. По своїй структурі сучасна молода сім'я буває повною</w:t>
      </w:r>
      <w:r w:rsidRPr="00B50288">
        <w:rPr>
          <w:vanish/>
          <w:sz w:val="28"/>
          <w:lang w:val="uk-UA"/>
        </w:rPr>
        <w:t>|цілковитою|</w:t>
      </w:r>
      <w:r w:rsidRPr="00B50288">
        <w:rPr>
          <w:sz w:val="28"/>
          <w:lang w:val="uk-UA"/>
        </w:rPr>
        <w:t>, типовою і</w:t>
      </w:r>
      <w:r w:rsidRPr="00B50288">
        <w:rPr>
          <w:vanish/>
          <w:sz w:val="28"/>
          <w:lang w:val="uk-UA"/>
        </w:rPr>
        <w:t>|та|</w:t>
      </w:r>
      <w:r w:rsidRPr="00B50288">
        <w:rPr>
          <w:sz w:val="28"/>
          <w:lang w:val="uk-UA"/>
        </w:rPr>
        <w:t xml:space="preserve"> сім'єю соціального ризику. До останнього типу</w:t>
      </w:r>
      <w:r w:rsidRPr="00B50288">
        <w:rPr>
          <w:vanish/>
          <w:sz w:val="28"/>
          <w:lang w:val="uk-UA"/>
        </w:rPr>
        <w:t>|типа|</w:t>
      </w:r>
      <w:r w:rsidRPr="00B50288">
        <w:rPr>
          <w:sz w:val="28"/>
          <w:lang w:val="uk-UA"/>
        </w:rPr>
        <w:t xml:space="preserve"> відносяться неповні, сім'ї самотніх і</w:t>
      </w:r>
      <w:r w:rsidRPr="00B50288">
        <w:rPr>
          <w:vanish/>
          <w:sz w:val="28"/>
          <w:lang w:val="uk-UA"/>
        </w:rPr>
        <w:t>|та|</w:t>
      </w:r>
      <w:r w:rsidRPr="00B50288">
        <w:rPr>
          <w:sz w:val="28"/>
          <w:lang w:val="uk-UA"/>
        </w:rPr>
        <w:t xml:space="preserve"> неповнолітніх матерів, ті сім'ї, де батько</w:t>
      </w:r>
      <w:r w:rsidRPr="00B50288">
        <w:rPr>
          <w:vanish/>
          <w:sz w:val="28"/>
          <w:lang w:val="uk-UA"/>
        </w:rPr>
        <w:t>|отець|</w:t>
      </w:r>
      <w:r w:rsidRPr="00B50288">
        <w:rPr>
          <w:sz w:val="28"/>
          <w:lang w:val="uk-UA"/>
        </w:rPr>
        <w:t xml:space="preserve"> проходить</w:t>
      </w:r>
      <w:r w:rsidRPr="00B50288">
        <w:rPr>
          <w:vanish/>
          <w:sz w:val="28"/>
          <w:lang w:val="uk-UA"/>
        </w:rPr>
        <w:t>|минає|</w:t>
      </w:r>
      <w:r w:rsidRPr="00B50288">
        <w:rPr>
          <w:sz w:val="28"/>
          <w:lang w:val="uk-UA"/>
        </w:rPr>
        <w:t xml:space="preserve"> термінову</w:t>
      </w:r>
      <w:r w:rsidRPr="00B50288">
        <w:rPr>
          <w:vanish/>
          <w:sz w:val="28"/>
          <w:lang w:val="uk-UA"/>
        </w:rPr>
        <w:t>|строкову|</w:t>
      </w:r>
      <w:r w:rsidRPr="00B50288">
        <w:rPr>
          <w:sz w:val="28"/>
          <w:lang w:val="uk-UA"/>
        </w:rPr>
        <w:t xml:space="preserve"> військову</w:t>
      </w:r>
      <w:r w:rsidRPr="00B50288">
        <w:rPr>
          <w:vanish/>
          <w:sz w:val="28"/>
          <w:lang w:val="uk-UA"/>
        </w:rPr>
        <w:t>|воєнну|</w:t>
      </w:r>
      <w:r w:rsidRPr="00B50288">
        <w:rPr>
          <w:sz w:val="28"/>
          <w:lang w:val="uk-UA"/>
        </w:rPr>
        <w:t xml:space="preserve"> службу, студентські сім'ї, а так само сім'ї в яких один з її членів є інвалідом. З</w:t>
      </w:r>
      <w:r w:rsidRPr="00B50288">
        <w:rPr>
          <w:vanish/>
          <w:sz w:val="28"/>
          <w:lang w:val="uk-UA"/>
        </w:rPr>
        <w:t>|із|</w:t>
      </w:r>
      <w:r w:rsidRPr="00B50288">
        <w:rPr>
          <w:sz w:val="28"/>
          <w:lang w:val="uk-UA"/>
        </w:rPr>
        <w:t xml:space="preserve"> них найбільш численні</w:t>
      </w:r>
      <w:r w:rsidRPr="00B50288">
        <w:rPr>
          <w:vanish/>
          <w:sz w:val="28"/>
          <w:lang w:val="uk-UA"/>
        </w:rPr>
        <w:t>|багаточисельні|</w:t>
      </w:r>
      <w:r w:rsidRPr="00B50288">
        <w:rPr>
          <w:sz w:val="28"/>
          <w:lang w:val="uk-UA"/>
        </w:rPr>
        <w:t xml:space="preserve"> групи неповних і</w:t>
      </w:r>
      <w:r w:rsidRPr="00B50288">
        <w:rPr>
          <w:vanish/>
          <w:sz w:val="28"/>
          <w:lang w:val="uk-UA"/>
        </w:rPr>
        <w:t>|та|</w:t>
      </w:r>
      <w:r w:rsidRPr="00B50288">
        <w:rPr>
          <w:sz w:val="28"/>
          <w:lang w:val="uk-UA"/>
        </w:rPr>
        <w:t xml:space="preserve"> студентських сімей. </w:t>
      </w:r>
    </w:p>
    <w:p w:rsidR="00B50288" w:rsidRPr="00B50288" w:rsidRDefault="00B50288" w:rsidP="00B50288">
      <w:pPr>
        <w:pStyle w:val="a8"/>
        <w:spacing w:after="0" w:line="360" w:lineRule="auto"/>
        <w:ind w:firstLine="709"/>
        <w:jc w:val="both"/>
        <w:rPr>
          <w:sz w:val="28"/>
          <w:lang w:val="uk-UA"/>
        </w:rPr>
      </w:pPr>
      <w:r w:rsidRPr="00B50288">
        <w:rPr>
          <w:sz w:val="28"/>
          <w:lang w:val="uk-UA"/>
        </w:rPr>
        <w:t>Соціальні проблеми проявляються</w:t>
      </w:r>
      <w:r w:rsidRPr="00B50288">
        <w:rPr>
          <w:vanish/>
          <w:sz w:val="28"/>
          <w:lang w:val="uk-UA"/>
        </w:rPr>
        <w:t>|виявляються|</w:t>
      </w:r>
      <w:r w:rsidRPr="00B50288">
        <w:rPr>
          <w:sz w:val="28"/>
          <w:lang w:val="uk-UA"/>
        </w:rPr>
        <w:t xml:space="preserve"> в сім'ї досить</w:t>
      </w:r>
      <w:r w:rsidRPr="00B50288">
        <w:rPr>
          <w:vanish/>
          <w:sz w:val="28"/>
          <w:lang w:val="uk-UA"/>
        </w:rPr>
        <w:t>|достатньо|</w:t>
      </w:r>
      <w:r w:rsidRPr="00B50288">
        <w:rPr>
          <w:sz w:val="28"/>
          <w:lang w:val="uk-UA"/>
        </w:rPr>
        <w:t xml:space="preserve"> багатосторонньо</w:t>
      </w:r>
      <w:r w:rsidRPr="00B50288">
        <w:rPr>
          <w:vanish/>
          <w:sz w:val="28"/>
          <w:lang w:val="uk-UA"/>
        </w:rPr>
        <w:t>|багатобічний|</w:t>
      </w:r>
      <w:r w:rsidRPr="00B50288">
        <w:rPr>
          <w:sz w:val="28"/>
          <w:lang w:val="uk-UA"/>
        </w:rPr>
        <w:t>. Значною мірою</w:t>
      </w:r>
      <w:r w:rsidRPr="00B50288">
        <w:rPr>
          <w:vanish/>
          <w:sz w:val="28"/>
          <w:lang w:val="uk-UA"/>
        </w:rPr>
        <w:t>|в значній мірі|</w:t>
      </w:r>
      <w:r w:rsidRPr="00B50288">
        <w:rPr>
          <w:sz w:val="28"/>
          <w:lang w:val="uk-UA"/>
        </w:rPr>
        <w:t xml:space="preserve"> основні труднощі і</w:t>
      </w:r>
      <w:r w:rsidRPr="00B50288">
        <w:rPr>
          <w:vanish/>
          <w:sz w:val="28"/>
          <w:lang w:val="uk-UA"/>
        </w:rPr>
        <w:t>|та|</w:t>
      </w:r>
      <w:r w:rsidRPr="00B50288">
        <w:rPr>
          <w:sz w:val="28"/>
          <w:lang w:val="uk-UA"/>
        </w:rPr>
        <w:t xml:space="preserve"> потреба в професійній допомозі сім'ї залежать від її типу</w:t>
      </w:r>
      <w:r w:rsidRPr="00B50288">
        <w:rPr>
          <w:vanish/>
          <w:sz w:val="28"/>
          <w:lang w:val="uk-UA"/>
        </w:rPr>
        <w:t>|типа|</w:t>
      </w:r>
      <w:r w:rsidRPr="00B50288">
        <w:rPr>
          <w:sz w:val="28"/>
          <w:lang w:val="uk-UA"/>
        </w:rPr>
        <w:t>.</w:t>
      </w:r>
    </w:p>
    <w:p w:rsidR="00B50288" w:rsidRPr="00B50288" w:rsidRDefault="00B50288" w:rsidP="00B50288">
      <w:pPr>
        <w:pStyle w:val="a8"/>
        <w:spacing w:after="0" w:line="360" w:lineRule="auto"/>
        <w:ind w:firstLine="709"/>
        <w:jc w:val="both"/>
        <w:rPr>
          <w:sz w:val="28"/>
          <w:lang w:val="uk-UA"/>
        </w:rPr>
      </w:pPr>
      <w:r w:rsidRPr="00B50288">
        <w:rPr>
          <w:sz w:val="28"/>
          <w:lang w:val="uk-UA"/>
        </w:rPr>
        <w:t>Соціальну службу забезпечують підприємства, установи, організації і</w:t>
      </w:r>
      <w:r w:rsidRPr="00B50288">
        <w:rPr>
          <w:vanish/>
          <w:sz w:val="28"/>
          <w:lang w:val="uk-UA"/>
        </w:rPr>
        <w:t>|та|</w:t>
      </w:r>
      <w:r w:rsidRPr="00B50288">
        <w:rPr>
          <w:sz w:val="28"/>
          <w:lang w:val="uk-UA"/>
        </w:rPr>
        <w:t xml:space="preserve"> інші юридичні особи різних форм власності, які здійснюють соціальне обслуговування, а також громадяни, що займаються підприємницькою діяльністю по соціальному обслуговуванню без утворення юридичної особи.</w:t>
      </w:r>
    </w:p>
    <w:p w:rsidR="00B50288" w:rsidRPr="00B50288" w:rsidRDefault="00B50288" w:rsidP="00B50288">
      <w:pPr>
        <w:pStyle w:val="a8"/>
        <w:spacing w:after="0" w:line="360" w:lineRule="auto"/>
        <w:ind w:firstLine="709"/>
        <w:jc w:val="both"/>
        <w:rPr>
          <w:sz w:val="28"/>
          <w:lang w:val="uk-UA"/>
        </w:rPr>
      </w:pPr>
      <w:r w:rsidRPr="00B50288">
        <w:rPr>
          <w:rStyle w:val="aa"/>
          <w:b w:val="0"/>
          <w:bCs w:val="0"/>
          <w:sz w:val="28"/>
          <w:lang w:val="uk-UA"/>
        </w:rPr>
        <w:t>Основні цілі і</w:t>
      </w:r>
      <w:r w:rsidRPr="00B50288">
        <w:rPr>
          <w:rStyle w:val="aa"/>
          <w:b w:val="0"/>
          <w:bCs w:val="0"/>
          <w:vanish/>
          <w:sz w:val="28"/>
          <w:lang w:val="uk-UA"/>
        </w:rPr>
        <w:t>|та|</w:t>
      </w:r>
      <w:r w:rsidRPr="00B50288">
        <w:rPr>
          <w:rStyle w:val="aa"/>
          <w:b w:val="0"/>
          <w:bCs w:val="0"/>
          <w:sz w:val="28"/>
          <w:lang w:val="uk-UA"/>
        </w:rPr>
        <w:t xml:space="preserve"> завдання</w:t>
      </w:r>
      <w:r w:rsidRPr="00B50288">
        <w:rPr>
          <w:rStyle w:val="aa"/>
          <w:b w:val="0"/>
          <w:bCs w:val="0"/>
          <w:vanish/>
          <w:sz w:val="28"/>
          <w:lang w:val="uk-UA"/>
        </w:rPr>
        <w:t>|задачі|</w:t>
      </w:r>
      <w:r w:rsidRPr="00B50288">
        <w:rPr>
          <w:rStyle w:val="aa"/>
          <w:b w:val="0"/>
          <w:bCs w:val="0"/>
          <w:sz w:val="28"/>
          <w:lang w:val="uk-UA"/>
        </w:rPr>
        <w:t xml:space="preserve"> соціальної роботи з</w:t>
      </w:r>
      <w:r w:rsidRPr="00B50288">
        <w:rPr>
          <w:rStyle w:val="aa"/>
          <w:b w:val="0"/>
          <w:bCs w:val="0"/>
          <w:vanish/>
          <w:sz w:val="28"/>
          <w:lang w:val="uk-UA"/>
        </w:rPr>
        <w:t>|із|</w:t>
      </w:r>
      <w:r w:rsidRPr="00B50288">
        <w:rPr>
          <w:rStyle w:val="aa"/>
          <w:b w:val="0"/>
          <w:bCs w:val="0"/>
          <w:sz w:val="28"/>
          <w:lang w:val="uk-UA"/>
        </w:rPr>
        <w:t xml:space="preserve"> молодими сім'ями включають: розробку і</w:t>
      </w:r>
      <w:r w:rsidRPr="00B50288">
        <w:rPr>
          <w:rStyle w:val="aa"/>
          <w:b w:val="0"/>
          <w:bCs w:val="0"/>
          <w:vanish/>
          <w:sz w:val="28"/>
          <w:lang w:val="uk-UA"/>
        </w:rPr>
        <w:t>|та|</w:t>
      </w:r>
      <w:r w:rsidRPr="00B50288">
        <w:rPr>
          <w:rStyle w:val="aa"/>
          <w:b w:val="0"/>
          <w:bCs w:val="0"/>
          <w:sz w:val="28"/>
          <w:lang w:val="uk-UA"/>
        </w:rPr>
        <w:t xml:space="preserve"> здійснення заходів по зміцненню</w:t>
      </w:r>
      <w:r w:rsidRPr="00B50288">
        <w:rPr>
          <w:rStyle w:val="aa"/>
          <w:b w:val="0"/>
          <w:bCs w:val="0"/>
          <w:vanish/>
          <w:sz w:val="28"/>
          <w:lang w:val="uk-UA"/>
        </w:rPr>
        <w:t>|укріпленню|</w:t>
      </w:r>
      <w:r w:rsidRPr="00B50288">
        <w:rPr>
          <w:rStyle w:val="aa"/>
          <w:b w:val="0"/>
          <w:bCs w:val="0"/>
          <w:sz w:val="28"/>
          <w:lang w:val="uk-UA"/>
        </w:rPr>
        <w:t xml:space="preserve"> молодої сім'ї, як репродуктивної соціальної одиниці; адаптацію молодої сім'ї в умовах перехідної ринкової економіки; поліпшення</w:t>
      </w:r>
      <w:r w:rsidRPr="00B50288">
        <w:rPr>
          <w:rStyle w:val="aa"/>
          <w:b w:val="0"/>
          <w:bCs w:val="0"/>
          <w:vanish/>
          <w:sz w:val="28"/>
          <w:lang w:val="uk-UA"/>
        </w:rPr>
        <w:t>|покращання|</w:t>
      </w:r>
      <w:r w:rsidRPr="00B50288">
        <w:rPr>
          <w:rStyle w:val="aa"/>
          <w:b w:val="0"/>
          <w:bCs w:val="0"/>
          <w:sz w:val="28"/>
          <w:lang w:val="uk-UA"/>
        </w:rPr>
        <w:t xml:space="preserve"> матеріального, морального і</w:t>
      </w:r>
      <w:r w:rsidRPr="00B50288">
        <w:rPr>
          <w:rStyle w:val="aa"/>
          <w:b w:val="0"/>
          <w:bCs w:val="0"/>
          <w:vanish/>
          <w:sz w:val="28"/>
          <w:lang w:val="uk-UA"/>
        </w:rPr>
        <w:t>|та|</w:t>
      </w:r>
      <w:r w:rsidRPr="00B50288">
        <w:rPr>
          <w:rStyle w:val="aa"/>
          <w:b w:val="0"/>
          <w:bCs w:val="0"/>
          <w:sz w:val="28"/>
          <w:lang w:val="uk-UA"/>
        </w:rPr>
        <w:t xml:space="preserve"> духовного стану</w:t>
      </w:r>
      <w:r w:rsidRPr="00B50288">
        <w:rPr>
          <w:rStyle w:val="aa"/>
          <w:b w:val="0"/>
          <w:bCs w:val="0"/>
          <w:vanish/>
          <w:sz w:val="28"/>
          <w:lang w:val="uk-UA"/>
        </w:rPr>
        <w:t>|статку|</w:t>
      </w:r>
      <w:r w:rsidRPr="00B50288">
        <w:rPr>
          <w:rStyle w:val="aa"/>
          <w:b w:val="0"/>
          <w:bCs w:val="0"/>
          <w:sz w:val="28"/>
          <w:lang w:val="uk-UA"/>
        </w:rPr>
        <w:t xml:space="preserve"> молодої сім'ї; створення</w:t>
      </w:r>
      <w:r w:rsidRPr="00B50288">
        <w:rPr>
          <w:rStyle w:val="aa"/>
          <w:b w:val="0"/>
          <w:bCs w:val="0"/>
          <w:vanish/>
          <w:sz w:val="28"/>
          <w:lang w:val="uk-UA"/>
        </w:rPr>
        <w:t>|створіння|</w:t>
      </w:r>
      <w:r w:rsidRPr="00B50288">
        <w:rPr>
          <w:rStyle w:val="aa"/>
          <w:b w:val="0"/>
          <w:bCs w:val="0"/>
          <w:sz w:val="28"/>
          <w:lang w:val="uk-UA"/>
        </w:rPr>
        <w:t xml:space="preserve"> і</w:t>
      </w:r>
      <w:r w:rsidRPr="00B50288">
        <w:rPr>
          <w:rStyle w:val="aa"/>
          <w:b w:val="0"/>
          <w:bCs w:val="0"/>
          <w:vanish/>
          <w:sz w:val="28"/>
          <w:lang w:val="uk-UA"/>
        </w:rPr>
        <w:t>|та|</w:t>
      </w:r>
      <w:r w:rsidRPr="00B50288">
        <w:rPr>
          <w:rStyle w:val="aa"/>
          <w:b w:val="0"/>
          <w:bCs w:val="0"/>
          <w:sz w:val="28"/>
          <w:lang w:val="uk-UA"/>
        </w:rPr>
        <w:t xml:space="preserve"> розвиток системи служб соціально-психологічної допомоги молодій сім'ї; створення</w:t>
      </w:r>
      <w:r w:rsidRPr="00B50288">
        <w:rPr>
          <w:rStyle w:val="aa"/>
          <w:b w:val="0"/>
          <w:bCs w:val="0"/>
          <w:vanish/>
          <w:sz w:val="28"/>
          <w:lang w:val="uk-UA"/>
        </w:rPr>
        <w:t>|створіння|</w:t>
      </w:r>
      <w:r w:rsidRPr="00B50288">
        <w:rPr>
          <w:rStyle w:val="aa"/>
          <w:b w:val="0"/>
          <w:bCs w:val="0"/>
          <w:sz w:val="28"/>
          <w:lang w:val="uk-UA"/>
        </w:rPr>
        <w:t xml:space="preserve"> сприятливих умов для поєднання соціальної і</w:t>
      </w:r>
      <w:r w:rsidRPr="00B50288">
        <w:rPr>
          <w:rStyle w:val="aa"/>
          <w:b w:val="0"/>
          <w:bCs w:val="0"/>
          <w:vanish/>
          <w:sz w:val="28"/>
          <w:lang w:val="uk-UA"/>
        </w:rPr>
        <w:t>|та|</w:t>
      </w:r>
      <w:r w:rsidRPr="00B50288">
        <w:rPr>
          <w:rStyle w:val="aa"/>
          <w:b w:val="0"/>
          <w:bCs w:val="0"/>
          <w:sz w:val="28"/>
          <w:lang w:val="uk-UA"/>
        </w:rPr>
        <w:t xml:space="preserve"> сімейно-побутової функції молодої сім'ї; стимулювання ділової активності молоді; організацію сімейного</w:t>
      </w:r>
      <w:r w:rsidRPr="00B50288">
        <w:rPr>
          <w:rStyle w:val="aa"/>
          <w:b w:val="0"/>
          <w:bCs w:val="0"/>
          <w:vanish/>
          <w:sz w:val="28"/>
          <w:lang w:val="uk-UA"/>
        </w:rPr>
        <w:t>|родинного|</w:t>
      </w:r>
      <w:r w:rsidRPr="00B50288">
        <w:rPr>
          <w:rStyle w:val="aa"/>
          <w:b w:val="0"/>
          <w:bCs w:val="0"/>
          <w:sz w:val="28"/>
          <w:lang w:val="uk-UA"/>
        </w:rPr>
        <w:t xml:space="preserve"> дозвілля і</w:t>
      </w:r>
      <w:r w:rsidRPr="00B50288">
        <w:rPr>
          <w:rStyle w:val="aa"/>
          <w:b w:val="0"/>
          <w:bCs w:val="0"/>
          <w:vanish/>
          <w:sz w:val="28"/>
          <w:lang w:val="uk-UA"/>
        </w:rPr>
        <w:t>|та|</w:t>
      </w:r>
      <w:r w:rsidRPr="00B50288">
        <w:rPr>
          <w:rStyle w:val="aa"/>
          <w:b w:val="0"/>
          <w:bCs w:val="0"/>
          <w:sz w:val="28"/>
          <w:lang w:val="uk-UA"/>
        </w:rPr>
        <w:t xml:space="preserve"> відпочинку.</w:t>
      </w:r>
    </w:p>
    <w:p w:rsidR="00B50288" w:rsidRDefault="00B50288" w:rsidP="00B50288">
      <w:pPr>
        <w:pStyle w:val="a8"/>
        <w:spacing w:after="0" w:line="360" w:lineRule="auto"/>
        <w:ind w:firstLine="709"/>
        <w:jc w:val="both"/>
        <w:rPr>
          <w:sz w:val="28"/>
          <w:lang w:val="uk-UA"/>
        </w:rPr>
      </w:pPr>
      <w:r w:rsidRPr="00B50288">
        <w:rPr>
          <w:sz w:val="28"/>
          <w:lang w:val="uk-UA"/>
        </w:rPr>
        <w:lastRenderedPageBreak/>
        <w:t>Велика частина</w:t>
      </w:r>
      <w:r w:rsidRPr="00B50288">
        <w:rPr>
          <w:vanish/>
          <w:sz w:val="28"/>
          <w:lang w:val="uk-UA"/>
        </w:rPr>
        <w:t>|частка|</w:t>
      </w:r>
      <w:r w:rsidRPr="00B50288">
        <w:rPr>
          <w:sz w:val="28"/>
          <w:lang w:val="uk-UA"/>
        </w:rPr>
        <w:t xml:space="preserve"> соціальної роботи з</w:t>
      </w:r>
      <w:r w:rsidRPr="00B50288">
        <w:rPr>
          <w:vanish/>
          <w:sz w:val="28"/>
          <w:lang w:val="uk-UA"/>
        </w:rPr>
        <w:t>|із|</w:t>
      </w:r>
      <w:r w:rsidRPr="00B50288">
        <w:rPr>
          <w:sz w:val="28"/>
          <w:lang w:val="uk-UA"/>
        </w:rPr>
        <w:t xml:space="preserve"> молодими сім'ями проводиться в основному через територіальні служби соціальної допомоги молоді. Вони використовують наступні</w:t>
      </w:r>
      <w:r w:rsidRPr="00B50288">
        <w:rPr>
          <w:vanish/>
          <w:sz w:val="28"/>
          <w:lang w:val="uk-UA"/>
        </w:rPr>
        <w:t>|такі|</w:t>
      </w:r>
      <w:r w:rsidRPr="00B50288">
        <w:rPr>
          <w:sz w:val="28"/>
          <w:lang w:val="uk-UA"/>
        </w:rPr>
        <w:t xml:space="preserve"> основні форми і</w:t>
      </w:r>
      <w:r w:rsidRPr="00B50288">
        <w:rPr>
          <w:vanish/>
          <w:sz w:val="28"/>
          <w:lang w:val="uk-UA"/>
        </w:rPr>
        <w:t>|та|</w:t>
      </w:r>
      <w:r w:rsidRPr="00B50288">
        <w:rPr>
          <w:sz w:val="28"/>
          <w:lang w:val="uk-UA"/>
        </w:rPr>
        <w:t xml:space="preserve"> методи соціальної роботи з</w:t>
      </w:r>
      <w:r w:rsidRPr="00B50288">
        <w:rPr>
          <w:vanish/>
          <w:sz w:val="28"/>
          <w:lang w:val="uk-UA"/>
        </w:rPr>
        <w:t>|із|</w:t>
      </w:r>
      <w:r w:rsidRPr="00B50288">
        <w:rPr>
          <w:sz w:val="28"/>
          <w:lang w:val="uk-UA"/>
        </w:rPr>
        <w:t xml:space="preserve"> молодими сім'ями: У формах консультування, інформаційної, методичної, рекламно-пропагандистської, аналітико-прогностичної</w:t>
      </w:r>
      <w:r w:rsidRPr="00B50288">
        <w:rPr>
          <w:vanish/>
          <w:sz w:val="28"/>
          <w:lang w:val="uk-UA"/>
        </w:rPr>
        <w:t>|</w:t>
      </w:r>
      <w:r w:rsidRPr="00B50288">
        <w:rPr>
          <w:sz w:val="28"/>
          <w:lang w:val="uk-UA"/>
        </w:rPr>
        <w:t>, медико-соціальної, соціально-педагогічної, соціально-реабілітаційної та ін. робіт вони використовують різноманітні</w:t>
      </w:r>
      <w:r w:rsidRPr="00B50288">
        <w:rPr>
          <w:vanish/>
          <w:sz w:val="28"/>
          <w:lang w:val="uk-UA"/>
        </w:rPr>
        <w:t>|всілякі|</w:t>
      </w:r>
      <w:r w:rsidRPr="00B50288">
        <w:rPr>
          <w:sz w:val="28"/>
          <w:lang w:val="uk-UA"/>
        </w:rPr>
        <w:t xml:space="preserve"> методи соціальної роботи з</w:t>
      </w:r>
      <w:r w:rsidRPr="00B50288">
        <w:rPr>
          <w:vanish/>
          <w:sz w:val="28"/>
          <w:lang w:val="uk-UA"/>
        </w:rPr>
        <w:t>|із|</w:t>
      </w:r>
      <w:r w:rsidRPr="00B50288">
        <w:rPr>
          <w:sz w:val="28"/>
          <w:lang w:val="uk-UA"/>
        </w:rPr>
        <w:t xml:space="preserve"> молодими сім'ями(включаючи збір</w:t>
      </w:r>
      <w:r w:rsidRPr="00B50288">
        <w:rPr>
          <w:vanish/>
          <w:sz w:val="28"/>
          <w:lang w:val="uk-UA"/>
        </w:rPr>
        <w:t>|збирання|</w:t>
      </w:r>
      <w:r w:rsidRPr="00B50288">
        <w:rPr>
          <w:sz w:val="28"/>
          <w:lang w:val="uk-UA"/>
        </w:rPr>
        <w:t xml:space="preserve"> офіційної статистики і</w:t>
      </w:r>
      <w:r w:rsidRPr="00B50288">
        <w:rPr>
          <w:vanish/>
          <w:sz w:val="28"/>
          <w:lang w:val="uk-UA"/>
        </w:rPr>
        <w:t>|та|</w:t>
      </w:r>
      <w:r w:rsidRPr="00B50288">
        <w:rPr>
          <w:sz w:val="28"/>
          <w:lang w:val="uk-UA"/>
        </w:rPr>
        <w:t xml:space="preserve"> оперативної інформації про молоді сім'ї, що потребують соціальної допомоги, або про факти, що вимагають втручання соціальної служби; роботу по забезпеченню зайнятості членів молодих сімей, вивченню ринку праці і так далі, вивчення тенденцій і</w:t>
      </w:r>
      <w:r w:rsidRPr="00B50288">
        <w:rPr>
          <w:vanish/>
          <w:sz w:val="28"/>
          <w:lang w:val="uk-UA"/>
        </w:rPr>
        <w:t>|та|</w:t>
      </w:r>
      <w:r w:rsidRPr="00B50288">
        <w:rPr>
          <w:sz w:val="28"/>
          <w:lang w:val="uk-UA"/>
        </w:rPr>
        <w:t xml:space="preserve"> причин соціального і</w:t>
      </w:r>
      <w:r w:rsidRPr="00B50288">
        <w:rPr>
          <w:vanish/>
          <w:sz w:val="28"/>
          <w:lang w:val="uk-UA"/>
        </w:rPr>
        <w:t>|та|</w:t>
      </w:r>
      <w:r w:rsidRPr="00B50288">
        <w:rPr>
          <w:sz w:val="28"/>
          <w:lang w:val="uk-UA"/>
        </w:rPr>
        <w:t xml:space="preserve"> сімейного</w:t>
      </w:r>
      <w:r w:rsidRPr="00B50288">
        <w:rPr>
          <w:vanish/>
          <w:sz w:val="28"/>
          <w:lang w:val="uk-UA"/>
        </w:rPr>
        <w:t>|родинного|</w:t>
      </w:r>
      <w:r w:rsidRPr="00B50288">
        <w:rPr>
          <w:sz w:val="28"/>
          <w:lang w:val="uk-UA"/>
        </w:rPr>
        <w:t xml:space="preserve"> неблагополуччя. Особливо гострою залишається проблема забезпечення молодих сімей житлом. У існуючій економічній ситуації у зв'язку з різким скороченням будівництва комунального житлового фонду, зростанням</w:t>
      </w:r>
      <w:r w:rsidRPr="00B50288">
        <w:rPr>
          <w:vanish/>
          <w:sz w:val="28"/>
          <w:lang w:val="uk-UA"/>
        </w:rPr>
        <w:t>|зростом|</w:t>
      </w:r>
      <w:r w:rsidRPr="00B50288">
        <w:rPr>
          <w:sz w:val="28"/>
          <w:lang w:val="uk-UA"/>
        </w:rPr>
        <w:t xml:space="preserve"> цін на будівельні матеріали, приватизацією житла переважна більшість молодих сімей практично позбавляються всякої</w:t>
      </w:r>
      <w:r w:rsidRPr="00B50288">
        <w:rPr>
          <w:vanish/>
          <w:sz w:val="28"/>
          <w:lang w:val="uk-UA"/>
        </w:rPr>
        <w:t>|усякої|</w:t>
      </w:r>
      <w:r w:rsidRPr="00B50288">
        <w:rPr>
          <w:sz w:val="28"/>
          <w:lang w:val="uk-UA"/>
        </w:rPr>
        <w:t xml:space="preserve"> перспективи на поліпшення</w:t>
      </w:r>
      <w:r w:rsidRPr="00B50288">
        <w:rPr>
          <w:vanish/>
          <w:sz w:val="28"/>
          <w:lang w:val="uk-UA"/>
        </w:rPr>
        <w:t>|покращання|</w:t>
      </w:r>
      <w:r w:rsidRPr="00B50288">
        <w:rPr>
          <w:sz w:val="28"/>
          <w:lang w:val="uk-UA"/>
        </w:rPr>
        <w:t xml:space="preserve"> житлових умов. </w:t>
      </w:r>
    </w:p>
    <w:p w:rsidR="00B50288" w:rsidRPr="00B50288" w:rsidRDefault="00B50288" w:rsidP="00B50288">
      <w:pPr>
        <w:pStyle w:val="a8"/>
        <w:spacing w:after="0" w:line="360" w:lineRule="auto"/>
        <w:ind w:firstLine="709"/>
        <w:jc w:val="both"/>
        <w:rPr>
          <w:sz w:val="28"/>
          <w:lang w:val="uk-UA"/>
        </w:rPr>
      </w:pPr>
      <w:r>
        <w:rPr>
          <w:sz w:val="28"/>
          <w:lang w:val="uk-UA"/>
        </w:rPr>
        <w:t xml:space="preserve">Сім’я - </w:t>
      </w:r>
      <w:r w:rsidRPr="00B50288">
        <w:rPr>
          <w:sz w:val="28"/>
          <w:lang w:val="uk-UA"/>
        </w:rPr>
        <w:t>є найважливішим суспільним інститутом, що має вирішальне значення, як для індивідуального життя людини, так і для соціального, економічного, культуро</w:t>
      </w:r>
      <w:r>
        <w:rPr>
          <w:sz w:val="28"/>
          <w:lang w:val="uk-UA"/>
        </w:rPr>
        <w:t>логічного розвитку суспільства.</w:t>
      </w:r>
    </w:p>
    <w:p w:rsidR="00B50288" w:rsidRPr="00B50288" w:rsidRDefault="00B50288" w:rsidP="00B50288">
      <w:pPr>
        <w:pStyle w:val="a8"/>
        <w:spacing w:after="0" w:line="360" w:lineRule="auto"/>
        <w:ind w:firstLine="709"/>
        <w:jc w:val="both"/>
        <w:rPr>
          <w:sz w:val="28"/>
          <w:lang w:val="uk-UA"/>
        </w:rPr>
      </w:pPr>
      <w:r w:rsidRPr="00B50288">
        <w:rPr>
          <w:sz w:val="28"/>
          <w:lang w:val="uk-UA"/>
        </w:rPr>
        <w:t xml:space="preserve">Існує тісний зв'язок між формуванням молодої сім'ї та іншими соціальними процесами - демографічними змінами в суспільстві, його економічної і соціальної стабільністю, характером і спрямованістю міграційних процесів, а також його </w:t>
      </w:r>
      <w:r>
        <w:rPr>
          <w:sz w:val="28"/>
          <w:lang w:val="uk-UA"/>
        </w:rPr>
        <w:t>моральним і фізичним здоров'ям.</w:t>
      </w:r>
    </w:p>
    <w:p w:rsidR="00B50288" w:rsidRPr="00B50288" w:rsidRDefault="00B50288" w:rsidP="00B50288">
      <w:pPr>
        <w:pStyle w:val="a8"/>
        <w:spacing w:after="0" w:line="360" w:lineRule="auto"/>
        <w:ind w:firstLine="709"/>
        <w:jc w:val="both"/>
        <w:rPr>
          <w:sz w:val="28"/>
          <w:lang w:val="uk-UA"/>
        </w:rPr>
      </w:pPr>
      <w:r w:rsidRPr="00B50288">
        <w:rPr>
          <w:sz w:val="28"/>
          <w:lang w:val="uk-UA"/>
        </w:rPr>
        <w:t xml:space="preserve">Відзначаються зміни, трансформації в молодій сім'ї, які відображаються: в дестабілізації молодої сім'ї, так як зростає число розлучень і матерів-одиначок; в наростанні ступеня конфліктності у сімейних відносинах, що поєднуються з невмінням або небажанням молодих людей покращувати морально-психологічний клімат у сім'ї, вирішувати виникаючі конфлікти компромісом, взаємними поступками; в ламанні традиційних стандартів </w:t>
      </w:r>
      <w:r>
        <w:rPr>
          <w:sz w:val="28"/>
          <w:lang w:val="uk-UA"/>
        </w:rPr>
        <w:lastRenderedPageBreak/>
        <w:t>сімейного укладу</w:t>
      </w:r>
      <w:r w:rsidRPr="00B50288">
        <w:rPr>
          <w:sz w:val="28"/>
          <w:lang w:val="uk-UA"/>
        </w:rPr>
        <w:t>, особливо в зв'язку з критичним підходом молодих людей до досвіду і сімейних традицій старшого покоління; в складності для молодих жінок поєднання репродуктивної і професійної діяльності; в низькій культурі інтимних відносин, поширеності абортів, які негативно позначаються на здоров'ї молодих жінок; в більш ранньому початку статевого життя, більш толерантному ставленні до дошлюбних зв'язків; в становленні різноманітних форм шлюбу - фактичний шлюб, повторний шлюб, гостьовий шлюб. Однак, в системі цінності молодих людей сім'я як і раніше є одним з провідних ціннісних орієнтирів. Більш того, спостерігається тенденція до підвищення її значущості у молодого подружжя. Інститут сім'ї в даний час має різне нормативно-правове закріплення, яке в значній мірі обумовлено соціокультурними традиціями і соціально-економічними відносинами в</w:t>
      </w:r>
      <w:r>
        <w:rPr>
          <w:sz w:val="28"/>
          <w:lang w:val="uk-UA"/>
        </w:rPr>
        <w:t xml:space="preserve"> суспільстві молодого подружжя.</w:t>
      </w:r>
    </w:p>
    <w:p w:rsidR="00B50288" w:rsidRPr="00B50288" w:rsidRDefault="00B50288" w:rsidP="00B50288">
      <w:pPr>
        <w:pStyle w:val="a8"/>
        <w:spacing w:after="0" w:line="360" w:lineRule="auto"/>
        <w:ind w:firstLine="709"/>
        <w:jc w:val="both"/>
        <w:rPr>
          <w:sz w:val="28"/>
          <w:lang w:val="uk-UA"/>
        </w:rPr>
      </w:pPr>
      <w:r w:rsidRPr="00B50288">
        <w:rPr>
          <w:sz w:val="28"/>
          <w:lang w:val="uk-UA"/>
        </w:rPr>
        <w:t xml:space="preserve">В </w:t>
      </w:r>
      <w:r>
        <w:rPr>
          <w:sz w:val="28"/>
          <w:lang w:val="uk-UA"/>
        </w:rPr>
        <w:t>наш</w:t>
      </w:r>
      <w:r w:rsidRPr="00B50288">
        <w:rPr>
          <w:sz w:val="28"/>
          <w:lang w:val="uk-UA"/>
        </w:rPr>
        <w:t xml:space="preserve"> час молода сім'я потребує правової підтримки, і соціальної захищеності. Багато молоді сім'ї потребують консультаційних юридичних послугах, педагогічних, психологічних. У взаємовідносинах молодої сім'ї держави важливу роль різні соціальні служби допомоги молодій сім'ї. Це свідчить, перш за все, про недостатню інформованість мо</w:t>
      </w:r>
      <w:r>
        <w:rPr>
          <w:sz w:val="28"/>
          <w:lang w:val="uk-UA"/>
        </w:rPr>
        <w:t>лоді про існування таких служб.</w:t>
      </w:r>
    </w:p>
    <w:p w:rsidR="00B50288" w:rsidRPr="00B50288" w:rsidRDefault="00B50288" w:rsidP="00B50288">
      <w:pPr>
        <w:pStyle w:val="a8"/>
        <w:spacing w:after="0" w:line="360" w:lineRule="auto"/>
        <w:ind w:firstLine="709"/>
        <w:jc w:val="both"/>
        <w:rPr>
          <w:sz w:val="28"/>
          <w:lang w:val="uk-UA"/>
        </w:rPr>
      </w:pPr>
      <w:r>
        <w:rPr>
          <w:sz w:val="28"/>
          <w:lang w:val="uk-UA"/>
        </w:rPr>
        <w:t xml:space="preserve">Зараз </w:t>
      </w:r>
      <w:r w:rsidRPr="00B50288">
        <w:rPr>
          <w:sz w:val="28"/>
          <w:lang w:val="uk-UA"/>
        </w:rPr>
        <w:t>відносини держави і молодих сімей в тій, чи іншій мірі визначені нормативно. Однак молоді сім'я вважають за необхідне прийняти спеціальні закони, спрямовані на підтримку молодої сім'ї. Ухвалення таких законів матиме позитивний вплив на зміцнення соціального статусу молодої сім'ї, підвищить її соціальну значущість у суспільстві, що позитивно позначиться на підвищенні народжуваності і рівні благополуччя</w:t>
      </w:r>
      <w:r>
        <w:rPr>
          <w:sz w:val="28"/>
          <w:lang w:val="uk-UA"/>
        </w:rPr>
        <w:t xml:space="preserve"> значної частини молодих сімей.</w:t>
      </w:r>
    </w:p>
    <w:p w:rsidR="00B50288" w:rsidRPr="00B50288" w:rsidRDefault="00B50288" w:rsidP="00B50288">
      <w:pPr>
        <w:pStyle w:val="a8"/>
        <w:spacing w:after="0" w:line="360" w:lineRule="auto"/>
        <w:ind w:firstLine="709"/>
        <w:jc w:val="both"/>
        <w:rPr>
          <w:sz w:val="28"/>
          <w:lang w:val="uk-UA"/>
        </w:rPr>
      </w:pPr>
      <w:r w:rsidRPr="00B50288">
        <w:rPr>
          <w:sz w:val="28"/>
          <w:lang w:val="uk-UA"/>
        </w:rPr>
        <w:t>Дане дослідження було проведено з використанням емпіричного і теоретичного методів.</w:t>
      </w:r>
    </w:p>
    <w:p w:rsidR="00B50288" w:rsidRPr="00B50288" w:rsidRDefault="00B50288" w:rsidP="00B50288">
      <w:pPr>
        <w:pStyle w:val="a8"/>
        <w:spacing w:after="0" w:line="360" w:lineRule="auto"/>
        <w:ind w:firstLine="709"/>
        <w:jc w:val="both"/>
        <w:rPr>
          <w:sz w:val="28"/>
          <w:lang w:val="uk-UA"/>
        </w:rPr>
      </w:pPr>
    </w:p>
    <w:p w:rsidR="00B50288" w:rsidRPr="00B50288" w:rsidRDefault="00B50288" w:rsidP="00B50288">
      <w:pPr>
        <w:pStyle w:val="a8"/>
        <w:spacing w:after="0" w:line="360" w:lineRule="auto"/>
        <w:ind w:firstLine="709"/>
        <w:jc w:val="both"/>
        <w:rPr>
          <w:sz w:val="28"/>
          <w:lang w:val="uk-UA"/>
        </w:rPr>
      </w:pPr>
      <w:r w:rsidRPr="00B50288">
        <w:rPr>
          <w:sz w:val="28"/>
          <w:lang w:val="uk-UA"/>
        </w:rPr>
        <w:lastRenderedPageBreak/>
        <w:t>Мета дослідження була досягнута в проце</w:t>
      </w:r>
      <w:r>
        <w:rPr>
          <w:sz w:val="28"/>
          <w:lang w:val="uk-UA"/>
        </w:rPr>
        <w:t>сі вирішення наступних завдань:</w:t>
      </w:r>
    </w:p>
    <w:p w:rsidR="00B50288" w:rsidRPr="00B50288" w:rsidRDefault="00B50288" w:rsidP="00B50288">
      <w:pPr>
        <w:pStyle w:val="a8"/>
        <w:numPr>
          <w:ilvl w:val="0"/>
          <w:numId w:val="6"/>
        </w:numPr>
        <w:spacing w:after="0" w:line="360" w:lineRule="auto"/>
        <w:ind w:left="1134"/>
        <w:jc w:val="both"/>
        <w:rPr>
          <w:sz w:val="28"/>
          <w:lang w:val="uk-UA"/>
        </w:rPr>
      </w:pPr>
      <w:r w:rsidRPr="00B50288">
        <w:rPr>
          <w:sz w:val="28"/>
          <w:lang w:val="uk-UA"/>
        </w:rPr>
        <w:t>нами були показані основні принципи роботи з молод</w:t>
      </w:r>
      <w:r>
        <w:rPr>
          <w:sz w:val="28"/>
          <w:lang w:val="uk-UA"/>
        </w:rPr>
        <w:t>ими сім'ями;</w:t>
      </w:r>
    </w:p>
    <w:p w:rsidR="00B50288" w:rsidRPr="00B50288" w:rsidRDefault="00B50288" w:rsidP="00B50288">
      <w:pPr>
        <w:pStyle w:val="a8"/>
        <w:numPr>
          <w:ilvl w:val="0"/>
          <w:numId w:val="6"/>
        </w:numPr>
        <w:spacing w:after="0" w:line="360" w:lineRule="auto"/>
        <w:ind w:left="1134"/>
        <w:jc w:val="both"/>
        <w:rPr>
          <w:sz w:val="28"/>
          <w:lang w:val="uk-UA"/>
        </w:rPr>
      </w:pPr>
      <w:r w:rsidRPr="00B50288">
        <w:rPr>
          <w:sz w:val="28"/>
          <w:lang w:val="uk-UA"/>
        </w:rPr>
        <w:t>була розкрита с</w:t>
      </w:r>
      <w:r>
        <w:rPr>
          <w:sz w:val="28"/>
          <w:lang w:val="uk-UA"/>
        </w:rPr>
        <w:t>пецифіка проблем молодих сімей;</w:t>
      </w:r>
    </w:p>
    <w:p w:rsidR="00B50288" w:rsidRDefault="00B50288" w:rsidP="00B50288">
      <w:pPr>
        <w:pStyle w:val="a8"/>
        <w:numPr>
          <w:ilvl w:val="0"/>
          <w:numId w:val="6"/>
        </w:numPr>
        <w:spacing w:after="0" w:line="360" w:lineRule="auto"/>
        <w:ind w:left="1134"/>
        <w:jc w:val="both"/>
        <w:rPr>
          <w:sz w:val="28"/>
          <w:lang w:val="uk-UA"/>
        </w:rPr>
      </w:pPr>
      <w:r w:rsidRPr="00B50288">
        <w:rPr>
          <w:sz w:val="28"/>
          <w:lang w:val="uk-UA"/>
        </w:rPr>
        <w:t>розроблений соціальний проект «Центр соціальної підтримки молодої сім'ї»</w:t>
      </w:r>
      <w:r>
        <w:rPr>
          <w:sz w:val="28"/>
          <w:lang w:val="uk-UA"/>
        </w:rPr>
        <w:t>.</w:t>
      </w: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B50288">
      <w:pPr>
        <w:pStyle w:val="a8"/>
        <w:spacing w:after="0" w:line="360" w:lineRule="auto"/>
        <w:jc w:val="both"/>
        <w:rPr>
          <w:sz w:val="28"/>
          <w:lang w:val="uk-UA"/>
        </w:rPr>
      </w:pPr>
    </w:p>
    <w:p w:rsidR="00B50288" w:rsidRDefault="00B50288" w:rsidP="00542E83">
      <w:pPr>
        <w:spacing w:line="360" w:lineRule="auto"/>
        <w:ind w:firstLine="851"/>
        <w:jc w:val="both"/>
        <w:rPr>
          <w:sz w:val="28"/>
          <w:lang w:val="uk-UA"/>
        </w:rPr>
      </w:pPr>
    </w:p>
    <w:p w:rsidR="00B50288" w:rsidRPr="00B50288" w:rsidRDefault="00B50288" w:rsidP="00B50288">
      <w:pPr>
        <w:pStyle w:val="1"/>
        <w:rPr>
          <w:lang w:val="uk-UA"/>
        </w:rPr>
      </w:pPr>
      <w:bookmarkStart w:id="9" w:name="_Toc381274667"/>
      <w:r>
        <w:lastRenderedPageBreak/>
        <w:t xml:space="preserve">Список </w:t>
      </w:r>
      <w:bookmarkEnd w:id="9"/>
      <w:r>
        <w:rPr>
          <w:lang w:val="uk-UA"/>
        </w:rPr>
        <w:t>використаних джерел</w:t>
      </w:r>
    </w:p>
    <w:p w:rsidR="00D51E98" w:rsidRPr="00377B01" w:rsidRDefault="00D51E98" w:rsidP="00D51E98">
      <w:pPr>
        <w:pStyle w:val="a6"/>
        <w:numPr>
          <w:ilvl w:val="0"/>
          <w:numId w:val="7"/>
        </w:numPr>
        <w:spacing w:after="200" w:line="360" w:lineRule="auto"/>
        <w:ind w:left="644"/>
        <w:jc w:val="both"/>
        <w:rPr>
          <w:sz w:val="28"/>
          <w:szCs w:val="28"/>
        </w:rPr>
      </w:pPr>
      <w:r w:rsidRPr="00377B01">
        <w:rPr>
          <w:sz w:val="28"/>
          <w:szCs w:val="28"/>
        </w:rPr>
        <w:t>Антонов А. И., Медков В. М. Социология семьи. —М., 2013. – 312 с.</w:t>
      </w:r>
    </w:p>
    <w:p w:rsidR="00D51E98" w:rsidRPr="00377B01" w:rsidRDefault="00D51E98" w:rsidP="00D51E98">
      <w:pPr>
        <w:pStyle w:val="a6"/>
        <w:numPr>
          <w:ilvl w:val="0"/>
          <w:numId w:val="7"/>
        </w:numPr>
        <w:spacing w:after="200" w:line="360" w:lineRule="auto"/>
        <w:ind w:left="644"/>
        <w:jc w:val="both"/>
        <w:rPr>
          <w:sz w:val="28"/>
          <w:szCs w:val="28"/>
        </w:rPr>
      </w:pPr>
      <w:r w:rsidRPr="00377B01">
        <w:rPr>
          <w:sz w:val="28"/>
          <w:szCs w:val="28"/>
        </w:rPr>
        <w:t xml:space="preserve">Черняк Е. М. Семьеведение : учебник для бакалавров / под ред., Е. И. Холостовой, О. Г. Прохоровой. — М. : Издательство Юрайт,2013. — 403 с. </w:t>
      </w:r>
    </w:p>
    <w:p w:rsidR="00D51E98" w:rsidRPr="00377B01" w:rsidRDefault="00D51E98" w:rsidP="00D51E98">
      <w:pPr>
        <w:pStyle w:val="a6"/>
        <w:numPr>
          <w:ilvl w:val="0"/>
          <w:numId w:val="7"/>
        </w:numPr>
        <w:spacing w:after="200" w:line="360" w:lineRule="auto"/>
        <w:ind w:left="644"/>
        <w:jc w:val="both"/>
        <w:rPr>
          <w:sz w:val="28"/>
          <w:szCs w:val="28"/>
        </w:rPr>
      </w:pPr>
      <w:r w:rsidRPr="00377B01">
        <w:rPr>
          <w:sz w:val="28"/>
          <w:szCs w:val="28"/>
        </w:rPr>
        <w:t>Барсуков М. Молодая семья в представлениях студенческой молодёжи среднего города// М. Барсуков./ Социологические исследования. – М, 2010. - №12 – 130 с.</w:t>
      </w:r>
    </w:p>
    <w:p w:rsidR="00D51E98" w:rsidRPr="00377B01" w:rsidRDefault="00D51E98" w:rsidP="00D51E98">
      <w:pPr>
        <w:pStyle w:val="a6"/>
        <w:numPr>
          <w:ilvl w:val="0"/>
          <w:numId w:val="7"/>
        </w:numPr>
        <w:spacing w:after="200" w:line="360" w:lineRule="auto"/>
        <w:ind w:left="644"/>
        <w:jc w:val="both"/>
        <w:rPr>
          <w:sz w:val="28"/>
          <w:szCs w:val="28"/>
        </w:rPr>
      </w:pPr>
      <w:r w:rsidRPr="00377B01">
        <w:rPr>
          <w:sz w:val="28"/>
          <w:szCs w:val="28"/>
        </w:rPr>
        <w:t xml:space="preserve">Долбик-Воробей T. A. Студенческая молодежь о проблемах брака и рождаемости. // Социологические исследования. — 2011. —№11. </w:t>
      </w:r>
    </w:p>
    <w:p w:rsidR="00D51E98" w:rsidRPr="00377B01" w:rsidRDefault="00D51E98" w:rsidP="00D51E98">
      <w:pPr>
        <w:pStyle w:val="a6"/>
        <w:numPr>
          <w:ilvl w:val="0"/>
          <w:numId w:val="7"/>
        </w:numPr>
        <w:spacing w:after="200" w:line="360" w:lineRule="auto"/>
        <w:ind w:left="644"/>
        <w:jc w:val="both"/>
        <w:rPr>
          <w:sz w:val="28"/>
          <w:szCs w:val="28"/>
        </w:rPr>
      </w:pPr>
      <w:r w:rsidRPr="00377B01">
        <w:rPr>
          <w:sz w:val="28"/>
          <w:szCs w:val="28"/>
          <w:lang w:val="uk-UA"/>
        </w:rPr>
        <w:t xml:space="preserve"> </w:t>
      </w:r>
      <w:r w:rsidRPr="00377B01">
        <w:rPr>
          <w:sz w:val="28"/>
          <w:szCs w:val="28"/>
        </w:rPr>
        <w:t>Мачехина О. Семья в современном мире // Воспитание молодёжи. 2012 № 4. – 109 с.</w:t>
      </w:r>
    </w:p>
    <w:p w:rsidR="00D51E98" w:rsidRPr="00377B01" w:rsidRDefault="00377B01" w:rsidP="00D51E98">
      <w:pPr>
        <w:pStyle w:val="a6"/>
        <w:numPr>
          <w:ilvl w:val="0"/>
          <w:numId w:val="7"/>
        </w:numPr>
        <w:spacing w:after="200" w:line="360" w:lineRule="auto"/>
        <w:ind w:left="644"/>
        <w:jc w:val="both"/>
        <w:rPr>
          <w:sz w:val="28"/>
          <w:szCs w:val="28"/>
        </w:rPr>
      </w:pPr>
      <w:r w:rsidRPr="00377B01">
        <w:rPr>
          <w:sz w:val="28"/>
          <w:szCs w:val="28"/>
        </w:rPr>
        <w:t>Т.В. Социальная работа с семьей / под ред. Т. В.. М., 2013. – 378 с.</w:t>
      </w:r>
    </w:p>
    <w:p w:rsidR="00D51E98" w:rsidRPr="00377B01" w:rsidRDefault="00D51E98" w:rsidP="00D51E98">
      <w:pPr>
        <w:numPr>
          <w:ilvl w:val="0"/>
          <w:numId w:val="7"/>
        </w:numPr>
        <w:spacing w:line="360" w:lineRule="auto"/>
        <w:jc w:val="both"/>
        <w:rPr>
          <w:sz w:val="28"/>
          <w:szCs w:val="28"/>
          <w:shd w:val="clear" w:color="auto" w:fill="FFFFFF"/>
          <w:lang w:val="uk-UA"/>
        </w:rPr>
      </w:pPr>
      <w:r w:rsidRPr="00377B01">
        <w:rPr>
          <w:sz w:val="28"/>
          <w:szCs w:val="28"/>
          <w:shd w:val="clear" w:color="auto" w:fill="FFFFFF"/>
        </w:rPr>
        <w:t>Молодіжна сімейна політика в Україні. / Ничипоренко С.В. – Умань: Видавець «Сочінський», 2011. – С 99</w:t>
      </w:r>
    </w:p>
    <w:p w:rsidR="00D51E98" w:rsidRPr="00377B01" w:rsidRDefault="00D51E98" w:rsidP="00D51E98">
      <w:pPr>
        <w:pStyle w:val="a6"/>
        <w:numPr>
          <w:ilvl w:val="0"/>
          <w:numId w:val="7"/>
        </w:numPr>
        <w:spacing w:after="200" w:line="360" w:lineRule="auto"/>
        <w:ind w:left="644"/>
        <w:jc w:val="both"/>
        <w:rPr>
          <w:sz w:val="28"/>
          <w:szCs w:val="28"/>
        </w:rPr>
      </w:pPr>
      <w:r w:rsidRPr="00377B01">
        <w:rPr>
          <w:sz w:val="28"/>
          <w:szCs w:val="28"/>
        </w:rPr>
        <w:t>Черняк Е.М. Социология семьи: Учебное пособие. М.: Дашков и Ко, 2012. - 238 с.</w:t>
      </w:r>
    </w:p>
    <w:p w:rsidR="00D51E98" w:rsidRPr="00377B01" w:rsidRDefault="00D51E98" w:rsidP="00377B01">
      <w:pPr>
        <w:numPr>
          <w:ilvl w:val="0"/>
          <w:numId w:val="7"/>
        </w:numPr>
        <w:spacing w:line="360" w:lineRule="auto"/>
        <w:jc w:val="both"/>
        <w:rPr>
          <w:sz w:val="28"/>
          <w:szCs w:val="28"/>
          <w:lang w:val="uk-UA"/>
        </w:rPr>
      </w:pPr>
      <w:r w:rsidRPr="00377B01">
        <w:rPr>
          <w:sz w:val="28"/>
          <w:szCs w:val="28"/>
          <w:lang w:val="uk-UA"/>
        </w:rPr>
        <w:t>Молодь та молодіжна політика в Україні: соціально-демографічні аспекти / За ред. Е.М.Лібанової. – К.: Інститут демографії та соціальних досліджень ім. М.В.Птухи НАН України, 2010. – 248 с.</w:t>
      </w:r>
    </w:p>
    <w:p w:rsidR="00377B01" w:rsidRPr="00377B01" w:rsidRDefault="00377B01" w:rsidP="00377B01">
      <w:pPr>
        <w:pStyle w:val="a6"/>
        <w:numPr>
          <w:ilvl w:val="0"/>
          <w:numId w:val="7"/>
        </w:numPr>
        <w:spacing w:line="360" w:lineRule="auto"/>
        <w:jc w:val="both"/>
        <w:rPr>
          <w:sz w:val="28"/>
          <w:szCs w:val="28"/>
          <w:lang w:val="uk-UA"/>
        </w:rPr>
      </w:pPr>
      <w:r w:rsidRPr="00377B01">
        <w:rPr>
          <w:sz w:val="28"/>
          <w:szCs w:val="28"/>
          <w:lang w:val="uk-UA"/>
        </w:rPr>
        <w:t>Молода сім’я в Україні: Державна доповідь про становище сімей в Україні / Міністерство України у справах сім’ї, молоді та спорту, Державний інститут розвит</w:t>
      </w:r>
      <w:r w:rsidRPr="00377B01">
        <w:rPr>
          <w:sz w:val="28"/>
          <w:szCs w:val="28"/>
          <w:lang w:val="uk-UA"/>
        </w:rPr>
        <w:t>ку сім’ї та молоді. – Київ, 2015</w:t>
      </w:r>
      <w:r w:rsidRPr="00377B01">
        <w:rPr>
          <w:sz w:val="28"/>
          <w:szCs w:val="28"/>
          <w:lang w:val="uk-UA"/>
        </w:rPr>
        <w:t>. – 153 с.</w:t>
      </w:r>
    </w:p>
    <w:p w:rsidR="00377B01" w:rsidRPr="00377B01" w:rsidRDefault="00D51E98" w:rsidP="00377B01">
      <w:pPr>
        <w:pStyle w:val="a6"/>
        <w:numPr>
          <w:ilvl w:val="0"/>
          <w:numId w:val="7"/>
        </w:numPr>
        <w:spacing w:after="200" w:line="360" w:lineRule="auto"/>
        <w:ind w:left="644"/>
        <w:jc w:val="both"/>
        <w:rPr>
          <w:sz w:val="28"/>
          <w:szCs w:val="28"/>
        </w:rPr>
      </w:pPr>
      <w:r w:rsidRPr="00377B01">
        <w:rPr>
          <w:bCs/>
          <w:sz w:val="28"/>
          <w:szCs w:val="28"/>
        </w:rPr>
        <w:t xml:space="preserve">Басова, Н.Ф. Социальная работа с молодежью: </w:t>
      </w:r>
      <w:r w:rsidRPr="00377B01">
        <w:rPr>
          <w:sz w:val="28"/>
          <w:szCs w:val="28"/>
        </w:rPr>
        <w:t>Учебное пособие / Н. Ф. Басова. - 2-е изд. - М.: Издательско-тор</w:t>
      </w:r>
      <w:r w:rsidRPr="00377B01">
        <w:rPr>
          <w:sz w:val="28"/>
          <w:szCs w:val="28"/>
        </w:rPr>
        <w:softHyphen/>
        <w:t xml:space="preserve">говая корпорация «Дашков и </w:t>
      </w:r>
      <w:r w:rsidRPr="00377B01">
        <w:rPr>
          <w:bCs/>
          <w:w w:val="123"/>
          <w:sz w:val="28"/>
          <w:szCs w:val="28"/>
        </w:rPr>
        <w:t>К</w:t>
      </w:r>
      <w:r w:rsidRPr="00377B01">
        <w:rPr>
          <w:bCs/>
          <w:w w:val="123"/>
          <w:sz w:val="28"/>
          <w:szCs w:val="28"/>
          <w:vertAlign w:val="superscript"/>
        </w:rPr>
        <w:t>о</w:t>
      </w:r>
      <w:r w:rsidRPr="00377B01">
        <w:rPr>
          <w:bCs/>
          <w:w w:val="91"/>
          <w:sz w:val="28"/>
          <w:szCs w:val="28"/>
        </w:rPr>
        <w:t xml:space="preserve">», </w:t>
      </w:r>
      <w:r w:rsidRPr="00377B01">
        <w:rPr>
          <w:sz w:val="28"/>
          <w:szCs w:val="28"/>
        </w:rPr>
        <w:t>2011. С. 213-215.</w:t>
      </w:r>
      <w:r w:rsidR="00377B01" w:rsidRPr="00377B01">
        <w:rPr>
          <w:sz w:val="28"/>
          <w:szCs w:val="28"/>
        </w:rPr>
        <w:t xml:space="preserve"> </w:t>
      </w:r>
    </w:p>
    <w:p w:rsidR="00377B01" w:rsidRPr="00377B01" w:rsidRDefault="00D51E98" w:rsidP="00377B01">
      <w:pPr>
        <w:pStyle w:val="a6"/>
        <w:numPr>
          <w:ilvl w:val="0"/>
          <w:numId w:val="7"/>
        </w:numPr>
        <w:spacing w:after="200" w:line="360" w:lineRule="auto"/>
        <w:ind w:left="644"/>
        <w:jc w:val="both"/>
        <w:rPr>
          <w:sz w:val="28"/>
          <w:szCs w:val="28"/>
        </w:rPr>
      </w:pPr>
      <w:r w:rsidRPr="00377B01">
        <w:rPr>
          <w:sz w:val="28"/>
          <w:szCs w:val="28"/>
        </w:rPr>
        <w:t xml:space="preserve"> </w:t>
      </w:r>
      <w:r w:rsidRPr="00377B01">
        <w:rPr>
          <w:sz w:val="28"/>
          <w:szCs w:val="28"/>
          <w:lang w:val="uk-UA"/>
        </w:rPr>
        <w:t xml:space="preserve">Молода сім’я в Україні: Державна доповідь про становище сімей в Україні (за підсумками 2009-2009 р.) / Міністерство України у справах </w:t>
      </w:r>
      <w:r w:rsidRPr="00377B01">
        <w:rPr>
          <w:sz w:val="28"/>
          <w:szCs w:val="28"/>
          <w:lang w:val="uk-UA"/>
        </w:rPr>
        <w:lastRenderedPageBreak/>
        <w:t>сім’ї, молоді та спорту, Державний інститут розвитку сім’ї та молоді. – Київ, 2010. – 153 с.</w:t>
      </w:r>
    </w:p>
    <w:p w:rsidR="00377B01" w:rsidRPr="00377B01" w:rsidRDefault="00D51E98" w:rsidP="00377B01">
      <w:pPr>
        <w:pStyle w:val="a6"/>
        <w:numPr>
          <w:ilvl w:val="0"/>
          <w:numId w:val="7"/>
        </w:numPr>
        <w:spacing w:after="200" w:line="360" w:lineRule="auto"/>
        <w:ind w:left="644"/>
        <w:jc w:val="both"/>
        <w:rPr>
          <w:sz w:val="28"/>
          <w:szCs w:val="28"/>
        </w:rPr>
      </w:pPr>
      <w:r w:rsidRPr="00377B01">
        <w:rPr>
          <w:sz w:val="28"/>
          <w:szCs w:val="28"/>
          <w:lang w:val="uk-UA"/>
        </w:rPr>
        <w:t xml:space="preserve">Макарова О. В. Державні соціальні програми: теоретичні аспекти, методика розробки та оцінки: монографія / Олена Володимирівна </w:t>
      </w:r>
      <w:r w:rsidRPr="00377B01">
        <w:rPr>
          <w:sz w:val="28"/>
          <w:szCs w:val="28"/>
          <w:lang w:val="uk-UA"/>
        </w:rPr>
        <w:t>Макарова. – К.: Ліра. – К., 2008</w:t>
      </w:r>
      <w:r w:rsidRPr="00377B01">
        <w:rPr>
          <w:sz w:val="28"/>
          <w:szCs w:val="28"/>
          <w:lang w:val="uk-UA"/>
        </w:rPr>
        <w:t>. – 328 с.</w:t>
      </w:r>
    </w:p>
    <w:p w:rsidR="00377B01" w:rsidRPr="00377B01" w:rsidRDefault="00D51E98" w:rsidP="00377B01">
      <w:pPr>
        <w:pStyle w:val="a6"/>
        <w:numPr>
          <w:ilvl w:val="0"/>
          <w:numId w:val="7"/>
        </w:numPr>
        <w:spacing w:after="200" w:line="360" w:lineRule="auto"/>
        <w:ind w:left="644"/>
        <w:jc w:val="both"/>
        <w:rPr>
          <w:sz w:val="28"/>
          <w:szCs w:val="28"/>
        </w:rPr>
      </w:pPr>
      <w:r w:rsidRPr="00377B01">
        <w:rPr>
          <w:sz w:val="28"/>
          <w:szCs w:val="28"/>
          <w:lang w:val="uk-UA"/>
        </w:rPr>
        <w:t>Молодь та молодіжна політика в Україні: соціально-демографічні аспекти / За ред. Е.М.Лібанової. – К.: Інститут демографії та соціальних досліджень ім. М.В.Птухи НАН України, 2010. – 248 с.</w:t>
      </w:r>
    </w:p>
    <w:p w:rsidR="00377B01" w:rsidRPr="00377B01" w:rsidRDefault="00D51E98" w:rsidP="00377B01">
      <w:pPr>
        <w:pStyle w:val="a6"/>
        <w:numPr>
          <w:ilvl w:val="0"/>
          <w:numId w:val="7"/>
        </w:numPr>
        <w:spacing w:after="200" w:line="360" w:lineRule="auto"/>
        <w:ind w:left="644"/>
        <w:jc w:val="both"/>
        <w:rPr>
          <w:sz w:val="28"/>
          <w:szCs w:val="28"/>
        </w:rPr>
      </w:pPr>
      <w:r w:rsidRPr="00377B01">
        <w:rPr>
          <w:sz w:val="28"/>
          <w:szCs w:val="28"/>
          <w:lang w:val="uk-UA"/>
        </w:rPr>
        <w:t xml:space="preserve">Портал «Начальні матеріали» // </w:t>
      </w:r>
      <w:hyperlink r:id="rId12" w:history="1">
        <w:r w:rsidRPr="00377B01">
          <w:rPr>
            <w:rStyle w:val="a3"/>
            <w:rFonts w:eastAsiaTheme="minorEastAsia"/>
            <w:color w:val="auto"/>
            <w:sz w:val="28"/>
            <w:szCs w:val="28"/>
            <w:lang w:val="uk-UA"/>
          </w:rPr>
          <w:t>http://www.lacenter.org.ua/2013-09-10-08-52-50/71-2013-09-17-06-26-56/106-2010-05-06-14-47-23.html</w:t>
        </w:r>
      </w:hyperlink>
    </w:p>
    <w:p w:rsidR="00D51E98" w:rsidRPr="00377B01" w:rsidRDefault="00D51E98" w:rsidP="00377B01">
      <w:pPr>
        <w:pStyle w:val="a6"/>
        <w:numPr>
          <w:ilvl w:val="0"/>
          <w:numId w:val="7"/>
        </w:numPr>
        <w:spacing w:after="200" w:line="360" w:lineRule="auto"/>
        <w:ind w:left="644"/>
        <w:jc w:val="both"/>
        <w:rPr>
          <w:sz w:val="28"/>
          <w:szCs w:val="28"/>
        </w:rPr>
      </w:pPr>
      <w:r w:rsidRPr="00377B01">
        <w:rPr>
          <w:sz w:val="28"/>
          <w:szCs w:val="28"/>
        </w:rPr>
        <w:t>Портал «Сегодня.Украина» // https://www.segodnya.ua/ukraine/sociologiya-lyubvi-kak-ukraincy-zaklyuchayut-braki-i-pochemu-razvodyatsya-1113755.html</w:t>
      </w:r>
    </w:p>
    <w:p w:rsidR="00B50288" w:rsidRPr="00B50288" w:rsidRDefault="00B50288" w:rsidP="00377B01">
      <w:pPr>
        <w:pStyle w:val="a6"/>
        <w:spacing w:after="200" w:line="360" w:lineRule="auto"/>
        <w:ind w:left="644"/>
        <w:jc w:val="both"/>
        <w:rPr>
          <w:sz w:val="32"/>
          <w:szCs w:val="28"/>
        </w:rPr>
      </w:pPr>
    </w:p>
    <w:sectPr w:rsidR="00B50288" w:rsidRPr="00B50288" w:rsidSect="00A57A51">
      <w:headerReference w:type="default" r:id="rId13"/>
      <w:pgSz w:w="11906" w:h="16838"/>
      <w:pgMar w:top="1134" w:right="850" w:bottom="1134" w:left="1701"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24F" w:rsidRDefault="00AB224F" w:rsidP="00377B01">
      <w:r>
        <w:separator/>
      </w:r>
    </w:p>
  </w:endnote>
  <w:endnote w:type="continuationSeparator" w:id="0">
    <w:p w:rsidR="00AB224F" w:rsidRDefault="00AB224F" w:rsidP="00377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24F" w:rsidRDefault="00AB224F" w:rsidP="00377B01">
      <w:r>
        <w:separator/>
      </w:r>
    </w:p>
  </w:footnote>
  <w:footnote w:type="continuationSeparator" w:id="0">
    <w:p w:rsidR="00AB224F" w:rsidRDefault="00AB224F" w:rsidP="00377B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2864159"/>
      <w:docPartObj>
        <w:docPartGallery w:val="Page Numbers (Top of Page)"/>
        <w:docPartUnique/>
      </w:docPartObj>
    </w:sdtPr>
    <w:sdtContent>
      <w:p w:rsidR="00A57A51" w:rsidRDefault="00A57A51">
        <w:pPr>
          <w:pStyle w:val="ae"/>
          <w:jc w:val="right"/>
        </w:pPr>
        <w:r>
          <w:fldChar w:fldCharType="begin"/>
        </w:r>
        <w:r>
          <w:instrText>PAGE   \* MERGEFORMAT</w:instrText>
        </w:r>
        <w:r>
          <w:fldChar w:fldCharType="separate"/>
        </w:r>
        <w:r w:rsidR="00D61765">
          <w:rPr>
            <w:noProof/>
          </w:rPr>
          <w:t>4</w:t>
        </w:r>
        <w:r>
          <w:fldChar w:fldCharType="end"/>
        </w:r>
      </w:p>
    </w:sdtContent>
  </w:sdt>
  <w:p w:rsidR="00A57A51" w:rsidRDefault="00A57A5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57A26"/>
    <w:multiLevelType w:val="hybridMultilevel"/>
    <w:tmpl w:val="97E2641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1A351032"/>
    <w:multiLevelType w:val="hybridMultilevel"/>
    <w:tmpl w:val="1E2618C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2B382FAE"/>
    <w:multiLevelType w:val="hybridMultilevel"/>
    <w:tmpl w:val="FECA58E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3F316EBB"/>
    <w:multiLevelType w:val="hybridMultilevel"/>
    <w:tmpl w:val="A5FE9B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66DA0C49"/>
    <w:multiLevelType w:val="hybridMultilevel"/>
    <w:tmpl w:val="EBACDF5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73566A2D"/>
    <w:multiLevelType w:val="hybridMultilevel"/>
    <w:tmpl w:val="05AAB9B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ED636B0"/>
    <w:multiLevelType w:val="hybridMultilevel"/>
    <w:tmpl w:val="71A2EC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56B"/>
    <w:rsid w:val="00014B86"/>
    <w:rsid w:val="00064538"/>
    <w:rsid w:val="001C475C"/>
    <w:rsid w:val="001F2733"/>
    <w:rsid w:val="002D26A0"/>
    <w:rsid w:val="00345E85"/>
    <w:rsid w:val="0036072B"/>
    <w:rsid w:val="00377B01"/>
    <w:rsid w:val="003967A4"/>
    <w:rsid w:val="003A32B0"/>
    <w:rsid w:val="003E4E3B"/>
    <w:rsid w:val="004F4C8B"/>
    <w:rsid w:val="0050775D"/>
    <w:rsid w:val="00542E83"/>
    <w:rsid w:val="00653971"/>
    <w:rsid w:val="007B1F7C"/>
    <w:rsid w:val="0084454D"/>
    <w:rsid w:val="0090123A"/>
    <w:rsid w:val="00961FF9"/>
    <w:rsid w:val="00A35C18"/>
    <w:rsid w:val="00A57A51"/>
    <w:rsid w:val="00AB224F"/>
    <w:rsid w:val="00AD0156"/>
    <w:rsid w:val="00B50288"/>
    <w:rsid w:val="00BB2CCA"/>
    <w:rsid w:val="00BF5B43"/>
    <w:rsid w:val="00C337BE"/>
    <w:rsid w:val="00D51E98"/>
    <w:rsid w:val="00D61765"/>
    <w:rsid w:val="00E0599C"/>
    <w:rsid w:val="00EC3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BA173D-578C-485F-8F32-58980CDD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123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0123A"/>
    <w:pPr>
      <w:keepNext/>
      <w:spacing w:before="100" w:beforeAutospacing="1" w:after="100" w:afterAutospacing="1"/>
      <w:jc w:val="center"/>
      <w:outlineLvl w:val="0"/>
    </w:pPr>
    <w:rPr>
      <w:rFonts w:cs="Arial"/>
      <w:b/>
      <w:bCs/>
      <w:kern w:val="32"/>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0123A"/>
    <w:rPr>
      <w:rFonts w:ascii="Times New Roman" w:eastAsia="Times New Roman" w:hAnsi="Times New Roman" w:cs="Arial"/>
      <w:b/>
      <w:bCs/>
      <w:kern w:val="32"/>
      <w:sz w:val="28"/>
      <w:szCs w:val="32"/>
      <w:lang w:eastAsia="ru-RU"/>
    </w:rPr>
  </w:style>
  <w:style w:type="paragraph" w:styleId="11">
    <w:name w:val="toc 1"/>
    <w:basedOn w:val="a"/>
    <w:next w:val="a"/>
    <w:autoRedefine/>
    <w:semiHidden/>
    <w:rsid w:val="00D61765"/>
    <w:pPr>
      <w:tabs>
        <w:tab w:val="right" w:leader="dot" w:pos="9344"/>
      </w:tabs>
      <w:spacing w:line="360" w:lineRule="auto"/>
      <w:jc w:val="center"/>
    </w:pPr>
    <w:rPr>
      <w:b/>
      <w:bCs/>
      <w:noProof/>
      <w:sz w:val="32"/>
      <w:szCs w:val="32"/>
      <w:lang w:val="uk-UA"/>
    </w:rPr>
  </w:style>
  <w:style w:type="character" w:styleId="a3">
    <w:name w:val="Hyperlink"/>
    <w:basedOn w:val="a0"/>
    <w:rsid w:val="0090123A"/>
    <w:rPr>
      <w:rFonts w:cs="Times New Roman"/>
      <w:color w:val="0000FF"/>
      <w:u w:val="single"/>
    </w:rPr>
  </w:style>
  <w:style w:type="paragraph" w:styleId="2">
    <w:name w:val="toc 2"/>
    <w:basedOn w:val="a"/>
    <w:next w:val="a"/>
    <w:autoRedefine/>
    <w:semiHidden/>
    <w:rsid w:val="00D61765"/>
    <w:pPr>
      <w:tabs>
        <w:tab w:val="right" w:leader="dot" w:pos="9344"/>
      </w:tabs>
      <w:spacing w:line="360" w:lineRule="auto"/>
      <w:jc w:val="center"/>
    </w:pPr>
    <w:rPr>
      <w:b/>
      <w:iCs/>
      <w:noProof/>
      <w:sz w:val="32"/>
      <w:szCs w:val="28"/>
      <w:lang w:val="uk-UA"/>
    </w:rPr>
  </w:style>
  <w:style w:type="paragraph" w:styleId="a4">
    <w:name w:val="Body Text Indent"/>
    <w:basedOn w:val="a"/>
    <w:link w:val="a5"/>
    <w:rsid w:val="0090123A"/>
    <w:pPr>
      <w:spacing w:after="120"/>
      <w:ind w:left="283"/>
    </w:pPr>
  </w:style>
  <w:style w:type="character" w:customStyle="1" w:styleId="a5">
    <w:name w:val="Основной текст с отступом Знак"/>
    <w:basedOn w:val="a0"/>
    <w:link w:val="a4"/>
    <w:rsid w:val="0090123A"/>
    <w:rPr>
      <w:rFonts w:ascii="Times New Roman" w:eastAsia="Times New Roman" w:hAnsi="Times New Roman" w:cs="Times New Roman"/>
      <w:sz w:val="24"/>
      <w:szCs w:val="24"/>
      <w:lang w:eastAsia="ru-RU"/>
    </w:rPr>
  </w:style>
  <w:style w:type="paragraph" w:styleId="a6">
    <w:name w:val="List Paragraph"/>
    <w:basedOn w:val="a"/>
    <w:uiPriority w:val="34"/>
    <w:qFormat/>
    <w:rsid w:val="003967A4"/>
    <w:pPr>
      <w:ind w:left="720"/>
      <w:contextualSpacing/>
    </w:pPr>
  </w:style>
  <w:style w:type="paragraph" w:styleId="a7">
    <w:name w:val="Normal (Web)"/>
    <w:basedOn w:val="a"/>
    <w:uiPriority w:val="99"/>
    <w:semiHidden/>
    <w:unhideWhenUsed/>
    <w:rsid w:val="00C337BE"/>
    <w:pPr>
      <w:spacing w:before="100" w:beforeAutospacing="1" w:after="100" w:afterAutospacing="1"/>
    </w:pPr>
  </w:style>
  <w:style w:type="paragraph" w:styleId="a8">
    <w:name w:val="Body Text"/>
    <w:basedOn w:val="a"/>
    <w:link w:val="a9"/>
    <w:uiPriority w:val="99"/>
    <w:semiHidden/>
    <w:unhideWhenUsed/>
    <w:rsid w:val="00B50288"/>
    <w:pPr>
      <w:spacing w:after="120"/>
    </w:pPr>
  </w:style>
  <w:style w:type="character" w:customStyle="1" w:styleId="a9">
    <w:name w:val="Основной текст Знак"/>
    <w:basedOn w:val="a0"/>
    <w:link w:val="a8"/>
    <w:uiPriority w:val="99"/>
    <w:semiHidden/>
    <w:rsid w:val="00B50288"/>
    <w:rPr>
      <w:rFonts w:ascii="Times New Roman" w:eastAsia="Times New Roman" w:hAnsi="Times New Roman" w:cs="Times New Roman"/>
      <w:sz w:val="24"/>
      <w:szCs w:val="24"/>
      <w:lang w:eastAsia="ru-RU"/>
    </w:rPr>
  </w:style>
  <w:style w:type="character" w:styleId="aa">
    <w:name w:val="Strong"/>
    <w:basedOn w:val="a0"/>
    <w:qFormat/>
    <w:rsid w:val="00B50288"/>
    <w:rPr>
      <w:rFonts w:cs="Times New Roman"/>
      <w:b/>
      <w:bCs/>
    </w:rPr>
  </w:style>
  <w:style w:type="paragraph" w:styleId="ab">
    <w:name w:val="footnote text"/>
    <w:basedOn w:val="a"/>
    <w:link w:val="ac"/>
    <w:unhideWhenUsed/>
    <w:rsid w:val="00B50288"/>
    <w:pPr>
      <w:ind w:firstLine="709"/>
      <w:jc w:val="both"/>
    </w:pPr>
    <w:rPr>
      <w:rFonts w:eastAsiaTheme="minorEastAsia" w:cstheme="minorBidi"/>
      <w:sz w:val="20"/>
      <w:szCs w:val="20"/>
    </w:rPr>
  </w:style>
  <w:style w:type="character" w:customStyle="1" w:styleId="ac">
    <w:name w:val="Текст сноски Знак"/>
    <w:basedOn w:val="a0"/>
    <w:link w:val="ab"/>
    <w:rsid w:val="00B50288"/>
    <w:rPr>
      <w:rFonts w:ascii="Times New Roman" w:eastAsiaTheme="minorEastAsia" w:hAnsi="Times New Roman"/>
      <w:sz w:val="20"/>
      <w:szCs w:val="20"/>
      <w:lang w:eastAsia="ru-RU"/>
    </w:rPr>
  </w:style>
  <w:style w:type="paragraph" w:customStyle="1" w:styleId="ad">
    <w:name w:val="Стиль"/>
    <w:rsid w:val="00B5028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pple-converted-space">
    <w:name w:val="apple-converted-space"/>
    <w:basedOn w:val="a0"/>
    <w:rsid w:val="00B50288"/>
  </w:style>
  <w:style w:type="paragraph" w:styleId="ae">
    <w:name w:val="header"/>
    <w:basedOn w:val="a"/>
    <w:link w:val="af"/>
    <w:uiPriority w:val="99"/>
    <w:unhideWhenUsed/>
    <w:rsid w:val="00377B01"/>
    <w:pPr>
      <w:tabs>
        <w:tab w:val="center" w:pos="4677"/>
        <w:tab w:val="right" w:pos="9355"/>
      </w:tabs>
    </w:pPr>
  </w:style>
  <w:style w:type="character" w:customStyle="1" w:styleId="af">
    <w:name w:val="Верхний колонтитул Знак"/>
    <w:basedOn w:val="a0"/>
    <w:link w:val="ae"/>
    <w:uiPriority w:val="99"/>
    <w:rsid w:val="00377B01"/>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377B01"/>
    <w:pPr>
      <w:tabs>
        <w:tab w:val="center" w:pos="4677"/>
        <w:tab w:val="right" w:pos="9355"/>
      </w:tabs>
    </w:pPr>
  </w:style>
  <w:style w:type="character" w:customStyle="1" w:styleId="af1">
    <w:name w:val="Нижний колонтитул Знак"/>
    <w:basedOn w:val="a0"/>
    <w:link w:val="af0"/>
    <w:uiPriority w:val="99"/>
    <w:rsid w:val="00377B01"/>
    <w:rPr>
      <w:rFonts w:ascii="Times New Roman" w:eastAsia="Times New Roman" w:hAnsi="Times New Roman" w:cs="Times New Roman"/>
      <w:sz w:val="24"/>
      <w:szCs w:val="24"/>
      <w:lang w:eastAsia="ru-RU"/>
    </w:rPr>
  </w:style>
  <w:style w:type="paragraph" w:styleId="af2">
    <w:name w:val="No Spacing"/>
    <w:link w:val="af3"/>
    <w:uiPriority w:val="1"/>
    <w:qFormat/>
    <w:rsid w:val="00377B01"/>
    <w:pPr>
      <w:spacing w:after="0" w:line="240" w:lineRule="auto"/>
    </w:pPr>
    <w:rPr>
      <w:rFonts w:eastAsiaTheme="minorEastAsia"/>
      <w:lang w:eastAsia="ru-RU"/>
    </w:rPr>
  </w:style>
  <w:style w:type="character" w:customStyle="1" w:styleId="af3">
    <w:name w:val="Без интервала Знак"/>
    <w:basedOn w:val="a0"/>
    <w:link w:val="af2"/>
    <w:uiPriority w:val="1"/>
    <w:rsid w:val="00377B01"/>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950">
      <w:bodyDiv w:val="1"/>
      <w:marLeft w:val="0"/>
      <w:marRight w:val="0"/>
      <w:marTop w:val="0"/>
      <w:marBottom w:val="0"/>
      <w:divBdr>
        <w:top w:val="none" w:sz="0" w:space="0" w:color="auto"/>
        <w:left w:val="none" w:sz="0" w:space="0" w:color="auto"/>
        <w:bottom w:val="none" w:sz="0" w:space="0" w:color="auto"/>
        <w:right w:val="none" w:sz="0" w:space="0" w:color="auto"/>
      </w:divBdr>
    </w:div>
    <w:div w:id="136736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center.org.ua/2013-09-10-08-52-50/71-2013-09-17-06-26-56/106-2010-05-06-14-47-23.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1DE93-ED56-419D-8B6C-FB141A2D9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36</Pages>
  <Words>8240</Words>
  <Characters>46968</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2019-01-04T16:58:00Z</dcterms:created>
  <dcterms:modified xsi:type="dcterms:W3CDTF">2019-01-05T14:45:00Z</dcterms:modified>
</cp:coreProperties>
</file>