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CB4DD2" w:rsidRPr="00E238B7" w:rsidTr="00CB4DD2">
        <w:tc>
          <w:tcPr>
            <w:tcW w:w="4785" w:type="dxa"/>
          </w:tcPr>
          <w:p w:rsidR="00E238B7" w:rsidRDefault="00E238B7" w:rsidP="00E238B7">
            <w:r w:rsidRPr="00B06D52">
              <w:t>Столики "Прованс"</w:t>
            </w:r>
          </w:p>
          <w:p w:rsidR="00E238B7" w:rsidRDefault="00E238B7" w:rsidP="00E238B7">
            <w:r w:rsidRPr="00B06D52">
              <w:t xml:space="preserve">Столики "Прованс" от Элит </w:t>
            </w:r>
            <w:proofErr w:type="spellStart"/>
            <w:r w:rsidRPr="00B06D52">
              <w:t>Гифт</w:t>
            </w:r>
            <w:proofErr w:type="spellEnd"/>
          </w:p>
          <w:p w:rsidR="00E238B7" w:rsidRDefault="00E238B7" w:rsidP="00E238B7">
            <w:r w:rsidRPr="00B06D52">
              <w:t xml:space="preserve">Столы в стиле </w:t>
            </w:r>
            <w:proofErr w:type="spellStart"/>
            <w:r w:rsidRPr="00B06D52">
              <w:t>прованс</w:t>
            </w:r>
            <w:proofErr w:type="spellEnd"/>
            <w:r w:rsidRPr="00B06D52">
              <w:t xml:space="preserve">, купить туалетный столик </w:t>
            </w:r>
            <w:proofErr w:type="spellStart"/>
            <w:r w:rsidRPr="00B06D52">
              <w:t>прованс</w:t>
            </w:r>
            <w:proofErr w:type="spellEnd"/>
            <w:r w:rsidRPr="00B06D52">
              <w:t xml:space="preserve"> от производителя - Элит </w:t>
            </w:r>
            <w:proofErr w:type="spellStart"/>
            <w:r w:rsidRPr="00B06D52">
              <w:t>Гифт</w:t>
            </w:r>
            <w:proofErr w:type="spellEnd"/>
          </w:p>
          <w:p w:rsidR="00E238B7" w:rsidRDefault="00E238B7" w:rsidP="00E238B7">
            <w:r w:rsidRPr="00B06D52">
              <w:t xml:space="preserve">Купить письменные и туалетные столики </w:t>
            </w:r>
            <w:proofErr w:type="spellStart"/>
            <w:r w:rsidRPr="00B06D52">
              <w:t>прованс</w:t>
            </w:r>
            <w:proofErr w:type="spellEnd"/>
            <w:r>
              <w:t xml:space="preserve">  </w:t>
            </w:r>
            <w:r w:rsidRPr="00B06D52">
              <w:t xml:space="preserve">в </w:t>
            </w:r>
            <w:proofErr w:type="spellStart"/>
            <w:proofErr w:type="gramStart"/>
            <w:r w:rsidRPr="00B06D52">
              <w:t>интернет-магазине</w:t>
            </w:r>
            <w:proofErr w:type="spellEnd"/>
            <w:proofErr w:type="gramEnd"/>
            <w:r w:rsidRPr="00B06D52">
              <w:t xml:space="preserve"> Элит </w:t>
            </w:r>
            <w:proofErr w:type="spellStart"/>
            <w:r w:rsidRPr="00B06D52">
              <w:t>Гифт</w:t>
            </w:r>
            <w:proofErr w:type="spellEnd"/>
            <w:r w:rsidRPr="00B06D52">
              <w:t xml:space="preserve"> с доставкой по Москве и области - это всегда выгодно и оперативно</w:t>
            </w:r>
          </w:p>
          <w:p w:rsidR="00E238B7" w:rsidRPr="0003486B" w:rsidRDefault="00E238B7" w:rsidP="00E238B7">
            <w:pPr>
              <w:spacing w:before="100" w:beforeAutospacing="1" w:after="100" w:afterAutospacing="1" w:line="288" w:lineRule="atLeast"/>
              <w:jc w:val="center"/>
              <w:outlineLvl w:val="1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  <w:r w:rsidRPr="00B06D52"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  <w:t>Серия «Прованс» – столы и столики для взыскательных покупателей</w:t>
            </w:r>
          </w:p>
          <w:p w:rsidR="00E238B7" w:rsidRPr="00B06D52" w:rsidRDefault="00E238B7" w:rsidP="00E238B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В зависимости от того, какая мебель установлена в комнате, меняется ее визуальное восприятие. Светлые комоды, невысокие шкафы и витрины, а также журнальные столики в стиле </w:t>
            </w:r>
            <w:proofErr w:type="spellStart"/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прованс</w:t>
            </w:r>
            <w:proofErr w:type="spellEnd"/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отличаются легкостью, простотой линий, интересными деталями и натуральными материалами.</w:t>
            </w:r>
          </w:p>
          <w:p w:rsidR="00E238B7" w:rsidRPr="00B06D52" w:rsidRDefault="00E238B7" w:rsidP="00E238B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  <w:p w:rsidR="00E238B7" w:rsidRPr="00B06D52" w:rsidRDefault="00E238B7" w:rsidP="00E238B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 Они замечательно комбинируются между собой и гармонируют с «деревенским» текстилем и картинами, изображающими природу. Приветствуются также туалетные столики в стиле </w:t>
            </w:r>
            <w:proofErr w:type="spellStart"/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прованс</w:t>
            </w:r>
            <w:proofErr w:type="spellEnd"/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для комнаты девушки или супружеской спальни и письменный стол </w:t>
            </w:r>
            <w:proofErr w:type="spellStart"/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прованс</w:t>
            </w:r>
            <w:proofErr w:type="spellEnd"/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в рабочем кабинете. Эти и другие предметы мебели можно найти в каталоге, где представлены:</w:t>
            </w:r>
          </w:p>
          <w:p w:rsidR="00E238B7" w:rsidRPr="00B06D52" w:rsidRDefault="00E238B7" w:rsidP="00E238B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  <w:p w:rsidR="00E238B7" w:rsidRPr="00B06D52" w:rsidRDefault="00E238B7" w:rsidP="00E238B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Изящные столы-консоли на трех или четырех изогнутых ножках с деталями из литьевого мрамора, копирующего лепнину. Такие изделия отличаются сходством со старинной мебелью, украшавшей будуары придворных дам.</w:t>
            </w:r>
          </w:p>
          <w:p w:rsidR="00E238B7" w:rsidRPr="00B06D52" w:rsidRDefault="00E238B7" w:rsidP="00E238B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 Миниатюрные </w:t>
            </w:r>
            <w:proofErr w:type="spellStart"/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пристенные</w:t>
            </w:r>
            <w:proofErr w:type="spellEnd"/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столики с узкой резной столешницей на высоких ножках. Установленные в прихожей, они заменяют собой полку для мелочей (перчаток, ключей, очков и др.) и создают неповторимый интерьер.</w:t>
            </w:r>
          </w:p>
          <w:p w:rsidR="00E238B7" w:rsidRPr="00B06D52" w:rsidRDefault="00E238B7" w:rsidP="00E238B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 Большой журнальный стол </w:t>
            </w:r>
            <w:proofErr w:type="spellStart"/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прованс</w:t>
            </w:r>
            <w:proofErr w:type="spellEnd"/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для просторной гостиной. Он может стать центральной фигурой в комнате, но при этом благодаря цвету и форме со </w:t>
            </w: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lastRenderedPageBreak/>
              <w:t xml:space="preserve">сглаженными углами не отнимает пространство. Если вам хочется иметь в доме неординарную мебель, выбирайте стол </w:t>
            </w:r>
            <w:proofErr w:type="spellStart"/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прованс</w:t>
            </w:r>
            <w:proofErr w:type="spellEnd"/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круглый – его можно дополнить пуфами такой же формы, поставками или изящными круглыми консольными столиками.</w:t>
            </w:r>
          </w:p>
          <w:p w:rsidR="00CB4DD2" w:rsidRDefault="00CB4DD2"/>
        </w:tc>
        <w:tc>
          <w:tcPr>
            <w:tcW w:w="4786" w:type="dxa"/>
          </w:tcPr>
          <w:p w:rsidR="00E238B7" w:rsidRPr="00093BAD" w:rsidRDefault="00E238B7" w:rsidP="00E238B7">
            <w:pPr>
              <w:rPr>
                <w:lang w:val="en-US"/>
              </w:rPr>
            </w:pPr>
            <w:r w:rsidRPr="00B06D52">
              <w:rPr>
                <w:lang w:val="en-US" w:bidi="en-US"/>
              </w:rPr>
              <w:lastRenderedPageBreak/>
              <w:t xml:space="preserve">Provence Tables </w:t>
            </w:r>
          </w:p>
          <w:p w:rsidR="00E238B7" w:rsidRPr="00093BAD" w:rsidRDefault="00E238B7" w:rsidP="00E238B7">
            <w:pPr>
              <w:rPr>
                <w:lang w:val="en-US"/>
              </w:rPr>
            </w:pPr>
            <w:r w:rsidRPr="00B06D52">
              <w:rPr>
                <w:lang w:val="en-US" w:bidi="en-US"/>
              </w:rPr>
              <w:t xml:space="preserve">Provence </w:t>
            </w:r>
            <w:r w:rsidRPr="00657B46">
              <w:rPr>
                <w:lang w:val="en-US" w:bidi="en-US"/>
              </w:rPr>
              <w:t>v</w:t>
            </w:r>
            <w:r w:rsidRPr="00B06D52">
              <w:rPr>
                <w:lang w:val="en-US" w:bidi="en-US"/>
              </w:rPr>
              <w:t xml:space="preserve">anity </w:t>
            </w:r>
            <w:r>
              <w:rPr>
                <w:lang w:val="en-US" w:bidi="en-US"/>
              </w:rPr>
              <w:t>t</w:t>
            </w:r>
            <w:r w:rsidRPr="00B06D52">
              <w:rPr>
                <w:lang w:val="en-US" w:bidi="en-US"/>
              </w:rPr>
              <w:t xml:space="preserve">ables by </w:t>
            </w:r>
            <w:r>
              <w:rPr>
                <w:lang w:val="en-US" w:bidi="en-US"/>
              </w:rPr>
              <w:t>Vintage Azure</w:t>
            </w:r>
          </w:p>
          <w:p w:rsidR="00E238B7" w:rsidRPr="00093BAD" w:rsidRDefault="00E238B7" w:rsidP="00E238B7">
            <w:pPr>
              <w:rPr>
                <w:lang w:val="en-US"/>
              </w:rPr>
            </w:pPr>
            <w:r>
              <w:rPr>
                <w:lang w:val="en-US" w:bidi="en-US"/>
              </w:rPr>
              <w:t>Provence s</w:t>
            </w:r>
            <w:r w:rsidRPr="00B06D52">
              <w:rPr>
                <w:lang w:val="en-US" w:bidi="en-US"/>
              </w:rPr>
              <w:t xml:space="preserve">tyle </w:t>
            </w:r>
            <w:r>
              <w:rPr>
                <w:lang w:val="en-US" w:bidi="en-US"/>
              </w:rPr>
              <w:t>vintage v</w:t>
            </w:r>
            <w:r w:rsidRPr="00B06D52">
              <w:rPr>
                <w:lang w:val="en-US" w:bidi="en-US"/>
              </w:rPr>
              <w:t xml:space="preserve">anity </w:t>
            </w:r>
            <w:r>
              <w:rPr>
                <w:lang w:val="en-US" w:bidi="en-US"/>
              </w:rPr>
              <w:t>tables, buy Provence v</w:t>
            </w:r>
            <w:r w:rsidRPr="00B06D52">
              <w:rPr>
                <w:lang w:val="en-US" w:bidi="en-US"/>
              </w:rPr>
              <w:t xml:space="preserve">anity </w:t>
            </w:r>
            <w:r>
              <w:rPr>
                <w:lang w:val="en-US" w:bidi="en-US"/>
              </w:rPr>
              <w:t>table</w:t>
            </w:r>
            <w:r w:rsidRPr="00B06D52">
              <w:rPr>
                <w:lang w:val="en-US" w:bidi="en-US"/>
              </w:rPr>
              <w:t xml:space="preserve"> by </w:t>
            </w:r>
            <w:r>
              <w:rPr>
                <w:lang w:val="en-US" w:bidi="en-US"/>
              </w:rPr>
              <w:t>Vintage Azure</w:t>
            </w:r>
            <w:r w:rsidRPr="00B06D52">
              <w:rPr>
                <w:lang w:val="en-US" w:bidi="en-US"/>
              </w:rPr>
              <w:t xml:space="preserve"> manufacturer</w:t>
            </w:r>
          </w:p>
          <w:p w:rsidR="00E238B7" w:rsidRPr="00093BAD" w:rsidRDefault="00E238B7" w:rsidP="00E238B7">
            <w:pPr>
              <w:rPr>
                <w:lang w:val="en-US"/>
              </w:rPr>
            </w:pPr>
            <w:r>
              <w:rPr>
                <w:lang w:val="en-US" w:bidi="en-US"/>
              </w:rPr>
              <w:t>Buy Provence work d</w:t>
            </w:r>
            <w:r w:rsidRPr="00B06D52">
              <w:rPr>
                <w:lang w:val="en-US" w:bidi="en-US"/>
              </w:rPr>
              <w:t xml:space="preserve">esk and </w:t>
            </w:r>
            <w:r>
              <w:rPr>
                <w:lang w:val="en-US" w:bidi="en-US"/>
              </w:rPr>
              <w:t>v</w:t>
            </w:r>
            <w:r w:rsidRPr="00B06D52">
              <w:rPr>
                <w:lang w:val="en-US" w:bidi="en-US"/>
              </w:rPr>
              <w:t xml:space="preserve">anity </w:t>
            </w:r>
            <w:r>
              <w:rPr>
                <w:lang w:val="en-US" w:bidi="en-US"/>
              </w:rPr>
              <w:t>t</w:t>
            </w:r>
            <w:r w:rsidRPr="00B06D52">
              <w:rPr>
                <w:lang w:val="en-US" w:bidi="en-US"/>
              </w:rPr>
              <w:t>ables in</w:t>
            </w:r>
            <w:r>
              <w:rPr>
                <w:lang w:val="en-US" w:bidi="en-US"/>
              </w:rPr>
              <w:t xml:space="preserve"> Vintage Azure online store, with </w:t>
            </w:r>
            <w:r w:rsidRPr="00B06D52">
              <w:rPr>
                <w:lang w:val="en-US" w:bidi="en-US"/>
              </w:rPr>
              <w:t>delivery in Europe. Purchasing with us is always time and money efficient.</w:t>
            </w:r>
          </w:p>
          <w:p w:rsidR="00E238B7" w:rsidRPr="00D32FDF" w:rsidRDefault="00E238B7" w:rsidP="00E238B7">
            <w:pPr>
              <w:spacing w:before="100" w:beforeAutospacing="1" w:after="100" w:afterAutospacing="1" w:line="288" w:lineRule="atLeast"/>
              <w:jc w:val="center"/>
              <w:outlineLvl w:val="1"/>
              <w:rPr>
                <w:rFonts w:ascii="Arial" w:eastAsia="Times New Roman" w:hAnsi="Arial" w:cs="Arial"/>
                <w:color w:val="333333"/>
                <w:sz w:val="36"/>
                <w:szCs w:val="36"/>
                <w:lang w:val="en-US" w:eastAsia="ru-RU"/>
              </w:rPr>
            </w:pPr>
            <w:r w:rsidRPr="00B06D52">
              <w:rPr>
                <w:rFonts w:ascii="Arial" w:eastAsia="Times New Roman" w:hAnsi="Arial" w:cs="Arial"/>
                <w:color w:val="333333"/>
                <w:sz w:val="36"/>
                <w:szCs w:val="36"/>
                <w:lang w:val="en-US" w:bidi="en-US"/>
              </w:rPr>
              <w:t xml:space="preserve">Provence Series </w:t>
            </w:r>
            <w:r>
              <w:rPr>
                <w:rFonts w:ascii="Arial" w:eastAsia="Times New Roman" w:hAnsi="Arial" w:cs="Arial"/>
                <w:color w:val="333333"/>
                <w:sz w:val="36"/>
                <w:szCs w:val="36"/>
                <w:lang w:val="en-US" w:bidi="en-US"/>
              </w:rPr>
              <w:t xml:space="preserve">– Work </w:t>
            </w:r>
            <w:r w:rsidRPr="00B06D52">
              <w:rPr>
                <w:rFonts w:ascii="Arial" w:eastAsia="Times New Roman" w:hAnsi="Arial" w:cs="Arial"/>
                <w:color w:val="333333"/>
                <w:sz w:val="36"/>
                <w:szCs w:val="36"/>
                <w:lang w:val="en-US" w:bidi="en-US"/>
              </w:rPr>
              <w:t xml:space="preserve">Desks And </w:t>
            </w:r>
            <w:r>
              <w:rPr>
                <w:rFonts w:ascii="Arial" w:eastAsia="Times New Roman" w:hAnsi="Arial" w:cs="Arial"/>
                <w:color w:val="333333"/>
                <w:sz w:val="36"/>
                <w:szCs w:val="36"/>
                <w:lang w:val="en-US" w:bidi="en-US"/>
              </w:rPr>
              <w:t xml:space="preserve">Dressing </w:t>
            </w:r>
            <w:r w:rsidRPr="00B06D52">
              <w:rPr>
                <w:rFonts w:ascii="Arial" w:eastAsia="Times New Roman" w:hAnsi="Arial" w:cs="Arial"/>
                <w:color w:val="333333"/>
                <w:sz w:val="36"/>
                <w:szCs w:val="36"/>
                <w:lang w:val="en-US" w:bidi="en-US"/>
              </w:rPr>
              <w:t>Tables For Our Discerning Customers</w:t>
            </w:r>
          </w:p>
          <w:p w:rsidR="00E238B7" w:rsidRPr="00093BAD" w:rsidRDefault="00E238B7" w:rsidP="00E238B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ru-RU"/>
              </w:rPr>
            </w:pP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Visual perception of 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a </w:t>
            </w: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room varies depending on 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>the</w:t>
            </w: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 kind 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of </w:t>
            </w: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>furniture installed. Light dressers, low cabinets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>, and showcases</w:t>
            </w: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 as well as Provence style 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>coffee</w:t>
            </w: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 tables stand out for their lightweight, simple lines, interesting details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>,</w:t>
            </w: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 and natural materials.</w:t>
            </w:r>
          </w:p>
          <w:p w:rsidR="00E238B7" w:rsidRPr="00093BAD" w:rsidRDefault="00E238B7" w:rsidP="00E238B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ru-RU"/>
              </w:rPr>
            </w:pPr>
          </w:p>
          <w:p w:rsidR="00E238B7" w:rsidRPr="00093BAD" w:rsidRDefault="00E238B7" w:rsidP="00E238B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ru-RU"/>
              </w:rPr>
            </w:pP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> They make up a wonderful within-style combination and harmo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>nize with a</w:t>
            </w: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 country style 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>fabric</w:t>
            </w: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 as well as paintings 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>that depict nature. Provence style vintage vanity table</w:t>
            </w: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 for girl’s room or couple’s bedroom and a provincial 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work </w:t>
            </w: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desk for 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>the</w:t>
            </w: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>study</w:t>
            </w: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 are also welcome. You can find these and other furniture pieces in our catalogue, where there are also introduced:</w:t>
            </w:r>
          </w:p>
          <w:p w:rsidR="00E238B7" w:rsidRPr="00093BAD" w:rsidRDefault="00E238B7" w:rsidP="00E238B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ru-RU"/>
              </w:rPr>
            </w:pPr>
          </w:p>
          <w:p w:rsidR="00E238B7" w:rsidRPr="00093BAD" w:rsidRDefault="00E238B7" w:rsidP="00E238B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ru-RU"/>
              </w:rPr>
            </w:pP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> Graceful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 antique</w:t>
            </w: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 console tables with three or four curved legs decor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ated with injection marble, imitating </w:t>
            </w: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stucco work. These items 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>stand out for their</w:t>
            </w: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 similarity with the furniture of those days,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 used to furnish</w:t>
            </w: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 waiting ladies’ boudoirs.</w:t>
            </w:r>
          </w:p>
          <w:p w:rsidR="00E238B7" w:rsidRPr="00093BAD" w:rsidRDefault="00E238B7" w:rsidP="00E238B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 Miniature luxury </w:t>
            </w: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console tables with carved narrow tabletop and high legs. Furnished in the hallway, they replace 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>a</w:t>
            </w: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 shelf for small items (gloves, keys, glasses, etc.) and create a unique interior.</w:t>
            </w:r>
          </w:p>
          <w:p w:rsidR="00E238B7" w:rsidRPr="00093BAD" w:rsidRDefault="00E238B7" w:rsidP="00E238B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ru-RU"/>
              </w:rPr>
            </w:pP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> Provence large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 vintage</w:t>
            </w: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 coffee table for a spacious living room. It can become a central object of your room, with amount of space left, thanks to its colour and 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>rounded</w:t>
            </w: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 corners. If you want to have your house furnished in unique way, you are welcome to choose Provence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 antique </w:t>
            </w: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>round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 coffee</w:t>
            </w: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 </w:t>
            </w: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lastRenderedPageBreak/>
              <w:t xml:space="preserve">table you can supplement with 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>ottomans</w:t>
            </w:r>
            <w:r w:rsidRPr="00B06D5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bidi="en-US"/>
              </w:rPr>
              <w:t xml:space="preserve"> of the same form, racks or graceful round console tables.</w:t>
            </w:r>
          </w:p>
          <w:p w:rsidR="00CB4DD2" w:rsidRPr="00E238B7" w:rsidRDefault="00CB4DD2">
            <w:pPr>
              <w:rPr>
                <w:lang w:val="en-US"/>
              </w:rPr>
            </w:pPr>
          </w:p>
        </w:tc>
      </w:tr>
    </w:tbl>
    <w:p w:rsidR="00E94090" w:rsidRPr="00E238B7" w:rsidRDefault="00E94090">
      <w:pPr>
        <w:rPr>
          <w:lang w:val="en-US"/>
        </w:rPr>
      </w:pPr>
    </w:p>
    <w:sectPr w:rsidR="00E94090" w:rsidRPr="00E238B7" w:rsidSect="00E94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72D60"/>
    <w:multiLevelType w:val="multilevel"/>
    <w:tmpl w:val="E29E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4DD2"/>
    <w:rsid w:val="00AC55FE"/>
    <w:rsid w:val="00CB4DD2"/>
    <w:rsid w:val="00DA2D00"/>
    <w:rsid w:val="00E238B7"/>
    <w:rsid w:val="00E94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8B7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D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940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2018-05-31T16:40:00Z</dcterms:created>
  <dcterms:modified xsi:type="dcterms:W3CDTF">2018-06-01T11:44:00Z</dcterms:modified>
</cp:coreProperties>
</file>