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208" w:rsidRPr="008C5208" w:rsidRDefault="008C5208" w:rsidP="008C5208">
      <w:pPr>
        <w:spacing w:before="100" w:beforeAutospacing="1" w:after="100" w:afterAutospacing="1" w:line="225" w:lineRule="atLeast"/>
        <w:outlineLvl w:val="1"/>
        <w:rPr>
          <w:rFonts w:ascii="Arial" w:eastAsia="Times New Roman" w:hAnsi="Arial" w:cs="Arial"/>
          <w:b/>
          <w:bCs/>
          <w:sz w:val="36"/>
          <w:szCs w:val="36"/>
          <w:u w:val="single"/>
        </w:rPr>
      </w:pPr>
      <w:r w:rsidRPr="008C5208">
        <w:rPr>
          <w:rFonts w:ascii="Arial" w:eastAsia="Times New Roman" w:hAnsi="Arial" w:cs="Arial"/>
          <w:b/>
          <w:bCs/>
          <w:color w:val="102F4C"/>
          <w:sz w:val="36"/>
          <w:szCs w:val="36"/>
        </w:rPr>
        <w:t xml:space="preserve">               </w:t>
      </w:r>
      <w:r w:rsidRPr="008C5208">
        <w:rPr>
          <w:rFonts w:ascii="Arial" w:eastAsia="Times New Roman" w:hAnsi="Arial" w:cs="Arial"/>
          <w:b/>
          <w:bCs/>
          <w:sz w:val="36"/>
          <w:szCs w:val="36"/>
          <w:u w:val="single"/>
        </w:rPr>
        <w:t>Секс во время беременности</w:t>
      </w:r>
    </w:p>
    <w:p w:rsidR="00000000" w:rsidRDefault="008C5208">
      <w:r>
        <w:t xml:space="preserve">Одной из важнейших составляющих брака в нынешнее время является стабильная половая жизнь обоих супругов.  Давно кануло в лету выражение « В Советском Союзе секса нет!» сказанное </w:t>
      </w:r>
      <w:r w:rsidR="007B7FEA">
        <w:t>кем-то</w:t>
      </w:r>
      <w:r>
        <w:t xml:space="preserve"> с голубого экрана и ушедшее в массы</w:t>
      </w:r>
      <w:r w:rsidR="007B7FEA">
        <w:t>. Время, когда вы ожидаете ребенка, становится для вас особым в плане эмоционального, духовного и физического единения. Но существует ли единое мнение у специалистов на этот счет?</w:t>
      </w:r>
    </w:p>
    <w:p w:rsidR="007B7FEA" w:rsidRDefault="007B7FEA">
      <w:r>
        <w:t>Есть несколько аргументов как «За» так и «Против» секса во время беременности. Давайте в первую очередь рассмотрим положительные стороны этого не простого вопроса.</w:t>
      </w:r>
    </w:p>
    <w:p w:rsidR="007B7FEA" w:rsidRDefault="00ED6E16">
      <w:r>
        <w:t xml:space="preserve">Помимо чисто физиологических аспектов, которые сопровождают половой акт, так же есть и ряд психологических которые в это время так же важны для женщины. Женщине во время беременности как никогда важна поддержка своего партнера, быть ближе к нему во всех смыслах. У </w:t>
      </w:r>
      <w:proofErr w:type="gramStart"/>
      <w:r>
        <w:t>многих женщин меняется</w:t>
      </w:r>
      <w:proofErr w:type="gramEnd"/>
      <w:r>
        <w:t xml:space="preserve">  мироощущение, им </w:t>
      </w:r>
      <w:r w:rsidR="00CA48A1">
        <w:t>кажется,</w:t>
      </w:r>
      <w:r>
        <w:t xml:space="preserve"> что они больше </w:t>
      </w:r>
      <w:r w:rsidR="00CA48A1">
        <w:t xml:space="preserve">теряют, решившись завести ребенка, чем получают взамен. В первую очередь это касается привычных для нее вещей, таких как работа, занятия активным отдыхом и т.д.  Так же, иногда, женщине кажется, что она </w:t>
      </w:r>
      <w:proofErr w:type="gramStart"/>
      <w:r w:rsidR="00CA48A1">
        <w:t>становится не привлекательна</w:t>
      </w:r>
      <w:proofErr w:type="gramEnd"/>
      <w:r w:rsidR="00CA48A1">
        <w:t xml:space="preserve"> для своего мужчины. Во время беременности</w:t>
      </w:r>
      <w:r w:rsidR="00A07679">
        <w:t xml:space="preserve">, </w:t>
      </w:r>
      <w:r w:rsidR="00CA48A1">
        <w:t xml:space="preserve"> мужу </w:t>
      </w:r>
      <w:r w:rsidR="00A07679">
        <w:t xml:space="preserve">необходимо показывать </w:t>
      </w:r>
      <w:proofErr w:type="gramStart"/>
      <w:r w:rsidR="00A07679">
        <w:t>жене</w:t>
      </w:r>
      <w:proofErr w:type="gramEnd"/>
      <w:r w:rsidR="00A07679">
        <w:t xml:space="preserve"> что она по прежнему привлекательна в сексуальном плане, а что может быть лучшим подтверждением  чем постоянная половая жизнь? </w:t>
      </w:r>
    </w:p>
    <w:p w:rsidR="00A07679" w:rsidRDefault="00A07679">
      <w:r>
        <w:t xml:space="preserve">В противном же случае, когда половая жизнь на время беременности прекращается по желанию мужчины, </w:t>
      </w:r>
      <w:r w:rsidR="001319B5">
        <w:t xml:space="preserve">какие бы аргументы не стояли бы на его защите, то, скорее всего, это негативно отразится на психическом состоянии его жены. Беременная женщина должна жить нормальной </w:t>
      </w:r>
      <w:r w:rsidR="006F3986">
        <w:t>жизнью,</w:t>
      </w:r>
      <w:r w:rsidR="001319B5">
        <w:t xml:space="preserve"> что бы чувствовать себя полноценным человеком. Интимные отношения являются неотъемлемой частью полноценной жизни. Это должны понимать оба партнера, чтобы их жизнь была наполнена пониманием и гармонией. </w:t>
      </w:r>
    </w:p>
    <w:p w:rsidR="001319B5" w:rsidRDefault="0080373D">
      <w:r>
        <w:t xml:space="preserve">Есть также и негативная, отрицательная сторона у половой жизни во время беременности.  Первой опасностью является ослабление защитного механизма в организме у женщины и вероятность попадания инфекций во время секса возрастает многократно. Об этом нужно помнить постоянно. </w:t>
      </w:r>
      <w:r w:rsidR="006F3986">
        <w:t xml:space="preserve">Еще одной опасностью, как это ни парадоксально, является сперма, а точнее те ее активные компоненты, которые влияют на сокращение матки. Это может быть очень опасным, если у будущей мамы наблюдается угроза срыва беременности. </w:t>
      </w:r>
    </w:p>
    <w:p w:rsidR="006F3986" w:rsidRDefault="006F3986">
      <w:r>
        <w:t xml:space="preserve">Какой же срок беременности можно назвать пограничным для занятия сексом? Все, конечно же, зависит от физиологических особенностей женщины. Если же нет никаких противопоказаний, то пограничным можно назвать последний месяц беременности. Именно в это время для нее важен покой и отсутствие, каких либо нагрузок на сердечно сосудистую систему.  </w:t>
      </w:r>
    </w:p>
    <w:p w:rsidR="00952B4F" w:rsidRPr="008C5208" w:rsidRDefault="00952B4F"/>
    <w:sectPr w:rsidR="00952B4F" w:rsidRPr="008C5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C5208"/>
    <w:rsid w:val="001319B5"/>
    <w:rsid w:val="006F3986"/>
    <w:rsid w:val="007B7FEA"/>
    <w:rsid w:val="0080373D"/>
    <w:rsid w:val="008C5208"/>
    <w:rsid w:val="00952B4F"/>
    <w:rsid w:val="00A07679"/>
    <w:rsid w:val="00CA48A1"/>
    <w:rsid w:val="00ED6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52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5208"/>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9523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7F7F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381</Words>
  <Characters>2281</Characters>
  <Application>Microsoft Office Word</Application>
  <DocSecurity>0</DocSecurity>
  <Lines>33</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Торт</dc:creator>
  <cp:keywords/>
  <dc:description/>
  <cp:lastModifiedBy>Торт</cp:lastModifiedBy>
  <cp:revision>2</cp:revision>
  <dcterms:created xsi:type="dcterms:W3CDTF">2011-08-09T13:51:00Z</dcterms:created>
  <dcterms:modified xsi:type="dcterms:W3CDTF">2011-08-09T15:17:00Z</dcterms:modified>
</cp:coreProperties>
</file>