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28" w:rsidRPr="00E1781B" w:rsidRDefault="00116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6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Більшість українців живуть за межею бідності. – ООН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даними ООН, 60% українців сьогодні живуть за межею бідності. Про це повідомив координатор організації в Україні Ніл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Вокер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 час сьогоднішньої прес-конференції. </w:t>
      </w:r>
      <w:r w:rsidR="008231D1">
        <w:rPr>
          <w:rFonts w:ascii="Times New Roman" w:hAnsi="Times New Roman" w:cs="Times New Roman"/>
          <w:sz w:val="28"/>
          <w:szCs w:val="28"/>
          <w:lang w:val="uk-UA"/>
        </w:rPr>
        <w:br/>
      </w:r>
      <w:r w:rsidR="008231D1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його словами, врахували також дані про внутрішньо переміщених осіб. Результати значно відрізняються від даних за 1990 рік. </w:t>
      </w:r>
      <w:r w:rsidR="008231D1">
        <w:rPr>
          <w:rFonts w:ascii="Times New Roman" w:hAnsi="Times New Roman" w:cs="Times New Roman"/>
          <w:sz w:val="28"/>
          <w:szCs w:val="28"/>
          <w:lang w:val="uk-UA"/>
        </w:rPr>
        <w:t xml:space="preserve">На 31,9% відсотків знизився дохід українців. На сьогоднішній день 60% населення знаходиться нижче межі бідності. </w:t>
      </w:r>
      <w:r w:rsidR="008231D1">
        <w:rPr>
          <w:rFonts w:ascii="Times New Roman" w:hAnsi="Times New Roman" w:cs="Times New Roman"/>
          <w:sz w:val="28"/>
          <w:szCs w:val="28"/>
          <w:lang w:val="uk-UA"/>
        </w:rPr>
        <w:br/>
      </w:r>
      <w:r w:rsidR="008231D1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Також представник ООН наголосив на тому, що у даному звіті є корисна інформація, котру можуть використати в Україні. </w:t>
      </w:r>
      <w:r w:rsidR="005E0FBB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0FBB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0FBB" w:rsidRPr="005E0FBB">
        <w:rPr>
          <w:rFonts w:ascii="Times New Roman" w:hAnsi="Times New Roman" w:cs="Times New Roman"/>
          <w:i/>
          <w:sz w:val="28"/>
          <w:szCs w:val="28"/>
          <w:lang w:val="uk-UA"/>
        </w:rPr>
        <w:t>Джерело:</w:t>
      </w:r>
      <w:r w:rsidR="005E0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6113CE" w:rsidRPr="007D59D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http://www.unn.com.ua/uk/news/1655369-v-oon-zayavili-scho-70-ukrayintsiv-perebuvayut-za-mezheyu-bidnosti</w:t>
        </w:r>
      </w:hyperlink>
      <w:r w:rsidR="006113CE">
        <w:rPr>
          <w:rFonts w:ascii="Times New Roman" w:hAnsi="Times New Roman" w:cs="Times New Roman"/>
          <w:sz w:val="28"/>
          <w:szCs w:val="28"/>
          <w:lang w:val="uk-UA"/>
        </w:rPr>
        <w:br/>
      </w:r>
      <w:r w:rsidR="006113CE">
        <w:rPr>
          <w:rFonts w:ascii="Times New Roman" w:hAnsi="Times New Roman" w:cs="Times New Roman"/>
          <w:sz w:val="28"/>
          <w:szCs w:val="28"/>
          <w:lang w:val="uk-UA"/>
        </w:rPr>
        <w:br/>
      </w:r>
      <w:r w:rsidR="006113C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proofErr w:type="spellStart"/>
      <w:r w:rsidR="006113CE" w:rsidRPr="006113CE">
        <w:rPr>
          <w:rFonts w:ascii="Times New Roman" w:hAnsi="Times New Roman" w:cs="Times New Roman"/>
          <w:b/>
          <w:sz w:val="28"/>
          <w:szCs w:val="28"/>
          <w:lang w:val="uk-UA"/>
        </w:rPr>
        <w:t>Трамп</w:t>
      </w:r>
      <w:proofErr w:type="spellEnd"/>
      <w:r w:rsidR="006113CE" w:rsidRPr="00611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 відк</w:t>
      </w:r>
      <w:r w:rsidR="006113CE">
        <w:rPr>
          <w:rFonts w:ascii="Times New Roman" w:hAnsi="Times New Roman" w:cs="Times New Roman"/>
          <w:b/>
          <w:sz w:val="28"/>
          <w:szCs w:val="28"/>
          <w:lang w:val="uk-UA"/>
        </w:rPr>
        <w:t>идає можливості приєднатись до м</w:t>
      </w:r>
      <w:r w:rsidR="006113CE" w:rsidRPr="006113CE">
        <w:rPr>
          <w:rFonts w:ascii="Times New Roman" w:hAnsi="Times New Roman" w:cs="Times New Roman"/>
          <w:b/>
          <w:sz w:val="28"/>
          <w:szCs w:val="28"/>
          <w:lang w:val="uk-UA"/>
        </w:rPr>
        <w:t>інського процесу</w:t>
      </w:r>
      <w:r w:rsidR="006113C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6113C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6113CE">
        <w:rPr>
          <w:rFonts w:ascii="Times New Roman" w:hAnsi="Times New Roman" w:cs="Times New Roman"/>
          <w:sz w:val="28"/>
          <w:szCs w:val="28"/>
          <w:lang w:val="uk-UA"/>
        </w:rPr>
        <w:t xml:space="preserve">Президент Сполучених Штатів Америки Дональд </w:t>
      </w:r>
      <w:proofErr w:type="spellStart"/>
      <w:r w:rsidR="006113CE">
        <w:rPr>
          <w:rFonts w:ascii="Times New Roman" w:hAnsi="Times New Roman" w:cs="Times New Roman"/>
          <w:sz w:val="28"/>
          <w:szCs w:val="28"/>
          <w:lang w:val="uk-UA"/>
        </w:rPr>
        <w:t>Трамп</w:t>
      </w:r>
      <w:proofErr w:type="spellEnd"/>
      <w:r w:rsidR="006113CE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він не виключає можливості приєднання США до мінського процесу. </w:t>
      </w:r>
      <w:r w:rsidR="00E1781B">
        <w:rPr>
          <w:rFonts w:ascii="Times New Roman" w:hAnsi="Times New Roman" w:cs="Times New Roman"/>
          <w:sz w:val="28"/>
          <w:szCs w:val="28"/>
          <w:lang w:val="uk-UA"/>
        </w:rPr>
        <w:t xml:space="preserve">Про це неофіційно розповіли у команді президента України Петра Порошенка. За їх інформацією, Дональд </w:t>
      </w:r>
      <w:proofErr w:type="spellStart"/>
      <w:r w:rsidR="00E1781B">
        <w:rPr>
          <w:rFonts w:ascii="Times New Roman" w:hAnsi="Times New Roman" w:cs="Times New Roman"/>
          <w:sz w:val="28"/>
          <w:szCs w:val="28"/>
          <w:lang w:val="uk-UA"/>
        </w:rPr>
        <w:t>Трамп</w:t>
      </w:r>
      <w:proofErr w:type="spellEnd"/>
      <w:r w:rsidR="00E1781B">
        <w:rPr>
          <w:rFonts w:ascii="Times New Roman" w:hAnsi="Times New Roman" w:cs="Times New Roman"/>
          <w:sz w:val="28"/>
          <w:szCs w:val="28"/>
          <w:lang w:val="uk-UA"/>
        </w:rPr>
        <w:t xml:space="preserve">, на відміну від його попередника Барака Обами, готовий приєднатись до Мінського процесу, проте, на його думку, Ангела Меркель виступить проти такого рішення. Росія також не налаштована підпускати когось до «мінську». </w:t>
      </w:r>
      <w:r w:rsidR="00E1781B">
        <w:rPr>
          <w:rFonts w:ascii="Times New Roman" w:hAnsi="Times New Roman" w:cs="Times New Roman"/>
          <w:sz w:val="28"/>
          <w:szCs w:val="28"/>
          <w:lang w:val="uk-UA"/>
        </w:rPr>
        <w:br/>
      </w:r>
      <w:r w:rsidR="00E1781B">
        <w:rPr>
          <w:rFonts w:ascii="Times New Roman" w:hAnsi="Times New Roman" w:cs="Times New Roman"/>
          <w:sz w:val="28"/>
          <w:szCs w:val="28"/>
          <w:lang w:val="uk-UA"/>
        </w:rPr>
        <w:br/>
        <w:t xml:space="preserve">Нагадаємо, що на травень заплановано зустріч Петра Порошенка та Дональда </w:t>
      </w:r>
      <w:proofErr w:type="spellStart"/>
      <w:r w:rsidR="00E1781B">
        <w:rPr>
          <w:rFonts w:ascii="Times New Roman" w:hAnsi="Times New Roman" w:cs="Times New Roman"/>
          <w:sz w:val="28"/>
          <w:szCs w:val="28"/>
          <w:lang w:val="uk-UA"/>
        </w:rPr>
        <w:t>Трампа</w:t>
      </w:r>
      <w:proofErr w:type="spellEnd"/>
      <w:r w:rsidR="00E1781B">
        <w:rPr>
          <w:rFonts w:ascii="Times New Roman" w:hAnsi="Times New Roman" w:cs="Times New Roman"/>
          <w:sz w:val="28"/>
          <w:szCs w:val="28"/>
          <w:lang w:val="uk-UA"/>
        </w:rPr>
        <w:t>, на кій. Ймовірно, обговорюватиметься і приєднання США до переговорів у Мінську.</w:t>
      </w:r>
      <w:r w:rsidR="00E1781B">
        <w:rPr>
          <w:rFonts w:ascii="Times New Roman" w:hAnsi="Times New Roman" w:cs="Times New Roman"/>
          <w:sz w:val="28"/>
          <w:szCs w:val="28"/>
          <w:lang w:val="uk-UA"/>
        </w:rPr>
        <w:br/>
      </w:r>
      <w:r w:rsidR="00E1781B">
        <w:rPr>
          <w:rFonts w:ascii="Times New Roman" w:hAnsi="Times New Roman" w:cs="Times New Roman"/>
          <w:sz w:val="28"/>
          <w:szCs w:val="28"/>
          <w:lang w:val="uk-UA"/>
        </w:rPr>
        <w:br/>
      </w:r>
      <w:r w:rsidR="00E1781B" w:rsidRPr="00E1781B">
        <w:rPr>
          <w:rFonts w:ascii="Times New Roman" w:hAnsi="Times New Roman" w:cs="Times New Roman"/>
          <w:i/>
          <w:sz w:val="28"/>
          <w:szCs w:val="28"/>
          <w:lang w:val="uk-UA"/>
        </w:rPr>
        <w:t>Джерело:</w:t>
      </w:r>
      <w:r w:rsidR="00E178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1781B" w:rsidRPr="00E1781B">
        <w:rPr>
          <w:rFonts w:ascii="Times New Roman" w:hAnsi="Times New Roman" w:cs="Times New Roman"/>
          <w:i/>
          <w:sz w:val="28"/>
          <w:szCs w:val="28"/>
          <w:lang w:val="uk-UA"/>
        </w:rPr>
        <w:t>https://www.rbc.ua/ukr/news/tramp-protiv-prisoedineniya-ssha-minskomu-1490860984.html</w:t>
      </w:r>
      <w:bookmarkStart w:id="0" w:name="_GoBack"/>
      <w:bookmarkEnd w:id="0"/>
    </w:p>
    <w:sectPr w:rsidR="006F3328" w:rsidRPr="00E1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21"/>
    <w:rsid w:val="00116CB8"/>
    <w:rsid w:val="003A3E21"/>
    <w:rsid w:val="005E0FBB"/>
    <w:rsid w:val="006113CE"/>
    <w:rsid w:val="006F3328"/>
    <w:rsid w:val="008231D1"/>
    <w:rsid w:val="00E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3D4B"/>
  <w15:chartTrackingRefBased/>
  <w15:docId w15:val="{B63FFAF8-8CDD-4CBC-B29E-830565F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n.com.ua/uk/news/1655369-v-oon-zayavili-scho-70-ukrayintsiv-perebuvayut-za-mezheyu-bid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2017-03-30T07:50:00Z</dcterms:created>
  <dcterms:modified xsi:type="dcterms:W3CDTF">2017-03-30T08:41:00Z</dcterms:modified>
</cp:coreProperties>
</file>