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Водопады любви в Facebook?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Самая большая социальная сеть в мире отмечает Интернациональный День Мира оригинальным образом. Стоит вам нажать кнопку “Любовь” в виде сердечка под любым постом - и оно взрывается, выпуская сотни других сердечек.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Администрация Facebook даже выпустила видео, поясняющее эту возможность: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https://youtu.be/snZ189PENaQ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У Интернационального Дня Мира - долгая история. Согласно декларации ООН 1981 года он отмечается 21 сентября, и служит для того, чтобы напоминать людям о важности мира между нациями и народами.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В этот день в штаб квартире ООН звонит особый колокол - отлитый из монет, пожертвованных детьми всех наций мира ради прекращения войн и конфликтов между народами.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043238" cy="2279901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3238" cy="22799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Также, обычно в этот день заключаются перемирия в локальных конфликтах, и проводятся мирные переговоры между воюющими сторонами - но это уже немного другая история.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А пока - зайдите на Facebook, нажмите кнопочку с сердцем, и, глядя на разлетающиеся сердечки, просто подумайте о мире и любви.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Которых, иногда, так не хватает всем нам.  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youtu.be/snZ189PENaQ" TargetMode="External"/><Relationship Id="rId6" Type="http://schemas.openxmlformats.org/officeDocument/2006/relationships/image" Target="media/image01.png"/></Relationships>
</file>