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C1" w:rsidRPr="000256C1" w:rsidRDefault="000256C1" w:rsidP="000256C1">
      <w:pPr>
        <w:spacing w:after="240"/>
        <w:ind w:firstLine="0"/>
        <w:jc w:val="center"/>
        <w:rPr>
          <w:rFonts w:ascii="Georgia" w:hAnsi="Georgia"/>
          <w:b/>
          <w:i/>
          <w:sz w:val="32"/>
          <w:szCs w:val="32"/>
        </w:rPr>
      </w:pPr>
      <w:r w:rsidRPr="000256C1">
        <w:rPr>
          <w:rFonts w:ascii="Georgia" w:hAnsi="Georgia"/>
          <w:b/>
          <w:i/>
          <w:sz w:val="32"/>
          <w:szCs w:val="32"/>
        </w:rPr>
        <w:t>Молоко как панацея для организма человека</w:t>
      </w:r>
    </w:p>
    <w:p w:rsidR="00794DCB" w:rsidRPr="009D3DE1" w:rsidRDefault="000256C1" w:rsidP="007A1C57">
      <w:pPr>
        <w:jc w:val="both"/>
        <w:rPr>
          <w:i/>
        </w:rPr>
      </w:pPr>
      <w:r w:rsidRPr="009D3DE1">
        <w:rPr>
          <w:i/>
        </w:rPr>
        <w:t>Недавно</w:t>
      </w:r>
      <w:r w:rsidR="00186200" w:rsidRPr="009D3DE1">
        <w:rPr>
          <w:i/>
        </w:rPr>
        <w:t>,</w:t>
      </w:r>
      <w:r w:rsidRPr="009D3DE1">
        <w:rPr>
          <w:i/>
        </w:rPr>
        <w:t xml:space="preserve"> швейцарские ученые университета Лозанны</w:t>
      </w:r>
      <w:r w:rsidR="00186200" w:rsidRPr="009D3DE1">
        <w:rPr>
          <w:i/>
        </w:rPr>
        <w:t xml:space="preserve">, </w:t>
      </w:r>
      <w:r w:rsidR="004252EF" w:rsidRPr="009D3DE1">
        <w:rPr>
          <w:i/>
        </w:rPr>
        <w:t>провели,</w:t>
      </w:r>
      <w:r w:rsidR="00186200" w:rsidRPr="009D3DE1">
        <w:rPr>
          <w:i/>
        </w:rPr>
        <w:t xml:space="preserve"> удив</w:t>
      </w:r>
      <w:r w:rsidR="00186200" w:rsidRPr="009D3DE1">
        <w:rPr>
          <w:i/>
        </w:rPr>
        <w:t>и</w:t>
      </w:r>
      <w:r w:rsidR="00186200" w:rsidRPr="009D3DE1">
        <w:rPr>
          <w:i/>
        </w:rPr>
        <w:t>т</w:t>
      </w:r>
      <w:r w:rsidR="004252EF" w:rsidRPr="009D3DE1">
        <w:rPr>
          <w:i/>
        </w:rPr>
        <w:t>ельное исследование, котор</w:t>
      </w:r>
      <w:r w:rsidR="007A1C57" w:rsidRPr="009D3DE1">
        <w:rPr>
          <w:i/>
        </w:rPr>
        <w:t>о</w:t>
      </w:r>
      <w:r w:rsidR="004252EF" w:rsidRPr="009D3DE1">
        <w:rPr>
          <w:i/>
        </w:rPr>
        <w:t xml:space="preserve">е выявило уникальное свойство молока. </w:t>
      </w:r>
      <w:r w:rsidR="007A1C57" w:rsidRPr="009D3DE1">
        <w:rPr>
          <w:i/>
        </w:rPr>
        <w:t>Уч</w:t>
      </w:r>
      <w:r w:rsidR="007A1C57" w:rsidRPr="009D3DE1">
        <w:rPr>
          <w:i/>
        </w:rPr>
        <w:t>е</w:t>
      </w:r>
      <w:r w:rsidR="007A1C57" w:rsidRPr="009D3DE1">
        <w:rPr>
          <w:i/>
        </w:rPr>
        <w:t>ные обнаружили природный ингредиент</w:t>
      </w:r>
      <w:r w:rsidR="00AD4B54" w:rsidRPr="009D3DE1">
        <w:rPr>
          <w:i/>
        </w:rPr>
        <w:t xml:space="preserve"> в молоке</w:t>
      </w:r>
      <w:r w:rsidR="007A1C57" w:rsidRPr="009D3DE1">
        <w:rPr>
          <w:i/>
        </w:rPr>
        <w:t>, который может</w:t>
      </w:r>
      <w:r w:rsidR="00AD4B54" w:rsidRPr="009D3DE1">
        <w:rPr>
          <w:i/>
        </w:rPr>
        <w:t xml:space="preserve"> спосо</w:t>
      </w:r>
      <w:r w:rsidR="00AD4B54" w:rsidRPr="009D3DE1">
        <w:rPr>
          <w:i/>
        </w:rPr>
        <w:t>б</w:t>
      </w:r>
      <w:r w:rsidR="00AD4B54" w:rsidRPr="009D3DE1">
        <w:rPr>
          <w:i/>
        </w:rPr>
        <w:t xml:space="preserve">ствовать похуданию, при условии </w:t>
      </w:r>
      <w:r w:rsidR="009D3DE1" w:rsidRPr="009D3DE1">
        <w:rPr>
          <w:i/>
        </w:rPr>
        <w:t>питания высококалорийно</w:t>
      </w:r>
      <w:r w:rsidR="009C0BBA">
        <w:rPr>
          <w:i/>
        </w:rPr>
        <w:t>й</w:t>
      </w:r>
      <w:r w:rsidR="009D3DE1" w:rsidRPr="009D3DE1">
        <w:rPr>
          <w:i/>
        </w:rPr>
        <w:t xml:space="preserve"> пищей.</w:t>
      </w:r>
    </w:p>
    <w:p w:rsidR="009D3DE1" w:rsidRDefault="00556C47" w:rsidP="007A1C57">
      <w:pPr>
        <w:jc w:val="both"/>
      </w:pPr>
      <w:r>
        <w:t>Этот ингредиент находится и в молоке матери</w:t>
      </w:r>
      <w:r w:rsidR="00C35120">
        <w:t>, т.е. еще при рождении</w:t>
      </w:r>
      <w:r w:rsidR="001D3BFC">
        <w:t xml:space="preserve"> человек получает данный ингредиент. Ученые выявили составляющ</w:t>
      </w:r>
      <w:r w:rsidR="00EA1A35">
        <w:t>у</w:t>
      </w:r>
      <w:r w:rsidR="001D3BFC">
        <w:t>ю ник</w:t>
      </w:r>
      <w:r w:rsidR="001D3BFC">
        <w:t>о</w:t>
      </w:r>
      <w:r w:rsidR="001D3BFC">
        <w:t>тинамид рибозид</w:t>
      </w:r>
      <w:r w:rsidR="00EA1A35">
        <w:t>, именно тогда, когда занимались поисковым исследован</w:t>
      </w:r>
      <w:r w:rsidR="00EA1A35">
        <w:t>и</w:t>
      </w:r>
      <w:r w:rsidR="00EA1A35">
        <w:t xml:space="preserve">ем, чтобы отыскать </w:t>
      </w:r>
      <w:r w:rsidR="00686877">
        <w:t>способ усиления гена SIRT1.</w:t>
      </w:r>
    </w:p>
    <w:p w:rsidR="00686877" w:rsidRDefault="00686877" w:rsidP="007A1C57">
      <w:pPr>
        <w:jc w:val="both"/>
      </w:pPr>
      <w:r>
        <w:t xml:space="preserve">Данный ген приносит пользу обмену веществ и влияет на долголетие. </w:t>
      </w:r>
      <w:r w:rsidR="003D5333">
        <w:t>Чтобы получить данные результаты нео</w:t>
      </w:r>
      <w:r w:rsidR="009210F8">
        <w:t>бходимо извлечь данный ген – на</w:t>
      </w:r>
      <w:r w:rsidR="003D5333">
        <w:t xml:space="preserve">прямую. Например, </w:t>
      </w:r>
      <w:r w:rsidR="009210F8">
        <w:t>ресвератролом, который содержится в вине, он соде</w:t>
      </w:r>
      <w:r w:rsidR="009210F8">
        <w:t>р</w:t>
      </w:r>
      <w:r w:rsidR="009210F8">
        <w:t>жится в малых дозах.</w:t>
      </w:r>
    </w:p>
    <w:p w:rsidR="008B613C" w:rsidRDefault="009210F8" w:rsidP="008B613C">
      <w:pPr>
        <w:jc w:val="both"/>
      </w:pPr>
      <w:r>
        <w:t>Ученые утверждали, что</w:t>
      </w:r>
      <w:r w:rsidR="00CD1FD1">
        <w:t xml:space="preserve"> для достижения цели необходимо повышать уровни одн</w:t>
      </w:r>
      <w:r w:rsidR="00BC55E5">
        <w:t>ой</w:t>
      </w:r>
      <w:r w:rsidR="00CD1FD1">
        <w:t xml:space="preserve"> из молекулярных пар гена SIRT1</w:t>
      </w:r>
      <w:r w:rsidR="00D11037" w:rsidRPr="00D11037">
        <w:t>`</w:t>
      </w:r>
      <w:r w:rsidR="00D11037">
        <w:rPr>
          <w:lang w:val="en-US"/>
        </w:rPr>
        <w:t>s</w:t>
      </w:r>
      <w:r w:rsidR="00D11037">
        <w:t>, т.е. кофактора NAD+. Но как выяснилось, данный результат можно получить намного быстрее, с п</w:t>
      </w:r>
      <w:r w:rsidR="00D11037">
        <w:t>о</w:t>
      </w:r>
      <w:r w:rsidR="00D11037">
        <w:t>мощью молока</w:t>
      </w:r>
      <w:r w:rsidR="008B613C">
        <w:t>. Этот природный продукт усваивается и захватывается кле</w:t>
      </w:r>
      <w:r w:rsidR="008B613C">
        <w:t>т</w:t>
      </w:r>
      <w:r w:rsidR="008B613C">
        <w:t>ками.</w:t>
      </w:r>
    </w:p>
    <w:p w:rsidR="008B613C" w:rsidRDefault="003A6736" w:rsidP="008B613C">
      <w:pPr>
        <w:jc w:val="both"/>
      </w:pPr>
      <w:r>
        <w:t>Ученые ставили опыты на крысах и мышах. Как показал результат р</w:t>
      </w:r>
      <w:r>
        <w:t>и</w:t>
      </w:r>
      <w:r w:rsidR="009A1021">
        <w:t>бозид в очень больших дозах вместе с приемом очень калорийной пищи, сжигали больше жира, что соответственно свидетельствует о том, что по</w:t>
      </w:r>
      <w:r w:rsidR="009A1021">
        <w:t>д</w:t>
      </w:r>
      <w:r w:rsidR="009A1021">
        <w:t xml:space="preserve">опытные были защищены </w:t>
      </w:r>
      <w:r w:rsidR="00B462A9">
        <w:t>от ожирения.</w:t>
      </w:r>
    </w:p>
    <w:p w:rsidR="003E6235" w:rsidRDefault="00B462A9" w:rsidP="008B613C">
      <w:pPr>
        <w:jc w:val="both"/>
      </w:pPr>
      <w:r>
        <w:t>Так, что можно сделать вы</w:t>
      </w:r>
      <w:r w:rsidR="003E6235">
        <w:t>вод</w:t>
      </w:r>
      <w:r>
        <w:t>, что молоко полезно для здоровья чел</w:t>
      </w:r>
      <w:r>
        <w:t>о</w:t>
      </w:r>
      <w:r>
        <w:t>века, даже такого взрослого как мы, а не только для детей.</w:t>
      </w:r>
    </w:p>
    <w:p w:rsidR="003E6235" w:rsidRDefault="003E6235">
      <w:r>
        <w:br w:type="page"/>
      </w:r>
    </w:p>
    <w:p w:rsidR="00B462A9" w:rsidRPr="00C742EF" w:rsidRDefault="007F3CFB" w:rsidP="00C742EF">
      <w:pPr>
        <w:spacing w:after="240"/>
        <w:ind w:firstLine="0"/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lastRenderedPageBreak/>
        <w:t xml:space="preserve">Яндексу не навредит </w:t>
      </w:r>
      <w:r w:rsidR="00C742EF">
        <w:rPr>
          <w:rFonts w:ascii="Georgia" w:hAnsi="Georgia"/>
          <w:b/>
          <w:i/>
          <w:sz w:val="32"/>
          <w:szCs w:val="32"/>
        </w:rPr>
        <w:t xml:space="preserve">новый браузер </w:t>
      </w:r>
      <w:r w:rsidR="00C742EF">
        <w:rPr>
          <w:rFonts w:ascii="Georgia" w:hAnsi="Georgia"/>
          <w:b/>
          <w:i/>
          <w:sz w:val="32"/>
          <w:szCs w:val="32"/>
          <w:lang w:val="en-US"/>
        </w:rPr>
        <w:t>Firefox</w:t>
      </w:r>
      <w:r w:rsidR="00C742EF" w:rsidRPr="00C742EF">
        <w:rPr>
          <w:rFonts w:ascii="Georgia" w:hAnsi="Georgia"/>
          <w:b/>
          <w:i/>
          <w:sz w:val="32"/>
          <w:szCs w:val="32"/>
        </w:rPr>
        <w:t xml:space="preserve"> 14</w:t>
      </w:r>
    </w:p>
    <w:p w:rsidR="00231144" w:rsidRDefault="00110C74" w:rsidP="00231144">
      <w:pPr>
        <w:jc w:val="both"/>
      </w:pPr>
      <w:r>
        <w:t xml:space="preserve">По данным РИА новостей самой </w:t>
      </w:r>
      <w:r w:rsidR="00E765E5">
        <w:t>крупной</w:t>
      </w:r>
      <w:r>
        <w:t xml:space="preserve"> поисковой системе России – «Яндекс» не повредит</w:t>
      </w:r>
      <w:r w:rsidR="00E765E5">
        <w:t xml:space="preserve"> новый выпуск версии браузера </w:t>
      </w:r>
      <w:r w:rsidR="00806AE9">
        <w:rPr>
          <w:lang w:val="en-US"/>
        </w:rPr>
        <w:t>Firefox</w:t>
      </w:r>
      <w:r w:rsidR="00806AE9" w:rsidRPr="00806AE9">
        <w:t xml:space="preserve"> 14</w:t>
      </w:r>
      <w:r w:rsidR="00806AE9">
        <w:t xml:space="preserve">. </w:t>
      </w:r>
      <w:r w:rsidR="00D52690">
        <w:t xml:space="preserve">Конечно </w:t>
      </w:r>
      <w:r w:rsidR="00BA2F25">
        <w:t>же,</w:t>
      </w:r>
      <w:r w:rsidR="00D52690">
        <w:t xml:space="preserve"> некоторые считают, что это</w:t>
      </w:r>
      <w:r w:rsidR="00231144">
        <w:t xml:space="preserve"> не очень хороший симптом для поисковика «Я</w:t>
      </w:r>
      <w:r w:rsidR="00231144">
        <w:t>н</w:t>
      </w:r>
      <w:r w:rsidR="00231144">
        <w:t>декс».</w:t>
      </w:r>
    </w:p>
    <w:p w:rsidR="00571BCD" w:rsidRDefault="00F8156F" w:rsidP="00A10E80">
      <w:pPr>
        <w:jc w:val="both"/>
      </w:pPr>
      <w:r>
        <w:t>Компания Mozilla</w:t>
      </w:r>
      <w:r w:rsidR="002E061A">
        <w:t xml:space="preserve"> выпускает новый браузер уже в июле текущего года и откажется от поисковой системы «Яндекс». По умолчанию она установит Google</w:t>
      </w:r>
      <w:r w:rsidR="00571BCD">
        <w:t>, а сама система «Яндекс» останется в перечне поисковиков, досту</w:t>
      </w:r>
      <w:r w:rsidR="00571BCD">
        <w:t>п</w:t>
      </w:r>
      <w:r w:rsidR="00571BCD">
        <w:t xml:space="preserve">ных в браузере </w:t>
      </w:r>
      <w:r w:rsidR="00571BCD">
        <w:rPr>
          <w:lang w:val="en-US"/>
        </w:rPr>
        <w:t>Firefox</w:t>
      </w:r>
      <w:r w:rsidR="00571BCD" w:rsidRPr="00806AE9">
        <w:t xml:space="preserve"> 14</w:t>
      </w:r>
      <w:r w:rsidR="00A10E80">
        <w:t>.</w:t>
      </w:r>
    </w:p>
    <w:p w:rsidR="00A10E80" w:rsidRDefault="00A10E80" w:rsidP="00A10E80">
      <w:pPr>
        <w:jc w:val="both"/>
      </w:pPr>
      <w:r>
        <w:t xml:space="preserve">Данная новинка только для последней версии </w:t>
      </w:r>
      <w:r w:rsidR="003A3AEF">
        <w:t>браузера</w:t>
      </w:r>
      <w:r>
        <w:t xml:space="preserve">, в предыдущих же </w:t>
      </w:r>
      <w:r w:rsidR="00BA2F25">
        <w:t>«</w:t>
      </w:r>
      <w:r>
        <w:t>Яндекс</w:t>
      </w:r>
      <w:r w:rsidR="00BA2F25">
        <w:t>»</w:t>
      </w:r>
      <w:r>
        <w:t xml:space="preserve"> останется по умолчанию.</w:t>
      </w:r>
      <w:r w:rsidR="008B31DB">
        <w:t xml:space="preserve"> Как говорят эксперты</w:t>
      </w:r>
      <w:r w:rsidR="00906169">
        <w:t>, большим спр</w:t>
      </w:r>
      <w:r w:rsidR="00906169">
        <w:t>о</w:t>
      </w:r>
      <w:r w:rsidR="00906169">
        <w:t>сом в России пользуется Chrome, который и принадлежит компании Google.</w:t>
      </w:r>
      <w:r w:rsidR="00213134">
        <w:t xml:space="preserve"> Этот факт уже не будет снижать долю «Яндекса» среди поисковых систем.</w:t>
      </w:r>
    </w:p>
    <w:p w:rsidR="00BA2F25" w:rsidRDefault="00BA2F25" w:rsidP="00BA2F25">
      <w:pPr>
        <w:jc w:val="both"/>
      </w:pPr>
      <w:r>
        <w:t>Влияние на долю «Яндекса»</w:t>
      </w:r>
      <w:r w:rsidR="005A5EAA">
        <w:t xml:space="preserve"> будет минимально, возможно снижение доли лишь на 1,5% на протяжении последующих 3-х месяцев, а рентабел</w:t>
      </w:r>
      <w:r w:rsidR="005A5EAA">
        <w:t>ь</w:t>
      </w:r>
      <w:r w:rsidR="005A5EAA">
        <w:t>ность и доходы компании практически остану</w:t>
      </w:r>
      <w:r w:rsidR="00D96FCC">
        <w:t>тся неизменными и значения снижения будут незначительны.</w:t>
      </w:r>
    </w:p>
    <w:p w:rsidR="00D96FCC" w:rsidRDefault="00D96FCC" w:rsidP="00BA2F25">
      <w:pPr>
        <w:jc w:val="both"/>
      </w:pPr>
      <w:r>
        <w:t xml:space="preserve">Дистрибутив «Яндекса» использует также и другие </w:t>
      </w:r>
      <w:r w:rsidR="0062430F">
        <w:t>методы, и способы с</w:t>
      </w:r>
      <w:r w:rsidR="00DE4547">
        <w:t>ет</w:t>
      </w:r>
      <w:r w:rsidR="0062430F">
        <w:t>е</w:t>
      </w:r>
      <w:r w:rsidR="00DE4547">
        <w:t>во</w:t>
      </w:r>
      <w:r w:rsidR="0062430F">
        <w:t>го поиска. Так, в октябре прошлого года компания подписала договор с Samsung</w:t>
      </w:r>
      <w:r w:rsidR="00CD3EE8">
        <w:t xml:space="preserve"> о</w:t>
      </w:r>
      <w:r w:rsidR="00DE4547">
        <w:t>б</w:t>
      </w:r>
      <w:r w:rsidR="00CD3EE8">
        <w:t xml:space="preserve"> установке поисковой системы на всех Samsung смартфонах</w:t>
      </w:r>
      <w:r w:rsidR="00F14A6B">
        <w:t>, с операционной системой bada.</w:t>
      </w:r>
    </w:p>
    <w:p w:rsidR="00F86FAE" w:rsidRDefault="00F14A6B" w:rsidP="00DE4547">
      <w:pPr>
        <w:jc w:val="both"/>
      </w:pPr>
      <w:r>
        <w:t>Так, что не стоит бояться о том, что «Яндекс» значительно потеряет свои позиции. Компания держит политику доли рынка поисковых систем под контролем. А нам пользовател</w:t>
      </w:r>
      <w:r w:rsidR="00DE4547">
        <w:t>я</w:t>
      </w:r>
      <w:r>
        <w:t>м стоит лишь пользоваться данной поисковой системой.</w:t>
      </w:r>
      <w:r w:rsidR="00F86FAE">
        <w:br w:type="page"/>
      </w:r>
    </w:p>
    <w:p w:rsidR="00F14A6B" w:rsidRPr="00C03BEA" w:rsidRDefault="002A60B8" w:rsidP="00C03BEA">
      <w:pPr>
        <w:pStyle w:val="1"/>
        <w:jc w:val="center"/>
        <w:rPr>
          <w:rFonts w:ascii="Georgia" w:hAnsi="Georgia"/>
          <w:i/>
          <w:sz w:val="28"/>
          <w:szCs w:val="28"/>
        </w:rPr>
      </w:pPr>
      <w:r w:rsidRPr="002A60B8">
        <w:rPr>
          <w:rFonts w:ascii="Georgia" w:hAnsi="Georgia"/>
          <w:i/>
          <w:sz w:val="28"/>
          <w:szCs w:val="28"/>
        </w:rPr>
        <w:lastRenderedPageBreak/>
        <w:t>Toshiba</w:t>
      </w:r>
      <w:r w:rsidRPr="00C03BEA">
        <w:rPr>
          <w:rFonts w:ascii="Georgia" w:hAnsi="Georgia"/>
          <w:bCs w:val="0"/>
          <w:i/>
          <w:sz w:val="28"/>
          <w:szCs w:val="28"/>
        </w:rPr>
        <w:t xml:space="preserve"> </w:t>
      </w:r>
      <w:r w:rsidR="004A7D4B">
        <w:rPr>
          <w:rFonts w:ascii="Georgia" w:hAnsi="Georgia"/>
          <w:bCs w:val="0"/>
          <w:i/>
          <w:sz w:val="28"/>
          <w:szCs w:val="28"/>
        </w:rPr>
        <w:t>представила</w:t>
      </w:r>
      <w:r w:rsidRPr="00C03BEA">
        <w:rPr>
          <w:rFonts w:ascii="Georgia" w:hAnsi="Georgia"/>
          <w:bCs w:val="0"/>
          <w:i/>
          <w:sz w:val="28"/>
          <w:szCs w:val="28"/>
        </w:rPr>
        <w:t xml:space="preserve"> ультрабук </w:t>
      </w:r>
      <w:r w:rsidRPr="00C03BEA">
        <w:rPr>
          <w:rFonts w:ascii="Georgia" w:hAnsi="Georgia"/>
          <w:i/>
          <w:sz w:val="28"/>
          <w:szCs w:val="28"/>
        </w:rPr>
        <w:t>Portégé Z835</w:t>
      </w:r>
    </w:p>
    <w:p w:rsidR="00205BA9" w:rsidRPr="00415E1E" w:rsidRDefault="00C03BEA" w:rsidP="00BA2F25">
      <w:pPr>
        <w:jc w:val="both"/>
        <w:rPr>
          <w:i/>
        </w:rPr>
      </w:pPr>
      <w:r w:rsidRPr="00415E1E">
        <w:rPr>
          <w:i/>
        </w:rPr>
        <w:t>В мире компьютерных технологий свершается каждодневный, ежен</w:t>
      </w:r>
      <w:r w:rsidRPr="00415E1E">
        <w:rPr>
          <w:i/>
        </w:rPr>
        <w:t>е</w:t>
      </w:r>
      <w:r w:rsidRPr="00415E1E">
        <w:rPr>
          <w:i/>
        </w:rPr>
        <w:t xml:space="preserve">дельный переворот. Быстрыми темпами развивается </w:t>
      </w:r>
      <w:r w:rsidRPr="00415E1E">
        <w:rPr>
          <w:i/>
          <w:lang w:val="en-US"/>
        </w:rPr>
        <w:t>IT</w:t>
      </w:r>
      <w:r w:rsidRPr="00415E1E">
        <w:rPr>
          <w:i/>
        </w:rPr>
        <w:t>-технологии</w:t>
      </w:r>
      <w:r w:rsidR="00526554" w:rsidRPr="00415E1E">
        <w:rPr>
          <w:i/>
        </w:rPr>
        <w:t xml:space="preserve"> и </w:t>
      </w:r>
      <w:r w:rsidR="00526554" w:rsidRPr="00415E1E">
        <w:rPr>
          <w:i/>
          <w:lang w:val="en-US"/>
        </w:rPr>
        <w:t>Toshiba</w:t>
      </w:r>
      <w:r w:rsidR="00526554" w:rsidRPr="00415E1E">
        <w:rPr>
          <w:i/>
        </w:rPr>
        <w:t xml:space="preserve"> старается не отставать в развитии</w:t>
      </w:r>
      <w:r w:rsidR="004A7D4B" w:rsidRPr="00415E1E">
        <w:rPr>
          <w:i/>
        </w:rPr>
        <w:t>. Эта компания пр</w:t>
      </w:r>
      <w:r w:rsidR="00415E1E">
        <w:rPr>
          <w:i/>
        </w:rPr>
        <w:t>едставила новинку на</w:t>
      </w:r>
      <w:r w:rsidR="004A7D4B" w:rsidRPr="00415E1E">
        <w:rPr>
          <w:i/>
        </w:rPr>
        <w:t xml:space="preserve">ряду </w:t>
      </w:r>
      <w:r w:rsidR="006226B4" w:rsidRPr="00415E1E">
        <w:rPr>
          <w:i/>
        </w:rPr>
        <w:t xml:space="preserve">с 2-мя ультрабуками, а именно </w:t>
      </w:r>
      <w:r w:rsidR="009A4A32" w:rsidRPr="00415E1E">
        <w:rPr>
          <w:i/>
        </w:rPr>
        <w:t>Portégé Z935</w:t>
      </w:r>
      <w:r w:rsidR="00415E1E" w:rsidRPr="00415E1E">
        <w:rPr>
          <w:i/>
        </w:rPr>
        <w:t>.</w:t>
      </w:r>
    </w:p>
    <w:p w:rsidR="00415E1E" w:rsidRDefault="00415E1E" w:rsidP="00BA2F25">
      <w:pPr>
        <w:jc w:val="both"/>
      </w:pPr>
      <w:r>
        <w:t xml:space="preserve">Эта модель предшественник </w:t>
      </w:r>
      <w:hyperlink r:id="rId6" w:tooltip="Ультрабук Toshiba Portégé Z835 уже можно купить за $700" w:history="1">
        <w:r w:rsidRPr="00415E1E">
          <w:rPr>
            <w:rStyle w:val="a4"/>
            <w:color w:val="auto"/>
            <w:u w:val="none"/>
          </w:rPr>
          <w:t>Portégé Z835</w:t>
        </w:r>
      </w:hyperlink>
      <w:r w:rsidRPr="00415E1E">
        <w:t xml:space="preserve">, </w:t>
      </w:r>
      <w:r>
        <w:t xml:space="preserve">которая </w:t>
      </w:r>
      <w:r w:rsidR="001967D4">
        <w:t>была выпущена еще в том году. Эти модели очень похожи между собой, но существует и заме</w:t>
      </w:r>
      <w:r w:rsidR="001967D4">
        <w:t>т</w:t>
      </w:r>
      <w:r w:rsidR="001967D4">
        <w:t>ная разница</w:t>
      </w:r>
      <w:r w:rsidR="00BD6565">
        <w:t>. Нововведение в Portégé Z935 – это процессоры Core i7, i5</w:t>
      </w:r>
      <w:r w:rsidR="00D57ABF">
        <w:t xml:space="preserve">, </w:t>
      </w:r>
      <w:r w:rsidR="00BD6565">
        <w:t>i3</w:t>
      </w:r>
      <w:r w:rsidR="006D52A3">
        <w:t xml:space="preserve"> – третьего поколения, которые заменили CPU Sandy Bridge.</w:t>
      </w:r>
    </w:p>
    <w:p w:rsidR="006D52A3" w:rsidRDefault="00E158CC" w:rsidP="00BA2F25">
      <w:pPr>
        <w:jc w:val="both"/>
      </w:pPr>
      <w:r>
        <w:t>Данный ультрабук очень удобен, так как он сравнительно легкий с предыдущей версией</w:t>
      </w:r>
      <w:r w:rsidR="00C94E34">
        <w:t>:</w:t>
      </w:r>
      <w:r>
        <w:t xml:space="preserve"> масса 1,125 кг, а толщина 15,9мм</w:t>
      </w:r>
      <w:r w:rsidR="00C94E34">
        <w:t>. Замечательный ко</w:t>
      </w:r>
      <w:r w:rsidR="00C94E34">
        <w:t>р</w:t>
      </w:r>
      <w:r w:rsidR="00C94E34">
        <w:t>пус ультрабука сделан из сплава магния</w:t>
      </w:r>
      <w:r w:rsidR="00D57ABF">
        <w:t xml:space="preserve">, диагональ дисплея </w:t>
      </w:r>
      <w:r w:rsidR="00E95E0F">
        <w:t>13,3 дюйма. Время работы без энергоресурсов восемь часов.</w:t>
      </w:r>
    </w:p>
    <w:p w:rsidR="0096219F" w:rsidRDefault="00334801" w:rsidP="0096219F">
      <w:pPr>
        <w:jc w:val="both"/>
      </w:pPr>
      <w:r>
        <w:t xml:space="preserve">Компания Toshiba выпускает данные ультрабуки и обещает приступить к </w:t>
      </w:r>
      <w:r w:rsidR="0096219F">
        <w:t>продаже новой модели Portégé Z935 в США уже с 24 июня сего года. Сто</w:t>
      </w:r>
      <w:r w:rsidR="0096219F">
        <w:t>и</w:t>
      </w:r>
      <w:r w:rsidR="0096219F">
        <w:t>мость такого красавца в базовом изготовлении будет около 900</w:t>
      </w:r>
      <w:r w:rsidR="0096219F" w:rsidRPr="00755B95">
        <w:t>$</w:t>
      </w:r>
      <w:r w:rsidR="0096219F">
        <w:t>.</w:t>
      </w:r>
    </w:p>
    <w:p w:rsidR="00755B95" w:rsidRDefault="00755B95" w:rsidP="00E13644">
      <w:pPr>
        <w:jc w:val="both"/>
      </w:pPr>
      <w:r>
        <w:t>Этот ультрабук подойдет как для работы в домашних условиях, так и в офисе и даже в любой другой местности: в дороге или в командировке. Тем более, что весит он не так много как обычные ноутбуки. О</w:t>
      </w:r>
      <w:r w:rsidR="00E13644">
        <w:t>чень практичен в использовании.</w:t>
      </w:r>
      <w:r>
        <w:br w:type="page"/>
      </w:r>
    </w:p>
    <w:p w:rsidR="0096219F" w:rsidRPr="00104AEF" w:rsidRDefault="00104AEF" w:rsidP="00755B95">
      <w:pPr>
        <w:spacing w:after="240"/>
        <w:ind w:firstLine="0"/>
        <w:jc w:val="center"/>
        <w:rPr>
          <w:rFonts w:ascii="Georgia" w:hAnsi="Georgia"/>
          <w:b/>
          <w:i/>
          <w:sz w:val="24"/>
          <w:szCs w:val="24"/>
        </w:rPr>
      </w:pPr>
      <w:r w:rsidRPr="00104AEF">
        <w:rPr>
          <w:rFonts w:ascii="Georgia" w:hAnsi="Georgia"/>
          <w:b/>
          <w:i/>
          <w:sz w:val="24"/>
          <w:szCs w:val="24"/>
        </w:rPr>
        <w:lastRenderedPageBreak/>
        <w:t>Интернет паутина – информация поглощающая всех и вся</w:t>
      </w:r>
    </w:p>
    <w:p w:rsidR="00001D02" w:rsidRPr="00001D02" w:rsidRDefault="00BE6D7C" w:rsidP="0096219F">
      <w:pPr>
        <w:jc w:val="both"/>
        <w:rPr>
          <w:i/>
        </w:rPr>
      </w:pPr>
      <w:r w:rsidRPr="00001D02">
        <w:rPr>
          <w:i/>
        </w:rPr>
        <w:t>В современном мире уже никак не обойтись без Интернета. Мы настолько привыкли к этой всеохватывающей паутине, что уже больши</w:t>
      </w:r>
      <w:r w:rsidRPr="00001D02">
        <w:rPr>
          <w:i/>
        </w:rPr>
        <w:t>н</w:t>
      </w:r>
      <w:r w:rsidRPr="00001D02">
        <w:rPr>
          <w:i/>
        </w:rPr>
        <w:t>ство новостей мы ищем в интернете, а не</w:t>
      </w:r>
      <w:r w:rsidR="00001D02" w:rsidRPr="00001D02">
        <w:rPr>
          <w:i/>
        </w:rPr>
        <w:t xml:space="preserve"> в газетных СМИ или телевизоре.</w:t>
      </w:r>
    </w:p>
    <w:p w:rsidR="00714988" w:rsidRDefault="00BE6D7C" w:rsidP="00714988">
      <w:pPr>
        <w:jc w:val="both"/>
      </w:pPr>
      <w:r>
        <w:t>Информация распространяется по компьютерным сетям намного быс</w:t>
      </w:r>
      <w:r>
        <w:t>т</w:t>
      </w:r>
      <w:r>
        <w:t>рее, чем печать книг, газет и журналов.</w:t>
      </w:r>
      <w:r w:rsidR="00714988">
        <w:t xml:space="preserve"> Особенно важным этот момент ст</w:t>
      </w:r>
      <w:r w:rsidR="00714988">
        <w:t>а</w:t>
      </w:r>
      <w:r w:rsidR="00714988">
        <w:t>новитс</w:t>
      </w:r>
      <w:r w:rsidR="00E13644">
        <w:t xml:space="preserve">я именно для онлайн-журналистов, </w:t>
      </w:r>
      <w:r w:rsidR="00714988">
        <w:t>людей ведущие блоги и свой сайт.</w:t>
      </w:r>
    </w:p>
    <w:p w:rsidR="00714988" w:rsidRDefault="00714988" w:rsidP="00714988">
      <w:pPr>
        <w:jc w:val="both"/>
      </w:pPr>
      <w:r>
        <w:t>В чем же преимущество интернет-сетей. А преимущество вот в чем!</w:t>
      </w:r>
      <w:r w:rsidR="00DF776A">
        <w:t xml:space="preserve"> Цифровые технологии сокращают время обработки и размещения новости для чит</w:t>
      </w:r>
      <w:r w:rsidR="00797D3B">
        <w:t>ателей</w:t>
      </w:r>
      <w:r w:rsidR="001503D7">
        <w:t>, к тому же затраты на содержание контента гораздо меньше, чем печать, которая требует и краску, и бумагу, и специальную печатающую аппаратуру</w:t>
      </w:r>
      <w:r w:rsidR="00420971">
        <w:t>.</w:t>
      </w:r>
    </w:p>
    <w:p w:rsidR="00420971" w:rsidRDefault="00420971" w:rsidP="00714988">
      <w:pPr>
        <w:jc w:val="both"/>
      </w:pPr>
      <w:r>
        <w:t>Еще одним преимуществом «паутины» является возможность испра</w:t>
      </w:r>
      <w:r>
        <w:t>в</w:t>
      </w:r>
      <w:r>
        <w:t>лять ошибки</w:t>
      </w:r>
      <w:r w:rsidR="00DD7165">
        <w:t xml:space="preserve">, так говоря, «на ходу». Нет никаких проблем с изображениями, в интернете </w:t>
      </w:r>
      <w:r w:rsidR="00797D3B">
        <w:t xml:space="preserve">– </w:t>
      </w:r>
      <w:r w:rsidR="00DD7165">
        <w:t>вы можете отыскать любую картин</w:t>
      </w:r>
      <w:r w:rsidR="00797D3B">
        <w:t>к</w:t>
      </w:r>
      <w:r w:rsidR="00DD7165">
        <w:t>у, любого качества</w:t>
      </w:r>
      <w:r w:rsidR="00A56F5D">
        <w:t>.</w:t>
      </w:r>
    </w:p>
    <w:p w:rsidR="00A56F5D" w:rsidRDefault="00A56F5D" w:rsidP="00714988">
      <w:pPr>
        <w:jc w:val="both"/>
      </w:pPr>
      <w:r>
        <w:t xml:space="preserve">Для многих Интернет это «мусорка», но даже в этой, как они говорят, «мусорке» можно найти очень полезную и ценную информацию. Ведь </w:t>
      </w:r>
      <w:r w:rsidR="007A2776">
        <w:t>ищ</w:t>
      </w:r>
      <w:r w:rsidR="007A2776">
        <w:t>у</w:t>
      </w:r>
      <w:r w:rsidR="007A2776">
        <w:t>щий всегда найдет то, что хотел</w:t>
      </w:r>
      <w:r>
        <w:t>.</w:t>
      </w:r>
    </w:p>
    <w:p w:rsidR="00214F07" w:rsidRDefault="00A121AE" w:rsidP="00714988">
      <w:pPr>
        <w:jc w:val="both"/>
      </w:pPr>
      <w:r>
        <w:t>Даже в таком большом потоке информации можно найти что-то сто</w:t>
      </w:r>
      <w:r>
        <w:t>я</w:t>
      </w:r>
      <w:r>
        <w:t>щее и сделать из него конфетку – уникальный контент, дополнив его разли</w:t>
      </w:r>
      <w:r>
        <w:t>ч</w:t>
      </w:r>
      <w:r>
        <w:t>ными рода анализами собственного творчества.</w:t>
      </w:r>
    </w:p>
    <w:p w:rsidR="00214F07" w:rsidRDefault="00214F07">
      <w:r>
        <w:br w:type="page"/>
      </w:r>
    </w:p>
    <w:p w:rsidR="00A121AE" w:rsidRPr="00DB188A" w:rsidRDefault="001544B4" w:rsidP="001544B4">
      <w:pPr>
        <w:spacing w:after="240"/>
        <w:ind w:firstLine="0"/>
        <w:jc w:val="center"/>
        <w:rPr>
          <w:rFonts w:ascii="Georgia" w:hAnsi="Georgia"/>
          <w:b/>
          <w:i/>
          <w:szCs w:val="24"/>
        </w:rPr>
      </w:pPr>
      <w:r w:rsidRPr="00DB188A">
        <w:rPr>
          <w:rFonts w:ascii="Georgia" w:hAnsi="Georgia"/>
          <w:b/>
          <w:i/>
          <w:szCs w:val="24"/>
        </w:rPr>
        <w:lastRenderedPageBreak/>
        <w:t>Нейтринный телескоп использовали</w:t>
      </w:r>
      <w:r w:rsidR="00DB188A">
        <w:rPr>
          <w:rFonts w:ascii="Georgia" w:hAnsi="Georgia"/>
          <w:b/>
          <w:i/>
          <w:szCs w:val="24"/>
        </w:rPr>
        <w:br/>
      </w:r>
      <w:r w:rsidRPr="00DB188A">
        <w:rPr>
          <w:rFonts w:ascii="Georgia" w:hAnsi="Georgia"/>
          <w:b/>
          <w:i/>
          <w:szCs w:val="24"/>
        </w:rPr>
        <w:t>в целях изучения о</w:t>
      </w:r>
      <w:r w:rsidRPr="00DB188A">
        <w:rPr>
          <w:rFonts w:ascii="Georgia" w:hAnsi="Georgia"/>
          <w:b/>
          <w:i/>
          <w:szCs w:val="24"/>
        </w:rPr>
        <w:t>с</w:t>
      </w:r>
      <w:r w:rsidRPr="00DB188A">
        <w:rPr>
          <w:rFonts w:ascii="Georgia" w:hAnsi="Georgia"/>
          <w:b/>
          <w:i/>
          <w:szCs w:val="24"/>
        </w:rPr>
        <w:t>цилляций</w:t>
      </w:r>
    </w:p>
    <w:p w:rsidR="00214F07" w:rsidRPr="002A4A68" w:rsidRDefault="00CD5A90" w:rsidP="00714988">
      <w:pPr>
        <w:jc w:val="both"/>
        <w:rPr>
          <w:i/>
        </w:rPr>
      </w:pPr>
      <w:r w:rsidRPr="002A4A68">
        <w:rPr>
          <w:i/>
        </w:rPr>
        <w:t xml:space="preserve">Ученые физики использовали </w:t>
      </w:r>
      <w:r w:rsidRPr="002A4A68">
        <w:rPr>
          <w:rStyle w:val="a5"/>
          <w:i w:val="0"/>
        </w:rPr>
        <w:t xml:space="preserve">IceCube – </w:t>
      </w:r>
      <w:r w:rsidRPr="002A4A68">
        <w:rPr>
          <w:i/>
        </w:rPr>
        <w:t>нейтронную обсерваторию, для изучения</w:t>
      </w:r>
      <w:r w:rsidR="002A4A68" w:rsidRPr="002A4A68">
        <w:rPr>
          <w:i/>
        </w:rPr>
        <w:t xml:space="preserve"> такого явления, как нейтринные осцилляции, по средством высокой энергии.</w:t>
      </w:r>
    </w:p>
    <w:p w:rsidR="002A4A68" w:rsidRDefault="00D9148C" w:rsidP="00714988">
      <w:pPr>
        <w:jc w:val="both"/>
      </w:pPr>
      <w:r>
        <w:t>Это изучение необходимо для более глубокого понимания и объекти</w:t>
      </w:r>
      <w:r>
        <w:t>в</w:t>
      </w:r>
      <w:r>
        <w:t>ных выводов космических нейтрино, таких как сверхновые взрывы и гамма-всплески</w:t>
      </w:r>
      <w:r w:rsidR="00FB2283">
        <w:t>.</w:t>
      </w:r>
    </w:p>
    <w:p w:rsidR="00FB2283" w:rsidRDefault="00114B73" w:rsidP="00714988">
      <w:pPr>
        <w:jc w:val="both"/>
      </w:pPr>
      <w:r>
        <w:t>Ученые-ф</w:t>
      </w:r>
      <w:r w:rsidR="00FB2283">
        <w:t xml:space="preserve">изики </w:t>
      </w:r>
      <w:r w:rsidR="00332D9C">
        <w:t>выявили</w:t>
      </w:r>
      <w:r w:rsidR="00FB2283">
        <w:t xml:space="preserve"> четкий сигнал</w:t>
      </w:r>
      <w:r w:rsidR="00105088">
        <w:t xml:space="preserve"> на таких энергиях как 30 гиг</w:t>
      </w:r>
      <w:r w:rsidR="00105088">
        <w:t>а</w:t>
      </w:r>
      <w:r w:rsidR="00105088">
        <w:t>электровольт, котор</w:t>
      </w:r>
      <w:r w:rsidR="004C4E0E">
        <w:t>ые</w:t>
      </w:r>
      <w:r w:rsidR="00105088">
        <w:t xml:space="preserve"> связан</w:t>
      </w:r>
      <w:r w:rsidR="004C4E0E">
        <w:t xml:space="preserve">ы </w:t>
      </w:r>
      <w:r w:rsidR="00105088">
        <w:t>с осцилляцией (превращением) тау и мюо</w:t>
      </w:r>
      <w:r w:rsidR="00105088">
        <w:t>н</w:t>
      </w:r>
      <w:r w:rsidR="00105088">
        <w:t>ных нейтрино.</w:t>
      </w:r>
      <w:r w:rsidR="00256B83">
        <w:t xml:space="preserve"> Немного ранее, данный тип превращений был очень подробно изучен в экспериментальных исследованиях с укротителями</w:t>
      </w:r>
      <w:r w:rsidR="006B4DA5">
        <w:t>.</w:t>
      </w:r>
    </w:p>
    <w:p w:rsidR="006B4DA5" w:rsidRDefault="006B4DA5" w:rsidP="00714988">
      <w:pPr>
        <w:jc w:val="both"/>
      </w:pPr>
      <w:r>
        <w:t>Источниками нейтрино служили ускорители самых элементарных ч</w:t>
      </w:r>
      <w:r>
        <w:t>а</w:t>
      </w:r>
      <w:r>
        <w:t xml:space="preserve">стиц, но на </w:t>
      </w:r>
      <w:r w:rsidR="004C4E0E">
        <w:t xml:space="preserve">уровне </w:t>
      </w:r>
      <w:r>
        <w:t>более низкой энергии.</w:t>
      </w:r>
      <w:r w:rsidR="007B448B">
        <w:t xml:space="preserve"> Полученные результаты, говорят физики, прекрасно </w:t>
      </w:r>
      <w:r w:rsidR="00332D9C">
        <w:t>сходятся</w:t>
      </w:r>
      <w:r w:rsidR="007B448B">
        <w:t xml:space="preserve"> с существующими теориями</w:t>
      </w:r>
      <w:r w:rsidR="00B12020">
        <w:t>. Поэтому работа IceCube корректна и надежна.</w:t>
      </w:r>
    </w:p>
    <w:p w:rsidR="00B12020" w:rsidRDefault="00B12020" w:rsidP="00714988">
      <w:pPr>
        <w:jc w:val="both"/>
      </w:pPr>
      <w:r>
        <w:t xml:space="preserve">В мире известно всего 3 типа нейтрино – тау, электронные и мюонные. </w:t>
      </w:r>
      <w:r w:rsidR="00F420DF">
        <w:t>Эти типы могут переходить во время движения в друг друга. Этот заним</w:t>
      </w:r>
      <w:r w:rsidR="00F420DF">
        <w:t>а</w:t>
      </w:r>
      <w:r w:rsidR="00F420DF">
        <w:t xml:space="preserve">тельный процесс определяется матрицей </w:t>
      </w:r>
      <w:r w:rsidR="00F420DF">
        <w:rPr>
          <w:lang w:val="en-US"/>
        </w:rPr>
        <w:t>PMNS</w:t>
      </w:r>
      <w:r w:rsidR="00621B64">
        <w:t>. Данная матрица противор</w:t>
      </w:r>
      <w:r w:rsidR="00621B64">
        <w:t>е</w:t>
      </w:r>
      <w:r w:rsidR="00621B64">
        <w:t>чит Стандартной классической модели, т.к. нейтрино имеет нулевую массу.</w:t>
      </w:r>
    </w:p>
    <w:p w:rsidR="005734A8" w:rsidRDefault="007D3615" w:rsidP="00714988">
      <w:pPr>
        <w:jc w:val="both"/>
      </w:pPr>
      <w:r>
        <w:t>На сегодня явления осцилляции пристально изучаются учеными всего мира. Обсерватория, которая занимается подобными исследованиями, нах</w:t>
      </w:r>
      <w:r>
        <w:t>о</w:t>
      </w:r>
      <w:r>
        <w:t>дится на Южном полюсе</w:t>
      </w:r>
      <w:r w:rsidR="005734A8">
        <w:t>.</w:t>
      </w:r>
    </w:p>
    <w:p w:rsidR="005734A8" w:rsidRDefault="005734A8">
      <w:r>
        <w:br w:type="page"/>
      </w:r>
    </w:p>
    <w:p w:rsidR="00332D9C" w:rsidRPr="005734A8" w:rsidRDefault="00332D9C" w:rsidP="0041667B">
      <w:pPr>
        <w:spacing w:after="240"/>
        <w:ind w:firstLine="0"/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lastRenderedPageBreak/>
        <w:t>Неужели рубль сдает свои позиции?</w:t>
      </w:r>
    </w:p>
    <w:p w:rsidR="005734A8" w:rsidRPr="00697FB0" w:rsidRDefault="0041667B" w:rsidP="00714988">
      <w:pPr>
        <w:jc w:val="both"/>
        <w:rPr>
          <w:i/>
        </w:rPr>
      </w:pPr>
      <w:r w:rsidRPr="00697FB0">
        <w:rPr>
          <w:i/>
        </w:rPr>
        <w:t xml:space="preserve">Что же случилось с русским рублем? Почему он так низко пал? Неужели в нашей стране девальвация </w:t>
      </w:r>
      <w:r w:rsidR="00F15AC7" w:rsidRPr="00697FB0">
        <w:rPr>
          <w:i/>
        </w:rPr>
        <w:t>отечественной валюты?</w:t>
      </w:r>
      <w:r w:rsidR="00A34240" w:rsidRPr="00697FB0">
        <w:rPr>
          <w:i/>
        </w:rPr>
        <w:t xml:space="preserve"> </w:t>
      </w:r>
      <w:r w:rsidR="00697FB0" w:rsidRPr="00697FB0">
        <w:rPr>
          <w:i/>
        </w:rPr>
        <w:t>Подробней</w:t>
      </w:r>
      <w:r w:rsidR="00A34240" w:rsidRPr="00697FB0">
        <w:rPr>
          <w:i/>
        </w:rPr>
        <w:t xml:space="preserve"> мы расска</w:t>
      </w:r>
      <w:r w:rsidR="00ED0402">
        <w:rPr>
          <w:i/>
        </w:rPr>
        <w:t>жем в данной</w:t>
      </w:r>
      <w:r w:rsidR="00A34240" w:rsidRPr="00697FB0">
        <w:rPr>
          <w:i/>
        </w:rPr>
        <w:t xml:space="preserve"> статье.</w:t>
      </w:r>
    </w:p>
    <w:p w:rsidR="00A34240" w:rsidRDefault="00ED0402" w:rsidP="00714988">
      <w:pPr>
        <w:jc w:val="both"/>
      </w:pPr>
      <w:r>
        <w:t>Правительство России пытается контр</w:t>
      </w:r>
      <w:r w:rsidR="00957AEB">
        <w:t>о</w:t>
      </w:r>
      <w:r>
        <w:t xml:space="preserve">лировать курс рубля к </w:t>
      </w:r>
      <w:r w:rsidR="00957AEB">
        <w:t>доллару и евро. Но, как известно, Банк России не подчиняется непосредственно с</w:t>
      </w:r>
      <w:r w:rsidR="00957AEB">
        <w:t>а</w:t>
      </w:r>
      <w:r w:rsidR="00957AEB">
        <w:t>мому правительству.</w:t>
      </w:r>
      <w:r w:rsidR="00E30D8B">
        <w:t xml:space="preserve"> Потолок валютного коридора составил 38 руб. по о</w:t>
      </w:r>
      <w:r w:rsidR="00E30D8B">
        <w:t>т</w:t>
      </w:r>
      <w:r w:rsidR="00E30D8B">
        <w:t>ношению к одному доллару.</w:t>
      </w:r>
    </w:p>
    <w:p w:rsidR="00E30D8B" w:rsidRDefault="00E30D8B" w:rsidP="00714988">
      <w:pPr>
        <w:jc w:val="both"/>
      </w:pPr>
      <w:r>
        <w:t>Сейчас курс около 34 рублей</w:t>
      </w:r>
      <w:r w:rsidR="005524A8">
        <w:t>, хотя падение российской валюты 30-38 рублей будет означать обесц</w:t>
      </w:r>
      <w:r w:rsidR="006B5C7B">
        <w:t xml:space="preserve">енивание. Если курс </w:t>
      </w:r>
      <w:r w:rsidR="005515CD">
        <w:t>удержат, то ничего плохого не произойдет. На данный момент рубль снизился в стоимости от 30 рублей до 34 рублей на состояние 06.06.2012.</w:t>
      </w:r>
    </w:p>
    <w:p w:rsidR="005515CD" w:rsidRDefault="00D02E67" w:rsidP="00714988">
      <w:pPr>
        <w:jc w:val="both"/>
      </w:pPr>
      <w:r>
        <w:t>Конечно, можно утверждать, что все это связано с кризисом финанс</w:t>
      </w:r>
      <w:r>
        <w:t>о</w:t>
      </w:r>
      <w:r>
        <w:t>вой системой Европы и списать причины девальвации на Грецию из-за вых</w:t>
      </w:r>
      <w:r>
        <w:t>о</w:t>
      </w:r>
      <w:r>
        <w:t xml:space="preserve">да </w:t>
      </w:r>
      <w:r w:rsidR="00512BA8">
        <w:t>с</w:t>
      </w:r>
      <w:r w:rsidR="00B46F85">
        <w:t xml:space="preserve"> ЕС. И тут возникает вопрос</w:t>
      </w:r>
      <w:r w:rsidR="00512BA8">
        <w:t>: «О</w:t>
      </w:r>
      <w:r w:rsidR="00B46F85">
        <w:t>ткуда и каким образом это связано име</w:t>
      </w:r>
      <w:r w:rsidR="00B46F85">
        <w:t>н</w:t>
      </w:r>
      <w:r w:rsidR="00B46F85">
        <w:t>но с выходом Греции?</w:t>
      </w:r>
      <w:r w:rsidR="00512BA8">
        <w:t>»</w:t>
      </w:r>
      <w:r w:rsidR="00B46F85">
        <w:t xml:space="preserve"> – Никакой, тем более, что Россия </w:t>
      </w:r>
      <w:r w:rsidR="005B7F91">
        <w:t>сильней,</w:t>
      </w:r>
      <w:r w:rsidR="00B46F85">
        <w:t xml:space="preserve"> чем Гр</w:t>
      </w:r>
      <w:r w:rsidR="00B46F85">
        <w:t>е</w:t>
      </w:r>
      <w:r w:rsidR="00B46F85">
        <w:t>ция и по идее русская валюта должна быть крепкой</w:t>
      </w:r>
      <w:r w:rsidR="005B7F91">
        <w:t>.</w:t>
      </w:r>
    </w:p>
    <w:p w:rsidR="005B7F91" w:rsidRDefault="005B7F91" w:rsidP="00714988">
      <w:pPr>
        <w:jc w:val="both"/>
      </w:pPr>
      <w:r>
        <w:t>Естественно, что падение цены на нефть способствовало понижению курса рубля. Почему же рубль падает как доллару, так и к евро?</w:t>
      </w:r>
      <w:r w:rsidR="00FE5F0F">
        <w:t xml:space="preserve"> Соотнош</w:t>
      </w:r>
      <w:r w:rsidR="00FE5F0F">
        <w:t>е</w:t>
      </w:r>
      <w:r w:rsidR="00FE5F0F">
        <w:t>ние рубля к евро также понизилось 38-42 рубля, это около 11 %.</w:t>
      </w:r>
    </w:p>
    <w:p w:rsidR="00AE1F0D" w:rsidRDefault="0083424A" w:rsidP="00714988">
      <w:pPr>
        <w:jc w:val="both"/>
      </w:pPr>
      <w:r>
        <w:t>Откуда причины падения рубля, знает прекрасно только что сформир</w:t>
      </w:r>
      <w:r>
        <w:t>о</w:t>
      </w:r>
      <w:r>
        <w:t xml:space="preserve">вавшееся правительство России. Именно оно </w:t>
      </w:r>
      <w:r w:rsidR="00AE1F0D">
        <w:t>знает,</w:t>
      </w:r>
      <w:r>
        <w:t xml:space="preserve"> в чем дело, но скрывает эти причины, дабы не </w:t>
      </w:r>
      <w:r w:rsidR="00AE1F0D">
        <w:t>посеять</w:t>
      </w:r>
      <w:r>
        <w:t xml:space="preserve"> панику среди граждан страны.</w:t>
      </w:r>
    </w:p>
    <w:p w:rsidR="00AE1F0D" w:rsidRDefault="00AE1F0D">
      <w:r>
        <w:br w:type="page"/>
      </w:r>
    </w:p>
    <w:p w:rsidR="00E02438" w:rsidRPr="00DB188A" w:rsidRDefault="00DB188A" w:rsidP="00F0621E">
      <w:pPr>
        <w:spacing w:after="240"/>
        <w:ind w:firstLine="0"/>
        <w:jc w:val="center"/>
        <w:rPr>
          <w:rFonts w:ascii="Georgia" w:hAnsi="Georgia"/>
          <w:b/>
          <w:i/>
          <w:szCs w:val="24"/>
        </w:rPr>
      </w:pPr>
      <w:r>
        <w:rPr>
          <w:rFonts w:ascii="Georgia" w:hAnsi="Georgia"/>
          <w:b/>
          <w:i/>
          <w:szCs w:val="24"/>
        </w:rPr>
        <w:lastRenderedPageBreak/>
        <w:t>Зарплаты в конвертах приведут</w:t>
      </w:r>
      <w:r>
        <w:rPr>
          <w:rFonts w:ascii="Georgia" w:hAnsi="Georgia"/>
          <w:b/>
          <w:i/>
          <w:szCs w:val="24"/>
        </w:rPr>
        <w:br/>
      </w:r>
      <w:bookmarkStart w:id="0" w:name="_GoBack"/>
      <w:bookmarkEnd w:id="0"/>
      <w:r w:rsidR="00B02323" w:rsidRPr="00DB188A">
        <w:rPr>
          <w:rFonts w:ascii="Georgia" w:hAnsi="Georgia"/>
          <w:b/>
          <w:i/>
          <w:szCs w:val="24"/>
        </w:rPr>
        <w:t>работодателей за р</w:t>
      </w:r>
      <w:r w:rsidR="00B02323" w:rsidRPr="00DB188A">
        <w:rPr>
          <w:rFonts w:ascii="Georgia" w:hAnsi="Georgia"/>
          <w:b/>
          <w:i/>
          <w:szCs w:val="24"/>
        </w:rPr>
        <w:t>е</w:t>
      </w:r>
      <w:r w:rsidR="00B02323" w:rsidRPr="00DB188A">
        <w:rPr>
          <w:rFonts w:ascii="Georgia" w:hAnsi="Georgia"/>
          <w:b/>
          <w:i/>
          <w:szCs w:val="24"/>
        </w:rPr>
        <w:t>шетку</w:t>
      </w:r>
    </w:p>
    <w:p w:rsidR="00F0621E" w:rsidRPr="000663FB" w:rsidRDefault="00820878" w:rsidP="00714988">
      <w:pPr>
        <w:jc w:val="both"/>
        <w:rPr>
          <w:rFonts w:cs="Times New Roman"/>
          <w:i/>
        </w:rPr>
      </w:pPr>
      <w:r w:rsidRPr="000663FB">
        <w:rPr>
          <w:rFonts w:cs="Times New Roman"/>
          <w:i/>
        </w:rPr>
        <w:t>За уклонение от налогов и начисления премий на доход всех физических лиц, предлагают лишать свобо</w:t>
      </w:r>
      <w:r w:rsidR="00BA79A5">
        <w:rPr>
          <w:rFonts w:cs="Times New Roman"/>
          <w:i/>
        </w:rPr>
        <w:t xml:space="preserve">ды </w:t>
      </w:r>
      <w:r w:rsidRPr="000663FB">
        <w:rPr>
          <w:rFonts w:cs="Times New Roman"/>
          <w:i/>
        </w:rPr>
        <w:t>генерального директора и главного бу</w:t>
      </w:r>
      <w:r w:rsidRPr="000663FB">
        <w:rPr>
          <w:rFonts w:cs="Times New Roman"/>
          <w:i/>
        </w:rPr>
        <w:t>х</w:t>
      </w:r>
      <w:r w:rsidRPr="000663FB">
        <w:rPr>
          <w:rFonts w:cs="Times New Roman"/>
          <w:i/>
        </w:rPr>
        <w:t>галтера</w:t>
      </w:r>
      <w:r w:rsidR="000663FB" w:rsidRPr="000663FB">
        <w:rPr>
          <w:rFonts w:cs="Times New Roman"/>
          <w:i/>
        </w:rPr>
        <w:t xml:space="preserve"> организации на срок 1 год.</w:t>
      </w:r>
    </w:p>
    <w:p w:rsidR="000663FB" w:rsidRDefault="005852E4" w:rsidP="00714988">
      <w:pPr>
        <w:jc w:val="both"/>
        <w:rPr>
          <w:rFonts w:cs="Times New Roman"/>
        </w:rPr>
      </w:pPr>
      <w:r>
        <w:rPr>
          <w:rFonts w:cs="Times New Roman"/>
        </w:rPr>
        <w:t>Наказывать собираются вне зависимост</w:t>
      </w:r>
      <w:r w:rsidR="00F2335A">
        <w:rPr>
          <w:rFonts w:cs="Times New Roman"/>
        </w:rPr>
        <w:t>и от самого размера суммы, н</w:t>
      </w:r>
      <w:r w:rsidR="00F2335A">
        <w:rPr>
          <w:rFonts w:cs="Times New Roman"/>
        </w:rPr>
        <w:t>е</w:t>
      </w:r>
      <w:r w:rsidR="00F2335A">
        <w:rPr>
          <w:rFonts w:cs="Times New Roman"/>
        </w:rPr>
        <w:t>отраженного в налоговом и бухгалтерском учете. Областная Дума Воронежа</w:t>
      </w:r>
      <w:r w:rsidR="009D732E">
        <w:rPr>
          <w:rFonts w:cs="Times New Roman"/>
        </w:rPr>
        <w:t xml:space="preserve"> подала законопроект о</w:t>
      </w:r>
      <w:r w:rsidR="0067661D">
        <w:rPr>
          <w:rFonts w:cs="Times New Roman"/>
        </w:rPr>
        <w:t>б</w:t>
      </w:r>
      <w:r w:rsidR="009D732E">
        <w:rPr>
          <w:rFonts w:cs="Times New Roman"/>
        </w:rPr>
        <w:t xml:space="preserve"> ужесточении ответственности для работодателей, уклоняющихся</w:t>
      </w:r>
      <w:r w:rsidR="0067661D">
        <w:rPr>
          <w:rFonts w:cs="Times New Roman"/>
        </w:rPr>
        <w:t xml:space="preserve"> от налоговых выплат</w:t>
      </w:r>
      <w:r w:rsidR="009D732E">
        <w:rPr>
          <w:rFonts w:cs="Times New Roman"/>
        </w:rPr>
        <w:t xml:space="preserve"> в Государственную думу.</w:t>
      </w:r>
    </w:p>
    <w:p w:rsidR="0067661D" w:rsidRDefault="0067661D" w:rsidP="00714988">
      <w:pPr>
        <w:jc w:val="both"/>
      </w:pPr>
      <w:r>
        <w:rPr>
          <w:rFonts w:cs="Times New Roman"/>
        </w:rPr>
        <w:t xml:space="preserve">За данное правонарушение </w:t>
      </w:r>
      <w:r w:rsidR="008A515E">
        <w:rPr>
          <w:rFonts w:cs="Times New Roman"/>
        </w:rPr>
        <w:t>областной</w:t>
      </w:r>
      <w:r>
        <w:rPr>
          <w:rFonts w:cs="Times New Roman"/>
        </w:rPr>
        <w:t xml:space="preserve"> парлам</w:t>
      </w:r>
      <w:r w:rsidR="008A515E">
        <w:rPr>
          <w:rFonts w:cs="Times New Roman"/>
        </w:rPr>
        <w:t>е</w:t>
      </w:r>
      <w:r>
        <w:rPr>
          <w:rFonts w:cs="Times New Roman"/>
        </w:rPr>
        <w:t>нт рекомендует штраф</w:t>
      </w:r>
      <w:r>
        <w:rPr>
          <w:rFonts w:cs="Times New Roman"/>
        </w:rPr>
        <w:t>о</w:t>
      </w:r>
      <w:r>
        <w:rPr>
          <w:rFonts w:cs="Times New Roman"/>
        </w:rPr>
        <w:t>вать</w:t>
      </w:r>
      <w:r w:rsidR="008A515E">
        <w:rPr>
          <w:rFonts w:cs="Times New Roman"/>
        </w:rPr>
        <w:t xml:space="preserve"> на 20% от суммы начисленного дохода предпринимателей, при том не меньше чем на 10</w:t>
      </w:r>
      <w:r w:rsidR="008A515E">
        <w:t> 000 рублей.</w:t>
      </w:r>
      <w:r w:rsidR="000C6504">
        <w:t xml:space="preserve"> Данную норму предполагают закрепить п</w:t>
      </w:r>
      <w:r w:rsidR="000C6504">
        <w:t>о</w:t>
      </w:r>
      <w:r w:rsidR="000C6504">
        <w:t>средством нового пункта в Налоговом кодексе РФ.</w:t>
      </w:r>
    </w:p>
    <w:p w:rsidR="002E60FA" w:rsidRDefault="002E60FA" w:rsidP="00714988">
      <w:pPr>
        <w:jc w:val="both"/>
      </w:pPr>
      <w:r>
        <w:t>В частных случаях, за умышленное сокрытие истинных заработных плат и премий, предлагают штрафовать</w:t>
      </w:r>
      <w:r w:rsidR="00F00667">
        <w:t xml:space="preserve"> от 100</w:t>
      </w:r>
      <w:r w:rsidR="00E26659">
        <w:t xml:space="preserve"> </w:t>
      </w:r>
      <w:r w:rsidR="00F00667">
        <w:t>до</w:t>
      </w:r>
      <w:r w:rsidR="00E26659">
        <w:t xml:space="preserve"> 300 тыс. </w:t>
      </w:r>
      <w:r w:rsidR="00F00667">
        <w:t>рублей, а также арестовывать на полгода и</w:t>
      </w:r>
      <w:r w:rsidR="00684671">
        <w:t>ли лишить свободы до конца года, без</w:t>
      </w:r>
      <w:r w:rsidR="002A35E6">
        <w:t xml:space="preserve"> учета ра</w:t>
      </w:r>
      <w:r w:rsidR="002A35E6">
        <w:t>з</w:t>
      </w:r>
      <w:r w:rsidR="002A35E6">
        <w:t>мера сокрытой суммы денежных средств.</w:t>
      </w:r>
    </w:p>
    <w:p w:rsidR="00A1230D" w:rsidRDefault="002A35E6" w:rsidP="00A1230D">
      <w:pPr>
        <w:jc w:val="both"/>
      </w:pPr>
      <w:r>
        <w:t>Важно отметить то, что на данный момент УК РФ установил санкции для лиц в должности</w:t>
      </w:r>
      <w:r w:rsidR="007F779F">
        <w:t>, которые в личной корысти не начислили, не перевели налоги в соответствующие городские структуры</w:t>
      </w:r>
      <w:r w:rsidR="00A1230D">
        <w:t>, в особо крупных размерах.</w:t>
      </w:r>
    </w:p>
    <w:p w:rsidR="00F41A88" w:rsidRDefault="00A1230D" w:rsidP="00A1230D">
      <w:pPr>
        <w:jc w:val="both"/>
      </w:pPr>
      <w:r>
        <w:t>Под крупной суммой понимается накопление скрытых денег по уплате налогов в течени</w:t>
      </w:r>
      <w:r w:rsidR="005A76AE">
        <w:t>е</w:t>
      </w:r>
      <w:r>
        <w:t xml:space="preserve"> 3 лет</w:t>
      </w:r>
      <w:r w:rsidR="005A76AE">
        <w:t>,</w:t>
      </w:r>
      <w:r>
        <w:t xml:space="preserve"> </w:t>
      </w:r>
      <w:r w:rsidR="005A76AE">
        <w:t>и которые составляют 2 и более миллиона рублей. Данные меры хороши для государства, но чаще всего суды принимают ст</w:t>
      </w:r>
      <w:r w:rsidR="005A76AE">
        <w:t>о</w:t>
      </w:r>
      <w:r w:rsidR="005A76AE">
        <w:t xml:space="preserve">рону работодателей, так что на </w:t>
      </w:r>
      <w:r w:rsidR="00F41A88">
        <w:t xml:space="preserve">справедливость в отношении государства </w:t>
      </w:r>
      <w:proofErr w:type="spellStart"/>
      <w:r w:rsidR="008E0ED4">
        <w:t>п</w:t>
      </w:r>
      <w:r w:rsidR="008E0ED4">
        <w:t>о</w:t>
      </w:r>
      <w:r w:rsidR="008E0ED4">
        <w:t>логат</w:t>
      </w:r>
      <w:r w:rsidR="00F41A88">
        <w:t>ь</w:t>
      </w:r>
      <w:proofErr w:type="spellEnd"/>
      <w:r w:rsidR="00F41A88">
        <w:t xml:space="preserve"> не приходится.</w:t>
      </w:r>
    </w:p>
    <w:p w:rsidR="00F41A88" w:rsidRDefault="00F41A88">
      <w:r>
        <w:br w:type="page"/>
      </w:r>
    </w:p>
    <w:p w:rsidR="00A1230D" w:rsidRPr="00C861E2" w:rsidRDefault="00C861E2" w:rsidP="00C861E2">
      <w:pPr>
        <w:spacing w:after="240"/>
        <w:ind w:firstLine="0"/>
        <w:jc w:val="center"/>
        <w:rPr>
          <w:rFonts w:ascii="Georgia" w:hAnsi="Georgia"/>
          <w:b/>
          <w:i/>
          <w:sz w:val="32"/>
          <w:szCs w:val="32"/>
        </w:rPr>
      </w:pPr>
      <w:r w:rsidRPr="00C861E2">
        <w:rPr>
          <w:rFonts w:ascii="Georgia" w:hAnsi="Georgia"/>
          <w:b/>
          <w:i/>
          <w:sz w:val="32"/>
          <w:szCs w:val="32"/>
        </w:rPr>
        <w:lastRenderedPageBreak/>
        <w:t>Столичные цены на квартиры скоро уступят ц</w:t>
      </w:r>
      <w:r w:rsidRPr="00C861E2">
        <w:rPr>
          <w:rFonts w:ascii="Georgia" w:hAnsi="Georgia"/>
          <w:b/>
          <w:i/>
          <w:sz w:val="32"/>
          <w:szCs w:val="32"/>
        </w:rPr>
        <w:t>е</w:t>
      </w:r>
      <w:r w:rsidRPr="00C861E2">
        <w:rPr>
          <w:rFonts w:ascii="Georgia" w:hAnsi="Georgia"/>
          <w:b/>
          <w:i/>
          <w:sz w:val="32"/>
          <w:szCs w:val="32"/>
        </w:rPr>
        <w:t>ны квартир в «Новой Москве»</w:t>
      </w:r>
    </w:p>
    <w:p w:rsidR="00F41A88" w:rsidRDefault="00A37FE8" w:rsidP="00A1230D">
      <w:pPr>
        <w:jc w:val="both"/>
      </w:pPr>
      <w:r>
        <w:t>Города новостроек близ Москвы лидируют в ценовом ракурсе в отн</w:t>
      </w:r>
      <w:r>
        <w:t>о</w:t>
      </w:r>
      <w:r>
        <w:t xml:space="preserve">шении цен на квартиры в </w:t>
      </w:r>
      <w:r w:rsidR="00630A93">
        <w:t>Подмосковье,</w:t>
      </w:r>
      <w:r>
        <w:t xml:space="preserve"> и возглавляю</w:t>
      </w:r>
      <w:r w:rsidR="00D21971">
        <w:t>т</w:t>
      </w:r>
      <w:r>
        <w:t xml:space="preserve"> эту позицию уже н</w:t>
      </w:r>
      <w:r>
        <w:t>е</w:t>
      </w:r>
      <w:r>
        <w:t>сколько месяцев.</w:t>
      </w:r>
      <w:r w:rsidR="00630A93">
        <w:t xml:space="preserve"> Данными пригородами Москвы являются Щербинка и Тр</w:t>
      </w:r>
      <w:r w:rsidR="00630A93">
        <w:t>о</w:t>
      </w:r>
      <w:r w:rsidR="00630A93">
        <w:t>ицк. Здесь за 3 месяца м</w:t>
      </w:r>
      <w:r w:rsidR="00630A93">
        <w:rPr>
          <w:vertAlign w:val="superscript"/>
        </w:rPr>
        <w:t>2</w:t>
      </w:r>
      <w:r w:rsidR="00630A93">
        <w:t xml:space="preserve"> вырос приблизительно на 4%.</w:t>
      </w:r>
    </w:p>
    <w:p w:rsidR="00630A93" w:rsidRDefault="0079687F" w:rsidP="00A1230D">
      <w:pPr>
        <w:jc w:val="both"/>
      </w:pPr>
      <w:r>
        <w:t xml:space="preserve">Инфраструктура пригородов Москвы стремительно </w:t>
      </w:r>
      <w:r w:rsidR="00912952">
        <w:t>развивается,</w:t>
      </w:r>
      <w:r>
        <w:t xml:space="preserve"> и п</w:t>
      </w:r>
      <w:r>
        <w:t>о</w:t>
      </w:r>
      <w:r>
        <w:t xml:space="preserve">этому цены также растут в прогрессии. </w:t>
      </w:r>
      <w:r w:rsidR="00912952">
        <w:t>Города Щербинка и Троицк демо</w:t>
      </w:r>
      <w:r w:rsidR="00912952">
        <w:t>н</w:t>
      </w:r>
      <w:r w:rsidR="00912952">
        <w:t>стрируют стремительный рост цен на вторичное жилье, а уже 1 июля этого года присоединятся к Москве.</w:t>
      </w:r>
    </w:p>
    <w:p w:rsidR="00912952" w:rsidRDefault="006C5DD4" w:rsidP="00A1230D">
      <w:pPr>
        <w:jc w:val="both"/>
      </w:pPr>
      <w:r>
        <w:t>Только в конце мая Троицкие квартиры</w:t>
      </w:r>
      <w:r w:rsidR="00FC36A7">
        <w:t xml:space="preserve"> за м</w:t>
      </w:r>
      <w:proofErr w:type="gramStart"/>
      <w:r w:rsidR="00FC36A7">
        <w:rPr>
          <w:vertAlign w:val="superscript"/>
        </w:rPr>
        <w:t>2</w:t>
      </w:r>
      <w:proofErr w:type="gramEnd"/>
      <w:r w:rsidR="00FC36A7">
        <w:t>, в среднем составила 90 500 рублей, Щербинка же – 93 000 рублей. Второе почетное место после них занял Подольск. Здесь стоимость 1м</w:t>
      </w:r>
      <w:r w:rsidR="00FC36A7">
        <w:rPr>
          <w:vertAlign w:val="superscript"/>
        </w:rPr>
        <w:t>2</w:t>
      </w:r>
      <w:r w:rsidR="003D15E9">
        <w:t xml:space="preserve"> 84 400 рублей. В Жуковском и Климовске усреднённая цена на жилье 80 500 и 79 100 рублей соответстве</w:t>
      </w:r>
      <w:r w:rsidR="003D15E9">
        <w:t>н</w:t>
      </w:r>
      <w:r w:rsidR="003D15E9">
        <w:t>но.</w:t>
      </w:r>
    </w:p>
    <w:p w:rsidR="003D15E9" w:rsidRDefault="006125D0" w:rsidP="00A1230D">
      <w:pPr>
        <w:jc w:val="both"/>
      </w:pPr>
      <w:r>
        <w:t>Не смотря на то, что данные территории будут в составе Москвы</w:t>
      </w:r>
      <w:r w:rsidR="00624353">
        <w:t>,</w:t>
      </w:r>
      <w:r>
        <w:t xml:space="preserve"> и ц</w:t>
      </w:r>
      <w:r>
        <w:t>е</w:t>
      </w:r>
      <w:r>
        <w:t>на возрастет, качество от этого лучше не станет</w:t>
      </w:r>
      <w:r w:rsidR="00624353">
        <w:t>. Следует сказать, что сто</w:t>
      </w:r>
      <w:r w:rsidR="00624353">
        <w:t>и</w:t>
      </w:r>
      <w:r w:rsidR="00624353">
        <w:t>мость самых дорогих квартир в Подмосковье зафиксирована</w:t>
      </w:r>
      <w:r w:rsidR="009E52C6">
        <w:t xml:space="preserve"> в Реутове. Да</w:t>
      </w:r>
      <w:r w:rsidR="009E52C6">
        <w:t>н</w:t>
      </w:r>
      <w:r w:rsidR="009E52C6">
        <w:t>ные квартиры окрещены ценой за метр квадратный в 109 600 рублей.</w:t>
      </w:r>
    </w:p>
    <w:p w:rsidR="00CE4D97" w:rsidRDefault="00F50547" w:rsidP="00A1230D">
      <w:pPr>
        <w:jc w:val="both"/>
      </w:pPr>
      <w:r>
        <w:t xml:space="preserve">Другим городом дорого жилья стал Химки и Видное по 103 800 </w:t>
      </w:r>
      <w:r w:rsidR="00CE4D97">
        <w:t>рублей</w:t>
      </w:r>
      <w:r w:rsidR="00995C49">
        <w:t xml:space="preserve"> т 103 700 рублей соответственно за метр квадратный.</w:t>
      </w:r>
    </w:p>
    <w:p w:rsidR="001D643A" w:rsidRDefault="00995C49" w:rsidP="00A1230D">
      <w:pPr>
        <w:jc w:val="both"/>
      </w:pPr>
      <w:r>
        <w:t>Эксперты утверждают, что рост цен связан с ростом инфраструктуры Подмосковных городов</w:t>
      </w:r>
      <w:r w:rsidR="00CE4D97">
        <w:t xml:space="preserve">. Тем более, что потенциал строительства метро на данных территориях заметно улучшает </w:t>
      </w:r>
      <w:r w:rsidR="001D643A">
        <w:t>интерес,</w:t>
      </w:r>
      <w:r w:rsidR="00CE4D97">
        <w:t xml:space="preserve"> как у строительных комп</w:t>
      </w:r>
      <w:r w:rsidR="00CE4D97">
        <w:t>а</w:t>
      </w:r>
      <w:r w:rsidR="00CE4D97">
        <w:t>ний, так и потребителей.</w:t>
      </w:r>
    </w:p>
    <w:p w:rsidR="001D643A" w:rsidRDefault="001D643A">
      <w:r>
        <w:br w:type="page"/>
      </w:r>
    </w:p>
    <w:p w:rsidR="009E52C6" w:rsidRPr="002D7965" w:rsidRDefault="00FB42B6" w:rsidP="002D7965">
      <w:pPr>
        <w:spacing w:after="240"/>
        <w:ind w:firstLine="0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lastRenderedPageBreak/>
        <w:t>Мир утратил доверие к евро</w:t>
      </w:r>
    </w:p>
    <w:p w:rsidR="002D7965" w:rsidRPr="00C844ED" w:rsidRDefault="0023703B" w:rsidP="00A1230D">
      <w:pPr>
        <w:jc w:val="both"/>
        <w:rPr>
          <w:i/>
        </w:rPr>
      </w:pPr>
      <w:r w:rsidRPr="00C844ED">
        <w:rPr>
          <w:i/>
        </w:rPr>
        <w:t xml:space="preserve">Май изобилует </w:t>
      </w:r>
      <w:r w:rsidR="00DA4879" w:rsidRPr="00C844ED">
        <w:rPr>
          <w:i/>
        </w:rPr>
        <w:t>избавлением от евровалюты. Все центральные банки развивающихся государств продали свои активы, которые были в евровал</w:t>
      </w:r>
      <w:r w:rsidR="00DA4879" w:rsidRPr="00C844ED">
        <w:rPr>
          <w:i/>
        </w:rPr>
        <w:t>ю</w:t>
      </w:r>
      <w:r w:rsidR="00DA4879" w:rsidRPr="00C844ED">
        <w:rPr>
          <w:i/>
        </w:rPr>
        <w:t xml:space="preserve">те. </w:t>
      </w:r>
      <w:r w:rsidR="00A641FC" w:rsidRPr="00C844ED">
        <w:rPr>
          <w:i/>
        </w:rPr>
        <w:t>Институционал</w:t>
      </w:r>
      <w:r w:rsidR="001A294D" w:rsidRPr="00C844ED">
        <w:rPr>
          <w:i/>
        </w:rPr>
        <w:t>ь</w:t>
      </w:r>
      <w:r w:rsidR="00C844ED" w:rsidRPr="00C844ED">
        <w:rPr>
          <w:i/>
        </w:rPr>
        <w:t>ные инвесторы и хеджевые фонды также избавились от данной валюты.</w:t>
      </w:r>
    </w:p>
    <w:p w:rsidR="00C844ED" w:rsidRDefault="00C844ED" w:rsidP="00A1230D">
      <w:pPr>
        <w:jc w:val="both"/>
      </w:pPr>
      <w:r>
        <w:t>Центробанки развивающихся государств начали избавлят</w:t>
      </w:r>
      <w:r w:rsidR="00B55EF1">
        <w:t>ь</w:t>
      </w:r>
      <w:r>
        <w:t>ся</w:t>
      </w:r>
      <w:r w:rsidR="00B55EF1">
        <w:t xml:space="preserve"> от нен</w:t>
      </w:r>
      <w:r w:rsidR="00B55EF1">
        <w:t>а</w:t>
      </w:r>
      <w:r w:rsidR="00B55EF1">
        <w:t>дежной валюты и покупать отечественную. Так, Южная Корея за пару недель истратила 7 мил</w:t>
      </w:r>
      <w:r w:rsidR="00A07FA1">
        <w:t>л</w:t>
      </w:r>
      <w:r w:rsidR="00B55EF1">
        <w:t>иардов долларов</w:t>
      </w:r>
      <w:r w:rsidR="00A07FA1">
        <w:t xml:space="preserve"> для поддержки отечественной валюты – воны.</w:t>
      </w:r>
    </w:p>
    <w:p w:rsidR="00A07FA1" w:rsidRDefault="003A59F3" w:rsidP="00A1230D">
      <w:pPr>
        <w:jc w:val="both"/>
      </w:pPr>
      <w:r>
        <w:t>Менеджеры перестали сотрудничать с европейскими контрагентами и пересмотрели отношение к евровалюте</w:t>
      </w:r>
      <w:r w:rsidR="00077785">
        <w:t>. Тем боле, что третья часть респо</w:t>
      </w:r>
      <w:r w:rsidR="00077785">
        <w:t>н</w:t>
      </w:r>
      <w:r w:rsidR="00077785">
        <w:t xml:space="preserve">дентов считает, что кризис </w:t>
      </w:r>
      <w:r w:rsidR="003F2D3C">
        <w:t>грозит статусу европейской валюты как резерва мировых финансовых фондов.</w:t>
      </w:r>
    </w:p>
    <w:p w:rsidR="003F2D3C" w:rsidRDefault="002B2290" w:rsidP="00A1230D">
      <w:pPr>
        <w:jc w:val="both"/>
      </w:pPr>
      <w:r>
        <w:t>Многие эксперты и трейдеры фондовых бирж говорят о не стабильн</w:t>
      </w:r>
      <w:r>
        <w:t>о</w:t>
      </w:r>
      <w:r>
        <w:t>сти евро, в то время как позиция доллара растет во всех отношениях.</w:t>
      </w:r>
      <w:r w:rsidR="00075BC4">
        <w:t xml:space="preserve"> Акти</w:t>
      </w:r>
      <w:r w:rsidR="00075BC4">
        <w:t>в</w:t>
      </w:r>
      <w:r w:rsidR="00075BC4">
        <w:t>ная продажа ценных бумаг в евро, которая проводилась центральными ба</w:t>
      </w:r>
      <w:r w:rsidR="00075BC4">
        <w:t>н</w:t>
      </w:r>
      <w:r w:rsidR="00075BC4">
        <w:t>ками государств</w:t>
      </w:r>
      <w:r w:rsidR="00FC0833">
        <w:t>,</w:t>
      </w:r>
      <w:r w:rsidR="00075BC4">
        <w:t xml:space="preserve"> значительно способствовала снижению стоимости евро</w:t>
      </w:r>
      <w:r w:rsidR="00532836">
        <w:t xml:space="preserve"> на 6,6%</w:t>
      </w:r>
      <w:r w:rsidR="00FC0833">
        <w:t>.</w:t>
      </w:r>
    </w:p>
    <w:p w:rsidR="00FC0833" w:rsidRDefault="00FC0833" w:rsidP="00A1230D">
      <w:pPr>
        <w:jc w:val="both"/>
      </w:pPr>
      <w:r>
        <w:t xml:space="preserve">Хедж-фонды поставили цель – избежать переоценки </w:t>
      </w:r>
      <w:r w:rsidR="00671B17">
        <w:t>портфельных</w:t>
      </w:r>
      <w:r>
        <w:t xml:space="preserve"> и</w:t>
      </w:r>
      <w:r>
        <w:t>н</w:t>
      </w:r>
      <w:r>
        <w:t>вестиций в активы</w:t>
      </w:r>
      <w:r w:rsidR="00671B17">
        <w:t>. Курс евро 31 мая достиг минимума против американского доллара в 22 пункта</w:t>
      </w:r>
      <w:r w:rsidR="00532836">
        <w:t>. Это стал самый плохой месяц, начиная с сентября пр</w:t>
      </w:r>
      <w:r w:rsidR="00532836">
        <w:t>о</w:t>
      </w:r>
      <w:r w:rsidR="00532836">
        <w:t>шлого года.</w:t>
      </w:r>
    </w:p>
    <w:p w:rsidR="004F79F2" w:rsidRDefault="006D5FAD" w:rsidP="00D02D81">
      <w:pPr>
        <w:jc w:val="both"/>
      </w:pPr>
      <w:r>
        <w:t xml:space="preserve">Конечно </w:t>
      </w:r>
      <w:r w:rsidR="004F79F2">
        <w:t>же,</w:t>
      </w:r>
      <w:r>
        <w:t xml:space="preserve"> Россия также потеряет значительные инвестиции РЦБ в доллар</w:t>
      </w:r>
      <w:r w:rsidR="006F0D54">
        <w:t>е</w:t>
      </w:r>
      <w:r>
        <w:t xml:space="preserve"> за последние 2 года</w:t>
      </w:r>
      <w:r w:rsidR="006F0D54">
        <w:t>, так сказали ведущие эксперты. Т</w:t>
      </w:r>
      <w:r w:rsidR="004F79F2">
        <w:t>акже гражд</w:t>
      </w:r>
      <w:r w:rsidR="006F0D54">
        <w:t>а</w:t>
      </w:r>
      <w:r w:rsidR="006F0D54">
        <w:t xml:space="preserve">нам России </w:t>
      </w:r>
      <w:r w:rsidR="004F79F2">
        <w:t>придётся</w:t>
      </w:r>
      <w:r w:rsidR="006F0D54">
        <w:t xml:space="preserve"> завязать пояса потуже</w:t>
      </w:r>
      <w:r w:rsidR="004F79F2">
        <w:t>, пока не пройдут все фи</w:t>
      </w:r>
      <w:r w:rsidR="00D02D81">
        <w:t>нансовые нестабильности в мире.</w:t>
      </w:r>
      <w:r w:rsidR="004F79F2">
        <w:br w:type="page"/>
      </w:r>
    </w:p>
    <w:p w:rsidR="00532836" w:rsidRPr="00D02D81" w:rsidRDefault="00041B14" w:rsidP="00D02D81">
      <w:pPr>
        <w:spacing w:after="240"/>
        <w:ind w:firstLine="0"/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lastRenderedPageBreak/>
        <w:t>Импортная продукция дорожает на глазах</w:t>
      </w:r>
    </w:p>
    <w:p w:rsidR="00D02D81" w:rsidRPr="00BA160B" w:rsidRDefault="00BA160B" w:rsidP="00A1230D">
      <w:pPr>
        <w:jc w:val="both"/>
        <w:rPr>
          <w:i/>
        </w:rPr>
      </w:pPr>
      <w:r w:rsidRPr="00BA160B">
        <w:rPr>
          <w:i/>
        </w:rPr>
        <w:t>В связи с последними события в мире, долларовая валюта стрем</w:t>
      </w:r>
      <w:r w:rsidRPr="00BA160B">
        <w:rPr>
          <w:i/>
        </w:rPr>
        <w:t>и</w:t>
      </w:r>
      <w:r w:rsidRPr="00BA160B">
        <w:rPr>
          <w:i/>
        </w:rPr>
        <w:t>тельно растет в эквиваленте к рублю. Так за последний месяц цена за один доллар варьировалась от 34 до 40 рублей. Все мигом отразилось на ввозимой продукции из-за границы.</w:t>
      </w:r>
    </w:p>
    <w:p w:rsidR="00BA160B" w:rsidRDefault="00BA160B" w:rsidP="00A1230D">
      <w:pPr>
        <w:jc w:val="both"/>
      </w:pPr>
      <w:r>
        <w:t>Ценники на так</w:t>
      </w:r>
      <w:r w:rsidR="00CB6717">
        <w:t>ую</w:t>
      </w:r>
      <w:r>
        <w:t xml:space="preserve"> продукци</w:t>
      </w:r>
      <w:r w:rsidR="00CB6717">
        <w:t>ю</w:t>
      </w:r>
      <w:r>
        <w:t xml:space="preserve"> мигом менялись, на что покупатели с негодованием реагировали. Хотя их негодование еще спокойно выглядит, они не ринулись в обменники и не стали обменивать горячую валюту на </w:t>
      </w:r>
      <w:r w:rsidR="00EE0C5E">
        <w:t>от</w:t>
      </w:r>
      <w:r w:rsidR="00EE0C5E">
        <w:t>е</w:t>
      </w:r>
      <w:r w:rsidR="00EE0C5E">
        <w:t>чественную денежку.</w:t>
      </w:r>
    </w:p>
    <w:p w:rsidR="00EE0C5E" w:rsidRDefault="00EE0C5E" w:rsidP="00A1230D">
      <w:pPr>
        <w:jc w:val="both"/>
      </w:pPr>
      <w:r>
        <w:t>Многие, не торопятся менять ценники, говоря о том, что запасы ин</w:t>
      </w:r>
      <w:r>
        <w:t>о</w:t>
      </w:r>
      <w:r>
        <w:t xml:space="preserve">странной продукции еще есть. Хитростью схватывают и </w:t>
      </w:r>
      <w:r w:rsidR="00D14EA0">
        <w:t>комиссионные</w:t>
      </w:r>
      <w:r>
        <w:t xml:space="preserve"> маг</w:t>
      </w:r>
      <w:r>
        <w:t>а</w:t>
      </w:r>
      <w:r>
        <w:t>зины</w:t>
      </w:r>
      <w:r w:rsidR="00D14EA0">
        <w:t>, курс остается прежним, но зато комиссия растет в процентах.</w:t>
      </w:r>
    </w:p>
    <w:p w:rsidR="00D14EA0" w:rsidRDefault="00D14EA0" w:rsidP="00A1230D">
      <w:pPr>
        <w:jc w:val="both"/>
      </w:pPr>
      <w:r>
        <w:t>В большинстве туристических компаний</w:t>
      </w:r>
      <w:r w:rsidR="008E53A7">
        <w:t xml:space="preserve"> встречаются плавающие ц</w:t>
      </w:r>
      <w:r w:rsidR="008E53A7">
        <w:t>е</w:t>
      </w:r>
      <w:r w:rsidR="008E53A7">
        <w:t xml:space="preserve">ны. Так, например цена путевки в эквиваленте доллара стоит от </w:t>
      </w:r>
      <w:r w:rsidR="005F65D5">
        <w:t>34 до 40 ру</w:t>
      </w:r>
      <w:r w:rsidR="005F65D5">
        <w:t>б</w:t>
      </w:r>
      <w:r w:rsidR="005F65D5">
        <w:t xml:space="preserve">лей, а евро до 43 рублей. Хотя, как говорилось выше, </w:t>
      </w:r>
      <w:r w:rsidR="00AC3117">
        <w:t>запасы еще есть и цена особо не поднимается.</w:t>
      </w:r>
    </w:p>
    <w:p w:rsidR="00AC3117" w:rsidRDefault="00FB08F6" w:rsidP="00A1230D">
      <w:pPr>
        <w:jc w:val="both"/>
      </w:pPr>
      <w:r>
        <w:t>В начале года рост цен в России составил всего 2,2%. Это связано с тем, что тарифы на ЖКХ остались прежними и держатся так уже</w:t>
      </w:r>
      <w:r w:rsidR="004D75B5">
        <w:t xml:space="preserve"> 1,5 года. Но с 01.07.2012 обещают поднять стоимость услуг на 10-15%, что и приведет к резкому ска</w:t>
      </w:r>
      <w:r w:rsidR="00047003">
        <w:t>ч</w:t>
      </w:r>
      <w:r w:rsidR="004D75B5">
        <w:t>ку цен</w:t>
      </w:r>
      <w:r w:rsidR="000876E6">
        <w:t xml:space="preserve"> на услуги, а также товары.</w:t>
      </w:r>
    </w:p>
    <w:p w:rsidR="000876E6" w:rsidRDefault="000876E6" w:rsidP="00A1230D">
      <w:pPr>
        <w:jc w:val="both"/>
      </w:pPr>
      <w:r>
        <w:t>Растраты больше всего будут припадать на столичных граждан и большие города</w:t>
      </w:r>
      <w:r w:rsidR="00350A65">
        <w:t>, тогда рост цен в столице составит 6%, в то время как в пр</w:t>
      </w:r>
      <w:r w:rsidR="00350A65">
        <w:t>о</w:t>
      </w:r>
      <w:r w:rsidR="00350A65">
        <w:t>винциальных городах всего 2-3%.</w:t>
      </w:r>
    </w:p>
    <w:p w:rsidR="009B6A87" w:rsidRDefault="00350A65" w:rsidP="00A1230D">
      <w:pPr>
        <w:jc w:val="both"/>
      </w:pPr>
      <w:r>
        <w:t>Стоит ли мигом бежать в обменный пункт, эксперты говорят</w:t>
      </w:r>
      <w:r w:rsidR="00047003">
        <w:t>,</w:t>
      </w:r>
      <w:r>
        <w:t xml:space="preserve"> нет, и с</w:t>
      </w:r>
      <w:r>
        <w:t>о</w:t>
      </w:r>
      <w:r>
        <w:t>ветуют положить денежные средства в золото</w:t>
      </w:r>
      <w:r w:rsidR="00441420">
        <w:t xml:space="preserve"> и</w:t>
      </w:r>
      <w:r w:rsidR="00047003">
        <w:t>ли</w:t>
      </w:r>
      <w:r w:rsidR="00441420">
        <w:t xml:space="preserve"> вложение доли в фонды драгметаллов.</w:t>
      </w:r>
    </w:p>
    <w:p w:rsidR="009B6A87" w:rsidRDefault="009B6A87">
      <w:r>
        <w:br w:type="page"/>
      </w:r>
    </w:p>
    <w:p w:rsidR="009B6A87" w:rsidRPr="006D7E8F" w:rsidRDefault="009B6A87" w:rsidP="009B6A87">
      <w:pPr>
        <w:spacing w:after="240"/>
        <w:ind w:firstLine="0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lastRenderedPageBreak/>
        <w:t xml:space="preserve">Новая версия конца света от </w:t>
      </w:r>
      <w:proofErr w:type="gramStart"/>
      <w:r>
        <w:rPr>
          <w:rFonts w:ascii="Georgia" w:hAnsi="Georgia"/>
          <w:b/>
          <w:i/>
        </w:rPr>
        <w:t>всемирных</w:t>
      </w:r>
      <w:proofErr w:type="gramEnd"/>
      <w:r>
        <w:rPr>
          <w:rFonts w:ascii="Georgia" w:hAnsi="Georgia"/>
          <w:b/>
          <w:i/>
        </w:rPr>
        <w:t xml:space="preserve"> ученных</w:t>
      </w:r>
    </w:p>
    <w:p w:rsidR="009B6A87" w:rsidRPr="0022477C" w:rsidRDefault="009B6A87" w:rsidP="009B6A87">
      <w:pPr>
        <w:jc w:val="both"/>
        <w:rPr>
          <w:i/>
        </w:rPr>
      </w:pPr>
      <w:r w:rsidRPr="0022477C">
        <w:rPr>
          <w:i/>
        </w:rPr>
        <w:t>По сводкам немецкого СМИ, стало известно мнение многих ученных в мире, по поводу конца света. Как всем известно, существует множество версий Апокалипсиса, и страшили ним нас не один раз. Когда такая гипотеза станет реальностью – неизвестно. Да и к тому же, лучше пусть не сбыв</w:t>
      </w:r>
      <w:r w:rsidRPr="0022477C">
        <w:rPr>
          <w:i/>
        </w:rPr>
        <w:t>а</w:t>
      </w:r>
      <w:r w:rsidRPr="0022477C">
        <w:rPr>
          <w:i/>
        </w:rPr>
        <w:t>ется.</w:t>
      </w:r>
    </w:p>
    <w:p w:rsidR="009B6A87" w:rsidRDefault="009B6A87" w:rsidP="009B6A87">
      <w:pPr>
        <w:jc w:val="both"/>
      </w:pPr>
      <w:proofErr w:type="gramStart"/>
      <w:r>
        <w:t>Признанные</w:t>
      </w:r>
      <w:proofErr w:type="gramEnd"/>
      <w:r>
        <w:t xml:space="preserve"> ученные мира говорят на данную тему уже достаточно долго, а в последнее время еще чаще, чем обычно. Многие исследователи с</w:t>
      </w:r>
      <w:r>
        <w:t>о</w:t>
      </w:r>
      <w:r>
        <w:t>бирают конференции для обсуждения конца света, в соответствии с календ</w:t>
      </w:r>
      <w:r>
        <w:t>а</w:t>
      </w:r>
      <w:r>
        <w:t>рем Майя, а остальные выдвигают научное обоснование и свою гипотезу.</w:t>
      </w:r>
    </w:p>
    <w:p w:rsidR="009B6A87" w:rsidRDefault="009B6A87" w:rsidP="009B6A87">
      <w:pPr>
        <w:jc w:val="both"/>
      </w:pPr>
      <w:r>
        <w:t>Ученные разных направлений науки от биологов до геологов, отмеч</w:t>
      </w:r>
      <w:r>
        <w:t>а</w:t>
      </w:r>
      <w:r>
        <w:t>ют, что ничего сверхъестественного в Апокалипсисе не произойдет. Вполне вероятно, как показывает сама природа – экологическая картина в мире неутешительна, поэтому с большей вероятностью, конец света произойдет из-за халатности людей к природе.</w:t>
      </w:r>
    </w:p>
    <w:p w:rsidR="009B6A87" w:rsidRDefault="009B6A87" w:rsidP="009B6A87">
      <w:pPr>
        <w:jc w:val="both"/>
      </w:pPr>
      <w:r>
        <w:t>Данные научного исследования обнародованы накануне конференции ОНН, на которой будут обсуждаться проблемы всемирной экологии. Конф</w:t>
      </w:r>
      <w:r>
        <w:t>е</w:t>
      </w:r>
      <w:r>
        <w:t>ренция пройдет в Бразилии, в конце июня.</w:t>
      </w:r>
    </w:p>
    <w:p w:rsidR="009B6A87" w:rsidRDefault="009B6A87" w:rsidP="009B6A87">
      <w:pPr>
        <w:jc w:val="both"/>
      </w:pPr>
      <w:proofErr w:type="gramStart"/>
      <w:r>
        <w:t>Ученные</w:t>
      </w:r>
      <w:proofErr w:type="gramEnd"/>
      <w:r>
        <w:t xml:space="preserve"> утверждают, что всемирная экосистема обрушится внезапно, по достижению «критического момента». Конечно же, в этой катастрофе преимущественно будет виновен человек.</w:t>
      </w:r>
    </w:p>
    <w:p w:rsidR="009B6A87" w:rsidRDefault="009B6A87" w:rsidP="009B6A87">
      <w:pPr>
        <w:jc w:val="both"/>
      </w:pPr>
      <w:proofErr w:type="gramStart"/>
      <w:r>
        <w:t>Экологи подтверждают, что нашу плату ждет в ближайшие 100 лет п</w:t>
      </w:r>
      <w:r>
        <w:t>е</w:t>
      </w:r>
      <w:r>
        <w:t>ренаселение, уже в 2050 году количество людей на планете составит около 9,3 млрд. человек, голод и соответственно нехватка природных ресурсов.</w:t>
      </w:r>
      <w:proofErr w:type="gramEnd"/>
      <w:r>
        <w:t xml:space="preserve"> Не пройдет мимо и глобальное потепление.</w:t>
      </w:r>
    </w:p>
    <w:p w:rsidR="009B6A87" w:rsidRDefault="009B6A87" w:rsidP="009B6A87">
      <w:pPr>
        <w:jc w:val="both"/>
      </w:pPr>
      <w:r>
        <w:t xml:space="preserve">Избежать катастрофу можно, заверяют </w:t>
      </w:r>
      <w:proofErr w:type="gramStart"/>
      <w:r>
        <w:t>ученные</w:t>
      </w:r>
      <w:proofErr w:type="gramEnd"/>
      <w:r>
        <w:t>, если человечество проснется и будет бережно относится к природе.</w:t>
      </w:r>
    </w:p>
    <w:p w:rsidR="009B6A87" w:rsidRDefault="009B6A87" w:rsidP="009B6A87">
      <w:r>
        <w:br w:type="page"/>
      </w:r>
    </w:p>
    <w:p w:rsidR="009B6A87" w:rsidRPr="00BF31F8" w:rsidRDefault="009B6A87" w:rsidP="009B6A87">
      <w:pPr>
        <w:spacing w:after="240"/>
        <w:ind w:firstLine="0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lastRenderedPageBreak/>
        <w:t>Офисная техника – потенциальный поглотитель вашего здоровья</w:t>
      </w:r>
    </w:p>
    <w:p w:rsidR="009B6A87" w:rsidRPr="00CB6481" w:rsidRDefault="009B6A87" w:rsidP="009B6A87">
      <w:pPr>
        <w:tabs>
          <w:tab w:val="left" w:pos="1260"/>
        </w:tabs>
        <w:jc w:val="both"/>
        <w:rPr>
          <w:i/>
        </w:rPr>
      </w:pPr>
      <w:r w:rsidRPr="00CB6481">
        <w:rPr>
          <w:i/>
        </w:rPr>
        <w:t>Ученые из Германии выявили у некоторых производителей тонеров, при пр</w:t>
      </w:r>
      <w:r>
        <w:rPr>
          <w:i/>
        </w:rPr>
        <w:t>оверке, нарушение в ПДК – олово, которое превышало</w:t>
      </w:r>
      <w:r w:rsidRPr="00CB6481">
        <w:rPr>
          <w:i/>
        </w:rPr>
        <w:t xml:space="preserve"> норматив в двадцатикратном размере. В них же было найдено пару ядовитых веществ, как: </w:t>
      </w:r>
      <w:proofErr w:type="spellStart"/>
      <w:r w:rsidRPr="00CB6481">
        <w:rPr>
          <w:i/>
        </w:rPr>
        <w:t>дибутил</w:t>
      </w:r>
      <w:proofErr w:type="spellEnd"/>
      <w:r w:rsidRPr="00CB6481">
        <w:rPr>
          <w:i/>
        </w:rPr>
        <w:t xml:space="preserve"> и </w:t>
      </w:r>
      <w:proofErr w:type="spellStart"/>
      <w:r w:rsidRPr="00CB6481">
        <w:rPr>
          <w:i/>
        </w:rPr>
        <w:t>трибутил</w:t>
      </w:r>
      <w:proofErr w:type="spellEnd"/>
      <w:r w:rsidRPr="00CB6481">
        <w:rPr>
          <w:i/>
        </w:rPr>
        <w:t xml:space="preserve">. Данные </w:t>
      </w:r>
      <w:proofErr w:type="spellStart"/>
      <w:r w:rsidRPr="00CB6481">
        <w:rPr>
          <w:i/>
        </w:rPr>
        <w:t>химсоединения</w:t>
      </w:r>
      <w:proofErr w:type="spellEnd"/>
      <w:r w:rsidRPr="00CB6481">
        <w:rPr>
          <w:i/>
        </w:rPr>
        <w:t xml:space="preserve"> способны нарушить го</w:t>
      </w:r>
      <w:r w:rsidRPr="00CB6481">
        <w:rPr>
          <w:i/>
        </w:rPr>
        <w:t>р</w:t>
      </w:r>
      <w:r w:rsidRPr="00CB6481">
        <w:rPr>
          <w:i/>
        </w:rPr>
        <w:t>мональный фон человека.</w:t>
      </w:r>
    </w:p>
    <w:p w:rsidR="009B6A87" w:rsidRDefault="009B6A87" w:rsidP="009B6A87">
      <w:pPr>
        <w:jc w:val="both"/>
      </w:pPr>
      <w:r>
        <w:t>Главным источником пыли в офисных помещениях являются краски и тонеры. Они состоят из различных смесей графита, железного порошка, см</w:t>
      </w:r>
      <w:r>
        <w:t>о</w:t>
      </w:r>
      <w:r>
        <w:t>лы и т.д. Все эти составляющие оседают в воздухе при печати.</w:t>
      </w:r>
    </w:p>
    <w:p w:rsidR="009B6A87" w:rsidRPr="00EE6D3F" w:rsidRDefault="009B6A87" w:rsidP="009B6A87">
      <w:pPr>
        <w:jc w:val="both"/>
        <w:rPr>
          <w:i/>
        </w:rPr>
      </w:pPr>
      <w:r w:rsidRPr="00EE6D3F">
        <w:rPr>
          <w:i/>
        </w:rPr>
        <w:t>Постоянная работа, которая связана с печатью, чаще всего, прив</w:t>
      </w:r>
      <w:r w:rsidRPr="00EE6D3F">
        <w:rPr>
          <w:i/>
        </w:rPr>
        <w:t>о</w:t>
      </w:r>
      <w:r w:rsidRPr="00EE6D3F">
        <w:rPr>
          <w:i/>
        </w:rPr>
        <w:t xml:space="preserve">дит </w:t>
      </w:r>
      <w:proofErr w:type="gramStart"/>
      <w:r w:rsidRPr="00EE6D3F">
        <w:rPr>
          <w:i/>
        </w:rPr>
        <w:t>к</w:t>
      </w:r>
      <w:proofErr w:type="gramEnd"/>
      <w:r w:rsidRPr="00EE6D3F">
        <w:rPr>
          <w:i/>
        </w:rPr>
        <w:t>:</w:t>
      </w:r>
    </w:p>
    <w:p w:rsidR="009B6A87" w:rsidRDefault="009B6A87" w:rsidP="009B6A87">
      <w:pPr>
        <w:tabs>
          <w:tab w:val="left" w:pos="1260"/>
        </w:tabs>
        <w:jc w:val="both"/>
      </w:pPr>
      <w:r>
        <w:t>–</w:t>
      </w:r>
      <w:r>
        <w:tab/>
        <w:t>раздражению слизистых оболочек, кожи;</w:t>
      </w:r>
    </w:p>
    <w:p w:rsidR="009B6A87" w:rsidRDefault="009B6A87" w:rsidP="009B6A87">
      <w:pPr>
        <w:tabs>
          <w:tab w:val="left" w:pos="1260"/>
        </w:tabs>
        <w:jc w:val="both"/>
      </w:pPr>
      <w:r>
        <w:t>–</w:t>
      </w:r>
      <w:r>
        <w:tab/>
        <w:t>головным болям;</w:t>
      </w:r>
    </w:p>
    <w:p w:rsidR="009B6A87" w:rsidRDefault="009B6A87" w:rsidP="009B6A87">
      <w:pPr>
        <w:tabs>
          <w:tab w:val="left" w:pos="1260"/>
        </w:tabs>
        <w:jc w:val="both"/>
      </w:pPr>
      <w:r>
        <w:t>–</w:t>
      </w:r>
      <w:r>
        <w:tab/>
        <w:t>сонливости;</w:t>
      </w:r>
    </w:p>
    <w:p w:rsidR="009B6A87" w:rsidRDefault="009B6A87" w:rsidP="009B6A87">
      <w:pPr>
        <w:tabs>
          <w:tab w:val="left" w:pos="1260"/>
        </w:tabs>
        <w:jc w:val="both"/>
      </w:pPr>
      <w:r>
        <w:t>–</w:t>
      </w:r>
      <w:r>
        <w:tab/>
        <w:t>вялости;</w:t>
      </w:r>
    </w:p>
    <w:p w:rsidR="009B6A87" w:rsidRDefault="009B6A87" w:rsidP="009B6A87">
      <w:pPr>
        <w:tabs>
          <w:tab w:val="left" w:pos="1260"/>
        </w:tabs>
        <w:jc w:val="both"/>
      </w:pPr>
      <w:r>
        <w:t>–</w:t>
      </w:r>
      <w:r>
        <w:tab/>
        <w:t>кашлю;</w:t>
      </w:r>
    </w:p>
    <w:p w:rsidR="009B6A87" w:rsidRDefault="009B6A87" w:rsidP="009B6A87">
      <w:pPr>
        <w:tabs>
          <w:tab w:val="left" w:pos="1260"/>
        </w:tabs>
        <w:jc w:val="both"/>
      </w:pPr>
      <w:r>
        <w:t>–</w:t>
      </w:r>
      <w:r>
        <w:tab/>
        <w:t>почечной недостаточности;</w:t>
      </w:r>
    </w:p>
    <w:p w:rsidR="009B6A87" w:rsidRDefault="009B6A87" w:rsidP="009B6A87">
      <w:pPr>
        <w:tabs>
          <w:tab w:val="left" w:pos="1260"/>
        </w:tabs>
        <w:jc w:val="both"/>
      </w:pPr>
      <w:r>
        <w:t>–</w:t>
      </w:r>
      <w:r>
        <w:tab/>
        <w:t>отравлению;</w:t>
      </w:r>
    </w:p>
    <w:p w:rsidR="009B6A87" w:rsidRDefault="009B6A87" w:rsidP="009B6A87">
      <w:pPr>
        <w:tabs>
          <w:tab w:val="left" w:pos="1260"/>
        </w:tabs>
        <w:jc w:val="both"/>
      </w:pPr>
      <w:r>
        <w:t>–</w:t>
      </w:r>
      <w:r>
        <w:tab/>
        <w:t>повышению температуры;</w:t>
      </w:r>
    </w:p>
    <w:p w:rsidR="009B6A87" w:rsidRDefault="009B6A87" w:rsidP="009B6A87">
      <w:pPr>
        <w:tabs>
          <w:tab w:val="left" w:pos="1260"/>
        </w:tabs>
        <w:jc w:val="both"/>
      </w:pPr>
      <w:r>
        <w:t>–</w:t>
      </w:r>
      <w:r>
        <w:tab/>
        <w:t>раковым новообразованиям.</w:t>
      </w:r>
    </w:p>
    <w:p w:rsidR="009B6A87" w:rsidRDefault="009B6A87" w:rsidP="009B6A87">
      <w:pPr>
        <w:jc w:val="both"/>
      </w:pPr>
      <w:r>
        <w:t xml:space="preserve">Рижский Институт </w:t>
      </w:r>
      <w:proofErr w:type="spellStart"/>
      <w:r>
        <w:t>БТиЗОСРУ</w:t>
      </w:r>
      <w:proofErr w:type="spellEnd"/>
      <w:r>
        <w:t xml:space="preserve"> им. </w:t>
      </w:r>
      <w:proofErr w:type="spellStart"/>
      <w:r>
        <w:t>Страдыня</w:t>
      </w:r>
      <w:proofErr w:type="spellEnd"/>
      <w:r>
        <w:t xml:space="preserve"> и его исследователи р</w:t>
      </w:r>
      <w:r>
        <w:t>е</w:t>
      </w:r>
      <w:r>
        <w:t>шили провести эксперимент в офисном помещении на состав воздуха. Пр</w:t>
      </w:r>
      <w:r>
        <w:t>о</w:t>
      </w:r>
      <w:r>
        <w:t>веденный эксперимент на мышах, показал неутешительные результаты.</w:t>
      </w:r>
    </w:p>
    <w:p w:rsidR="009B6A87" w:rsidRDefault="009B6A87" w:rsidP="009B6A87">
      <w:pPr>
        <w:jc w:val="both"/>
      </w:pPr>
      <w:r>
        <w:t>Грызуны, находившиеся рядом с техникой для офиса, спустя некоторое время стали задыхаться, иммунная система резко упала. Из этого следует, что не стоит работать в тесных, мало проветриваемых помещениях, снабженных оргтехникой.</w:t>
      </w:r>
    </w:p>
    <w:p w:rsidR="009B6A87" w:rsidRDefault="009B6A87" w:rsidP="009B6A87">
      <w:pPr>
        <w:jc w:val="both"/>
      </w:pPr>
      <w:r>
        <w:t>В результате исследования стало ясно, что в кабинетах с плохой вент</w:t>
      </w:r>
      <w:r>
        <w:t>и</w:t>
      </w:r>
      <w:r>
        <w:t xml:space="preserve">ляцией копиры и принтеры, работающие без остановки в течение рабочего дня, наносят непоправимый ущерб здоровью, повышают концентрацию </w:t>
      </w:r>
      <w:proofErr w:type="spellStart"/>
      <w:r>
        <w:t>флюорополимеров</w:t>
      </w:r>
      <w:proofErr w:type="spellEnd"/>
      <w:r>
        <w:t>.</w:t>
      </w:r>
    </w:p>
    <w:p w:rsidR="009B6A87" w:rsidRDefault="009B6A87" w:rsidP="009B6A87">
      <w:r>
        <w:br w:type="page"/>
      </w:r>
    </w:p>
    <w:p w:rsidR="009B6A87" w:rsidRPr="00FC239B" w:rsidRDefault="009B6A87" w:rsidP="009B6A87">
      <w:pPr>
        <w:spacing w:after="240"/>
        <w:ind w:firstLine="0"/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lastRenderedPageBreak/>
        <w:t>Слияние Андромеды и Млечного Пути неизбежно</w:t>
      </w:r>
    </w:p>
    <w:p w:rsidR="009B6A87" w:rsidRDefault="009B6A87" w:rsidP="009B6A87">
      <w:pPr>
        <w:jc w:val="both"/>
      </w:pPr>
      <w:r>
        <w:t>Американские ученные уже с точностью просчитали, сколько необх</w:t>
      </w:r>
      <w:r>
        <w:t>о</w:t>
      </w:r>
      <w:r>
        <w:t>димо времени для столкновения двух галактик нашей и Андромеды. Андр</w:t>
      </w:r>
      <w:r>
        <w:t>о</w:t>
      </w:r>
      <w:r>
        <w:t>меда летит к нам со скоростью 402000 км/час и столкновение рано или поз</w:t>
      </w:r>
      <w:r>
        <w:t>д</w:t>
      </w:r>
      <w:r>
        <w:t>но произойдет.</w:t>
      </w:r>
    </w:p>
    <w:p w:rsidR="009B6A87" w:rsidRDefault="009B6A87" w:rsidP="009B6A87">
      <w:pPr>
        <w:jc w:val="both"/>
      </w:pPr>
      <w:r>
        <w:t>Как предполагалось данное событие произойдет где-то через 3-6 ми</w:t>
      </w:r>
      <w:r>
        <w:t>л</w:t>
      </w:r>
      <w:r>
        <w:t>лиарда лет, на тот момент более точных данных у астрономов не было. Тол</w:t>
      </w:r>
      <w:r>
        <w:t>ь</w:t>
      </w:r>
      <w:r>
        <w:t>ко сейчас ученные смогли вычислить более точные данные это 4 миллиарда до столкновения двух галактик.</w:t>
      </w:r>
    </w:p>
    <w:p w:rsidR="009B6A87" w:rsidRDefault="009B6A87" w:rsidP="009B6A87">
      <w:pPr>
        <w:jc w:val="both"/>
      </w:pPr>
      <w:r>
        <w:t>Около семи лет астрономы изучали галактику Андромеда и ее цикли</w:t>
      </w:r>
      <w:r>
        <w:t>ч</w:t>
      </w:r>
      <w:r>
        <w:t>ность. При помощи телескопа «Хаббл» ученые отыскали факт будущего со</w:t>
      </w:r>
      <w:r>
        <w:t>и</w:t>
      </w:r>
      <w:r>
        <w:t>тия двух галактик.</w:t>
      </w:r>
    </w:p>
    <w:p w:rsidR="009B6A87" w:rsidRDefault="009B6A87" w:rsidP="009B6A87">
      <w:pPr>
        <w:jc w:val="both"/>
      </w:pPr>
      <w:r>
        <w:t xml:space="preserve">Галактика Андромеда, впервые была замечена в 964 году, персидским астрономом </w:t>
      </w:r>
      <w:proofErr w:type="spellStart"/>
      <w:r>
        <w:t>Абд</w:t>
      </w:r>
      <w:proofErr w:type="spellEnd"/>
      <w:r>
        <w:t xml:space="preserve"> </w:t>
      </w:r>
      <w:proofErr w:type="spellStart"/>
      <w:r>
        <w:t>Суфи</w:t>
      </w:r>
      <w:proofErr w:type="spellEnd"/>
      <w:r>
        <w:t xml:space="preserve">. В свое время, Шарль </w:t>
      </w:r>
      <w:proofErr w:type="spellStart"/>
      <w:r>
        <w:t>Мессье</w:t>
      </w:r>
      <w:proofErr w:type="spellEnd"/>
      <w:r>
        <w:t xml:space="preserve"> в 1764 году поместил в личный каталог под № 31. Уже в 1887 году Андромеду признали самой ближней к солнечной системе галактику.</w:t>
      </w:r>
    </w:p>
    <w:p w:rsidR="009B6A87" w:rsidRDefault="009B6A87" w:rsidP="009B6A87">
      <w:pPr>
        <w:jc w:val="both"/>
      </w:pPr>
      <w:r>
        <w:t>В 20 веке стало известно, что данная галактика практически равна ма</w:t>
      </w:r>
      <w:r>
        <w:t>с</w:t>
      </w:r>
      <w:r>
        <w:t>се Млечного пути, и движется она именно к нам. Что в дальнейшем подтве</w:t>
      </w:r>
      <w:r>
        <w:t>р</w:t>
      </w:r>
      <w:r>
        <w:t>дили современные астрономы и ученные.</w:t>
      </w:r>
    </w:p>
    <w:p w:rsidR="009B6A87" w:rsidRDefault="009B6A87" w:rsidP="009B6A87">
      <w:pPr>
        <w:jc w:val="both"/>
      </w:pPr>
      <w:r>
        <w:t>Данные, которые получены с помощью «Хаббла» свидетельствуют о том, что две галактики будут сливаться в течение 2-х миллиардов лет. Ит</w:t>
      </w:r>
      <w:r>
        <w:t>о</w:t>
      </w:r>
      <w:r>
        <w:t>гом этого процесса станет то, что наша галактика станет эллиптической, как большинство галактик во Вселенной.</w:t>
      </w:r>
    </w:p>
    <w:p w:rsidR="009B6A87" w:rsidRDefault="009B6A87" w:rsidP="009B6A87">
      <w:r>
        <w:br w:type="page"/>
      </w:r>
    </w:p>
    <w:p w:rsidR="009B6A87" w:rsidRPr="00173DE4" w:rsidRDefault="009B6A87" w:rsidP="009B6A87">
      <w:pPr>
        <w:spacing w:after="240"/>
        <w:ind w:firstLine="0"/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lastRenderedPageBreak/>
        <w:t>Новый слой Венеры – неживой озон</w:t>
      </w:r>
    </w:p>
    <w:p w:rsidR="009B6A87" w:rsidRPr="00BB41A7" w:rsidRDefault="009B6A87" w:rsidP="009B6A87">
      <w:pPr>
        <w:jc w:val="both"/>
        <w:rPr>
          <w:i/>
        </w:rPr>
      </w:pPr>
      <w:r w:rsidRPr="00BB41A7">
        <w:rPr>
          <w:i/>
        </w:rPr>
        <w:t>Недавно ученые обнаружили озоновый слой в атмосфере Венеры. Его очень внимательно исследовали, а также сравнили с</w:t>
      </w:r>
      <w:r>
        <w:rPr>
          <w:i/>
        </w:rPr>
        <w:t>о</w:t>
      </w:r>
      <w:r w:rsidRPr="00BB41A7">
        <w:rPr>
          <w:i/>
        </w:rPr>
        <w:t xml:space="preserve"> слоями озона Марса и Земли, что даст новые ответы к тайной разгадке жизни на других план</w:t>
      </w:r>
      <w:r w:rsidRPr="00BB41A7">
        <w:rPr>
          <w:i/>
        </w:rPr>
        <w:t>е</w:t>
      </w:r>
      <w:r w:rsidRPr="00BB41A7">
        <w:rPr>
          <w:i/>
        </w:rPr>
        <w:t>тах</w:t>
      </w:r>
      <w:r>
        <w:rPr>
          <w:i/>
        </w:rPr>
        <w:t>,</w:t>
      </w:r>
      <w:r w:rsidRPr="00BB41A7">
        <w:rPr>
          <w:i/>
        </w:rPr>
        <w:t xml:space="preserve"> кроме Земли.</w:t>
      </w:r>
    </w:p>
    <w:p w:rsidR="009B6A87" w:rsidRDefault="009B6A87" w:rsidP="009B6A87">
      <w:pPr>
        <w:jc w:val="both"/>
      </w:pPr>
      <w:r>
        <w:t xml:space="preserve">Зонд </w:t>
      </w:r>
      <w:r>
        <w:rPr>
          <w:lang w:val="en-US"/>
        </w:rPr>
        <w:t>Venus</w:t>
      </w:r>
      <w:r w:rsidRPr="006F117C">
        <w:t xml:space="preserve"> </w:t>
      </w:r>
      <w:r>
        <w:rPr>
          <w:lang w:val="en-US"/>
        </w:rPr>
        <w:t>Express</w:t>
      </w:r>
      <w:r>
        <w:t xml:space="preserve">, наблюдавший за звездами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прохождением</w:t>
      </w:r>
      <w:proofErr w:type="gramEnd"/>
      <w:r>
        <w:t xml:space="preserve"> света сквозь различные слои атмосферы, высокой прочности, планеты, обнаружил удивительную находку.</w:t>
      </w:r>
    </w:p>
    <w:p w:rsidR="009B6A87" w:rsidRDefault="009B6A87" w:rsidP="009B6A87">
      <w:pPr>
        <w:jc w:val="both"/>
      </w:pPr>
      <w:r>
        <w:t>Зонд фиксировал все мелкие изменения непосредственно излучения, он запечатлел спектральные изменения, которые связаны с присутствием в сл</w:t>
      </w:r>
      <w:r>
        <w:t>о</w:t>
      </w:r>
      <w:r>
        <w:t>ях атмосферы некоторых соединений и газов. Таким образом, ученые обн</w:t>
      </w:r>
      <w:r>
        <w:t>а</w:t>
      </w:r>
      <w:r>
        <w:t>ружили озон.</w:t>
      </w:r>
    </w:p>
    <w:p w:rsidR="009B6A87" w:rsidRDefault="009B6A87" w:rsidP="009B6A87">
      <w:pPr>
        <w:jc w:val="both"/>
      </w:pPr>
      <w:r>
        <w:t>Моделирование при помощи компьютера показало, что молекулы с</w:t>
      </w:r>
      <w:r>
        <w:t>а</w:t>
      </w:r>
      <w:r>
        <w:t>мого озона, которые включают 3 атома кислорода, смогли сформироваться из углекислого газа. Этот газ распадается под действием очень сильной ради</w:t>
      </w:r>
      <w:r>
        <w:t>а</w:t>
      </w:r>
      <w:r>
        <w:t>ции Солнца.</w:t>
      </w:r>
    </w:p>
    <w:p w:rsidR="009B6A87" w:rsidRDefault="009B6A87" w:rsidP="009B6A87">
      <w:pPr>
        <w:jc w:val="both"/>
      </w:pPr>
      <w:r>
        <w:t>Радиация разносится ветрами во всю атмосферу, в итоге их часть обр</w:t>
      </w:r>
      <w:r>
        <w:t>а</w:t>
      </w:r>
      <w:r>
        <w:t>зует 2-хатомный кислород, а остальная часть – озон. Этот механизм очень занимателен по отношении к другим планетам.</w:t>
      </w:r>
    </w:p>
    <w:p w:rsidR="009B6A87" w:rsidRDefault="009B6A87" w:rsidP="009B6A87">
      <w:pPr>
        <w:jc w:val="both"/>
      </w:pPr>
      <w:r>
        <w:t>До этого открытия, озон был, видим ученым только на Земле, Марсе. Для нашей планеты озоновый слой очень важен для жизни всего живого на Земле. Озоновый слой сдерживает гамма излучения Солнца, препятствуя м</w:t>
      </w:r>
      <w:r>
        <w:t>у</w:t>
      </w:r>
      <w:r>
        <w:t>тации живых организмов.</w:t>
      </w:r>
    </w:p>
    <w:p w:rsidR="009B6A87" w:rsidRDefault="009B6A87" w:rsidP="009B6A87">
      <w:pPr>
        <w:jc w:val="both"/>
      </w:pPr>
      <w:r>
        <w:t>Как известно, на Земле больше озона, чем на Марсе, который биолог</w:t>
      </w:r>
      <w:r>
        <w:t>и</w:t>
      </w:r>
      <w:r>
        <w:t>ческого, а не иного происхождения как у последней планеты. Также и Венера со своей плотной атмосферой, ее озон не биологического происхождения. Но, все-таки, сценарии поиска жизни в не Земли еще остается загадкой.</w:t>
      </w:r>
    </w:p>
    <w:p w:rsidR="009B6A87" w:rsidRDefault="009B6A87" w:rsidP="009B6A87">
      <w:r>
        <w:br w:type="page"/>
      </w:r>
    </w:p>
    <w:p w:rsidR="009B6A87" w:rsidRPr="009D6CF2" w:rsidRDefault="009B6A87" w:rsidP="009B6A87">
      <w:pPr>
        <w:spacing w:after="240"/>
        <w:ind w:firstLine="0"/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lastRenderedPageBreak/>
        <w:t xml:space="preserve">Первые проверки </w:t>
      </w:r>
      <w:proofErr w:type="spellStart"/>
      <w:r>
        <w:rPr>
          <w:rFonts w:ascii="Georgia" w:hAnsi="Georgia"/>
          <w:b/>
          <w:i/>
          <w:sz w:val="32"/>
          <w:szCs w:val="32"/>
        </w:rPr>
        <w:t>нанобезопасности</w:t>
      </w:r>
      <w:proofErr w:type="spellEnd"/>
    </w:p>
    <w:p w:rsidR="009B6A87" w:rsidRPr="00BB41A7" w:rsidRDefault="009B6A87" w:rsidP="009B6A87">
      <w:pPr>
        <w:jc w:val="both"/>
        <w:rPr>
          <w:i/>
        </w:rPr>
      </w:pPr>
      <w:r w:rsidRPr="00BB41A7">
        <w:rPr>
          <w:i/>
        </w:rPr>
        <w:t xml:space="preserve">Все более актуальной становится </w:t>
      </w:r>
      <w:proofErr w:type="spellStart"/>
      <w:r w:rsidRPr="00BB41A7">
        <w:rPr>
          <w:i/>
        </w:rPr>
        <w:t>наномедицина</w:t>
      </w:r>
      <w:proofErr w:type="spellEnd"/>
      <w:r w:rsidRPr="00BB41A7">
        <w:rPr>
          <w:i/>
        </w:rPr>
        <w:t>. Это одна из будущих технологий</w:t>
      </w:r>
      <w:r>
        <w:rPr>
          <w:i/>
        </w:rPr>
        <w:t>, которая</w:t>
      </w:r>
      <w:r w:rsidRPr="00BB41A7">
        <w:rPr>
          <w:i/>
        </w:rPr>
        <w:t xml:space="preserve"> обещает большой прорыв. Хотя в наше время идет разработка совершенно новых «</w:t>
      </w:r>
      <w:proofErr w:type="spellStart"/>
      <w:r w:rsidRPr="00BB41A7">
        <w:rPr>
          <w:i/>
        </w:rPr>
        <w:t>нанометодов</w:t>
      </w:r>
      <w:proofErr w:type="spellEnd"/>
      <w:r w:rsidRPr="00BB41A7">
        <w:rPr>
          <w:i/>
        </w:rPr>
        <w:t>» диагностики и лечения и это не говорит о том, что данная медицина остается безвредной. По этому п</w:t>
      </w:r>
      <w:r w:rsidRPr="00BB41A7">
        <w:rPr>
          <w:i/>
        </w:rPr>
        <w:t>о</w:t>
      </w:r>
      <w:r w:rsidRPr="00BB41A7">
        <w:rPr>
          <w:i/>
        </w:rPr>
        <w:t>воду вопрос остается открытым.</w:t>
      </w:r>
    </w:p>
    <w:p w:rsidR="009B6A87" w:rsidRDefault="009B6A87" w:rsidP="009B6A87">
      <w:pPr>
        <w:jc w:val="both"/>
      </w:pPr>
      <w:r>
        <w:t xml:space="preserve">На самом деле, особым свойствам и малым размерам </w:t>
      </w:r>
      <w:proofErr w:type="spellStart"/>
      <w:r>
        <w:t>наночастиц</w:t>
      </w:r>
      <w:proofErr w:type="spellEnd"/>
      <w:r>
        <w:t xml:space="preserve"> сво</w:t>
      </w:r>
      <w:r>
        <w:t>й</w:t>
      </w:r>
      <w:r>
        <w:t xml:space="preserve">ственно легкое проникновение в биологические мембраны. </w:t>
      </w:r>
      <w:proofErr w:type="spellStart"/>
      <w:r>
        <w:t>Наночастицы</w:t>
      </w:r>
      <w:proofErr w:type="spellEnd"/>
      <w:r>
        <w:t xml:space="preserve"> п</w:t>
      </w:r>
      <w:r>
        <w:t>о</w:t>
      </w:r>
      <w:r>
        <w:t>падают во все ткани и органы организма и оказываются внутри клеток. Тут-то и кроется вся неизвестная сущность данных частиц – неизвестно как они себя поведут, вмешиваясь в биохимический аппарат нашего организма.</w:t>
      </w:r>
    </w:p>
    <w:p w:rsidR="009B6A87" w:rsidRDefault="009B6A87" w:rsidP="009B6A87">
      <w:pPr>
        <w:jc w:val="both"/>
      </w:pPr>
      <w:r>
        <w:t>Исследование данной проблемы провели американские исследователи вместе с коллегами из Китая и Сингапура. Ученные рассмотрели потенц</w:t>
      </w:r>
      <w:r>
        <w:t>и</w:t>
      </w:r>
      <w:r>
        <w:t>альную опасность, так называемых, квантовых точек, которые способны л</w:t>
      </w:r>
      <w:r>
        <w:t>ю</w:t>
      </w:r>
      <w:r>
        <w:t>минесцировать и дают возможность осуществлять эксперименты.</w:t>
      </w:r>
    </w:p>
    <w:p w:rsidR="009B6A87" w:rsidRDefault="009B6A87" w:rsidP="009B6A87">
      <w:pPr>
        <w:jc w:val="both"/>
      </w:pPr>
      <w:r>
        <w:t xml:space="preserve">Новые методы </w:t>
      </w:r>
      <w:proofErr w:type="spellStart"/>
      <w:r>
        <w:t>нанобезопасности</w:t>
      </w:r>
      <w:proofErr w:type="spellEnd"/>
      <w:r>
        <w:t xml:space="preserve"> позволят выявить болезни именно на клеточном уровне. Для изучения возможной токсичности </w:t>
      </w:r>
      <w:proofErr w:type="spellStart"/>
      <w:r>
        <w:t>нанообъектов</w:t>
      </w:r>
      <w:proofErr w:type="spellEnd"/>
      <w:r>
        <w:t>, уч</w:t>
      </w:r>
      <w:r>
        <w:t>е</w:t>
      </w:r>
      <w:r>
        <w:t>ные провели опыты над макаками-</w:t>
      </w:r>
      <w:proofErr w:type="spellStart"/>
      <w:r>
        <w:t>резусоми</w:t>
      </w:r>
      <w:proofErr w:type="spellEnd"/>
      <w:r>
        <w:t>. Они сделали инъекции квант</w:t>
      </w:r>
      <w:r>
        <w:t>о</w:t>
      </w:r>
      <w:r>
        <w:t>вых точек при помощи селенида кадмия. За приматами наблюдали в течение 90-та дней.</w:t>
      </w:r>
    </w:p>
    <w:p w:rsidR="009B6A87" w:rsidRDefault="009B6A87" w:rsidP="009B6A87">
      <w:pPr>
        <w:jc w:val="both"/>
      </w:pPr>
      <w:r>
        <w:t>Результаты инъекции ничего не выявили. За 2-мя макаками продолж</w:t>
      </w:r>
      <w:r>
        <w:t>а</w:t>
      </w:r>
      <w:r>
        <w:t>лось наблюдение еще один год, но ничего странного не обнаружилось. Тол</w:t>
      </w:r>
      <w:r>
        <w:t>ь</w:t>
      </w:r>
      <w:r>
        <w:t>ко токсичный кадмий остался в организме. Данный метод ограничивает б</w:t>
      </w:r>
      <w:r>
        <w:t>у</w:t>
      </w:r>
      <w:r>
        <w:t>дущее медицинское применение квантовых точек. Но новые эксперименты еще будут проводить.</w:t>
      </w:r>
    </w:p>
    <w:p w:rsidR="009B6A87" w:rsidRDefault="009B6A87" w:rsidP="009B6A87">
      <w:r>
        <w:br w:type="page"/>
      </w:r>
    </w:p>
    <w:p w:rsidR="009B6A87" w:rsidRPr="0095484C" w:rsidRDefault="009B6A87" w:rsidP="009B6A87">
      <w:pPr>
        <w:spacing w:after="240"/>
        <w:ind w:firstLine="0"/>
        <w:jc w:val="center"/>
        <w:rPr>
          <w:rFonts w:ascii="Georgia" w:hAnsi="Georgia"/>
          <w:b/>
          <w:i/>
          <w:szCs w:val="28"/>
        </w:rPr>
      </w:pPr>
      <w:r w:rsidRPr="0095484C">
        <w:rPr>
          <w:rFonts w:ascii="Georgia" w:hAnsi="Georgia"/>
          <w:b/>
          <w:i/>
          <w:szCs w:val="28"/>
        </w:rPr>
        <w:lastRenderedPageBreak/>
        <w:t>Квартиры в Санкт-Петербурге – идеальное решение!</w:t>
      </w:r>
    </w:p>
    <w:p w:rsidR="009B6A87" w:rsidRPr="00DF0FE7" w:rsidRDefault="009B6A87" w:rsidP="009B6A87">
      <w:pPr>
        <w:jc w:val="both"/>
        <w:rPr>
          <w:i/>
        </w:rPr>
      </w:pPr>
      <w:r w:rsidRPr="00DF0FE7">
        <w:rPr>
          <w:i/>
        </w:rPr>
        <w:t>Купив квартиру в новостройке, вы сможете автоматически стать юридическим партнером той строительной компании, у которой вы прио</w:t>
      </w:r>
      <w:r w:rsidRPr="00DF0FE7">
        <w:rPr>
          <w:i/>
        </w:rPr>
        <w:t>б</w:t>
      </w:r>
      <w:r w:rsidRPr="00DF0FE7">
        <w:rPr>
          <w:i/>
        </w:rPr>
        <w:t>рели жилье. Если в сделке будет у</w:t>
      </w:r>
      <w:r>
        <w:rPr>
          <w:i/>
        </w:rPr>
        <w:t>чу</w:t>
      </w:r>
      <w:r w:rsidRPr="00DF0FE7">
        <w:rPr>
          <w:i/>
        </w:rPr>
        <w:t>вствовать риелтор-профессионал, то для любого покупателя моментально снижается риск.</w:t>
      </w:r>
    </w:p>
    <w:p w:rsidR="009B6A87" w:rsidRDefault="009B6A87" w:rsidP="009B6A87">
      <w:pPr>
        <w:jc w:val="both"/>
      </w:pPr>
      <w:r>
        <w:t>Авторитетные риэлтерские компании, обычно заботятся как о своей репутации, так и квартирах потенциальных покупателей, поэтому сотрудн</w:t>
      </w:r>
      <w:r>
        <w:t>и</w:t>
      </w:r>
      <w:r>
        <w:t>чают только с проверенными и опытными застройщиками. Поэтому наде</w:t>
      </w:r>
      <w:r>
        <w:t>ж</w:t>
      </w:r>
      <w:r>
        <w:t>ный выбор посредника – самый важный момент при покупке недвижимости.</w:t>
      </w:r>
    </w:p>
    <w:p w:rsidR="009B6A87" w:rsidRDefault="009B6A87" w:rsidP="009B6A87">
      <w:pPr>
        <w:jc w:val="both"/>
      </w:pPr>
      <w:r>
        <w:t>Как известно всем, Россия находится в постоянно растущей инфляции и поэтому покупка на коммерческой основе недвижимости является самым выгодным вложением финансовых средств.</w:t>
      </w:r>
    </w:p>
    <w:p w:rsidR="009B6A87" w:rsidRDefault="009B6A87" w:rsidP="009B6A87">
      <w:pPr>
        <w:jc w:val="both"/>
      </w:pPr>
      <w:r>
        <w:t>Вы также можете инвестировать свои собственные средства в разли</w:t>
      </w:r>
      <w:r>
        <w:t>ч</w:t>
      </w:r>
      <w:r>
        <w:t>ные объекты, развивая при этом собственный бизнес, а соответственно и п</w:t>
      </w:r>
      <w:r>
        <w:t>о</w:t>
      </w:r>
      <w:r>
        <w:t>лучать прибыль, например, от сдачи объекта в аренду. Это перспективный и безопасный метод приумножения и сохранения сбережений.</w:t>
      </w:r>
    </w:p>
    <w:p w:rsidR="009B6A87" w:rsidRDefault="009B6A87" w:rsidP="009B6A87">
      <w:pPr>
        <w:jc w:val="both"/>
      </w:pPr>
      <w:r>
        <w:t>Помните, что только высококвалифицированные специалисты помогут вам в реализации своего стратегического плана. На сегодня приобретение «</w:t>
      </w:r>
      <w:proofErr w:type="spellStart"/>
      <w:r>
        <w:t>новостроивского</w:t>
      </w:r>
      <w:proofErr w:type="spellEnd"/>
      <w:r>
        <w:t xml:space="preserve"> жилья» – это самый лучший способ минимизировать его затраты.</w:t>
      </w:r>
    </w:p>
    <w:p w:rsidR="009B6A87" w:rsidRDefault="009B6A87" w:rsidP="009B6A87">
      <w:r>
        <w:br w:type="page"/>
      </w:r>
    </w:p>
    <w:p w:rsidR="009B6A87" w:rsidRPr="00FA37BE" w:rsidRDefault="009B6A87" w:rsidP="009B6A87">
      <w:pPr>
        <w:spacing w:after="240"/>
        <w:ind w:firstLine="0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lastRenderedPageBreak/>
        <w:t>Решение финансовых проблем путем продажи имени</w:t>
      </w:r>
    </w:p>
    <w:p w:rsidR="009B6A87" w:rsidRPr="00E06885" w:rsidRDefault="009B6A87" w:rsidP="009B6A87">
      <w:pPr>
        <w:jc w:val="both"/>
        <w:rPr>
          <w:i/>
        </w:rPr>
      </w:pPr>
      <w:r w:rsidRPr="00E06885">
        <w:rPr>
          <w:i/>
        </w:rPr>
        <w:t>Новозеландский студент А.Д. Браун оценил предложенное имя в о</w:t>
      </w:r>
      <w:r w:rsidRPr="00E06885">
        <w:rPr>
          <w:i/>
        </w:rPr>
        <w:t>н</w:t>
      </w:r>
      <w:r w:rsidRPr="00E06885">
        <w:rPr>
          <w:i/>
        </w:rPr>
        <w:t xml:space="preserve">лайн-аукционе размером 5 тыс. долларов. 18-летний парень из Окленда А.Д. Браун предложил сменить собственное второе имя на альтернативный вариант, предложенный участником </w:t>
      </w:r>
      <w:proofErr w:type="spellStart"/>
      <w:r w:rsidRPr="00E06885">
        <w:rPr>
          <w:i/>
        </w:rPr>
        <w:t>Trade</w:t>
      </w:r>
      <w:proofErr w:type="spellEnd"/>
      <w:r w:rsidRPr="00E06885">
        <w:rPr>
          <w:i/>
        </w:rPr>
        <w:t xml:space="preserve"> </w:t>
      </w:r>
      <w:proofErr w:type="spellStart"/>
      <w:r w:rsidRPr="00E06885">
        <w:rPr>
          <w:i/>
        </w:rPr>
        <w:t>Me</w:t>
      </w:r>
      <w:proofErr w:type="spellEnd"/>
      <w:r w:rsidRPr="00E06885">
        <w:rPr>
          <w:i/>
        </w:rPr>
        <w:t xml:space="preserve"> онлайн-аукциона.</w:t>
      </w:r>
    </w:p>
    <w:p w:rsidR="009B6A87" w:rsidRDefault="009B6A87" w:rsidP="009B6A87">
      <w:pPr>
        <w:jc w:val="both"/>
      </w:pPr>
      <w:r>
        <w:t>Условия онлайн-аукциона были таковы: чтобы изменить имя, участн</w:t>
      </w:r>
      <w:r>
        <w:t>и</w:t>
      </w:r>
      <w:r>
        <w:t>ку необходимо сделать максимальную ставку. Парень попросил, чтобы имя не было оскорбительным или обидным.</w:t>
      </w:r>
    </w:p>
    <w:p w:rsidR="009B6A87" w:rsidRDefault="009B6A87" w:rsidP="009B6A87">
      <w:pPr>
        <w:jc w:val="both"/>
      </w:pPr>
      <w:r>
        <w:t>А.Д. Браун сделал такой шаг из-за нехватки денег. Недавно он открыл кредит на учебу, без права открытия второго. Будущее своей жизни парень оценил в 5тыс. долларов. Студент желает открыть хостинг-компанию.</w:t>
      </w:r>
    </w:p>
    <w:p w:rsidR="009B6A87" w:rsidRDefault="009B6A87" w:rsidP="009B6A87">
      <w:pPr>
        <w:jc w:val="both"/>
      </w:pPr>
      <w:r>
        <w:t xml:space="preserve">Браун сказал, что в </w:t>
      </w:r>
      <w:proofErr w:type="spellStart"/>
      <w:r>
        <w:t>Новозеландии</w:t>
      </w:r>
      <w:proofErr w:type="spellEnd"/>
      <w:r>
        <w:t xml:space="preserve"> мало компаний именно с собстве</w:t>
      </w:r>
      <w:r>
        <w:t>н</w:t>
      </w:r>
      <w:r>
        <w:t>ными серверами. Его потенциальная фирма может предложить им дешевен</w:t>
      </w:r>
      <w:r>
        <w:t>ь</w:t>
      </w:r>
      <w:r>
        <w:t>кий хостинг. Парню обойдется смена имени всего в 180 долларов.</w:t>
      </w:r>
    </w:p>
    <w:p w:rsidR="009B6A87" w:rsidRDefault="009B6A87" w:rsidP="009B6A87">
      <w:pPr>
        <w:jc w:val="both"/>
      </w:pPr>
      <w:r>
        <w:t xml:space="preserve">Участник-покупатель аукциона сможет присутствовать на регистрации новоиспеченного имени. А.Д. Браун должен будет носить его целых 10 лет, а также указывать его в </w:t>
      </w:r>
      <w:proofErr w:type="spellStart"/>
      <w:r>
        <w:t>соцсетях</w:t>
      </w:r>
      <w:proofErr w:type="spellEnd"/>
      <w:r>
        <w:t xml:space="preserve"> и визитках.</w:t>
      </w:r>
    </w:p>
    <w:p w:rsidR="009B6A87" w:rsidRDefault="009B6A87" w:rsidP="009B6A87">
      <w:pPr>
        <w:jc w:val="both"/>
      </w:pPr>
      <w:r>
        <w:t>Поэтому сегодня мир требует тщательной проработки по приобрет</w:t>
      </w:r>
      <w:r>
        <w:t>е</w:t>
      </w:r>
      <w:r>
        <w:t>нию кредита, необходимо тщательно просчитать свои возможности. Вот т</w:t>
      </w:r>
      <w:r>
        <w:t>а</w:t>
      </w:r>
      <w:r>
        <w:t>ким образом новозеландский студент решил взять кредит, посредством пр</w:t>
      </w:r>
      <w:r>
        <w:t>о</w:t>
      </w:r>
      <w:r>
        <w:t>дажи своего имени. Не правда ли, чудак?</w:t>
      </w:r>
    </w:p>
    <w:p w:rsidR="009B6A87" w:rsidRDefault="009B6A87" w:rsidP="009B6A87">
      <w:r>
        <w:br w:type="page"/>
      </w:r>
    </w:p>
    <w:p w:rsidR="009B6A87" w:rsidRPr="00DF551D" w:rsidRDefault="009B6A87" w:rsidP="009B6A87">
      <w:pPr>
        <w:spacing w:after="240"/>
        <w:ind w:firstLine="0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lastRenderedPageBreak/>
        <w:t>Компании России дешевеют моментально</w:t>
      </w:r>
    </w:p>
    <w:p w:rsidR="009B6A87" w:rsidRDefault="009B6A87" w:rsidP="009B6A87">
      <w:pPr>
        <w:jc w:val="both"/>
      </w:pPr>
      <w:r>
        <w:t>Последние пятнадцать месяцев российские публичные компании уменьшили процент капитализации на треть. Валовая стоимость акций, кот</w:t>
      </w:r>
      <w:r>
        <w:t>о</w:t>
      </w:r>
      <w:r>
        <w:t xml:space="preserve">рые обращаются на биржах ММВБ-РТС, понизилась (были 33,1 </w:t>
      </w:r>
      <w:proofErr w:type="spellStart"/>
      <w:r>
        <w:t>трлн</w:t>
      </w:r>
      <w:proofErr w:type="gramStart"/>
      <w:r>
        <w:t>.р</w:t>
      </w:r>
      <w:proofErr w:type="gramEnd"/>
      <w:r>
        <w:t>уб</w:t>
      </w:r>
      <w:proofErr w:type="spellEnd"/>
      <w:r>
        <w:t>) и стали 23,5 триллиона рублей – это почти 30% роста.</w:t>
      </w:r>
    </w:p>
    <w:p w:rsidR="009B6A87" w:rsidRDefault="009B6A87" w:rsidP="009B6A87">
      <w:pPr>
        <w:jc w:val="both"/>
      </w:pPr>
      <w:r>
        <w:t>Данные различных анализов показывают не утешительные результаты. Показатель РТС упал на 35%, индекс одной из немецких бирж упал на 30% в долларовом эквиваленте, показатель индийской компании снизился на 28%. Эксперты говорят, что Россия также идет за общемировой тенденцией.</w:t>
      </w:r>
    </w:p>
    <w:p w:rsidR="009B6A87" w:rsidRDefault="009B6A87" w:rsidP="009B6A87">
      <w:pPr>
        <w:jc w:val="both"/>
      </w:pPr>
      <w:r>
        <w:t>Необходимо заметить, что у России нет Греции с долгами, как данная ситуация существует в Евросоюзе. Примечательно, что в конце мая этого г</w:t>
      </w:r>
      <w:r>
        <w:t>о</w:t>
      </w:r>
      <w:r>
        <w:t>да на биржах обращалось 407 привилегированных и обычных акций комп</w:t>
      </w:r>
      <w:r>
        <w:t>а</w:t>
      </w:r>
      <w:r>
        <w:t>ний России, а еще в том году в декабре данный показатель был 419.</w:t>
      </w:r>
    </w:p>
    <w:p w:rsidR="009B6A87" w:rsidRDefault="009B6A87" w:rsidP="009B6A87">
      <w:pPr>
        <w:jc w:val="both"/>
        <w:rPr>
          <w:lang w:val="uk-UA"/>
        </w:rPr>
      </w:pPr>
      <w:proofErr w:type="gramStart"/>
      <w:r>
        <w:rPr>
          <w:lang w:val="en-US"/>
        </w:rPr>
        <w:t>BDO</w:t>
      </w:r>
      <w:r>
        <w:rPr>
          <w:lang w:val="uk-UA"/>
        </w:rPr>
        <w:t xml:space="preserve"> – </w:t>
      </w:r>
      <w:r>
        <w:t>консалтинговая группа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говорит</w:t>
      </w:r>
      <w:proofErr w:type="spellEnd"/>
      <w:r>
        <w:rPr>
          <w:lang w:val="uk-UA"/>
        </w:rPr>
        <w:t xml:space="preserve"> о результатах </w:t>
      </w:r>
      <w:proofErr w:type="spellStart"/>
      <w:r>
        <w:rPr>
          <w:lang w:val="uk-UA"/>
        </w:rPr>
        <w:t>своих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исследов</w:t>
      </w:r>
      <w:r>
        <w:rPr>
          <w:lang w:val="uk-UA"/>
        </w:rPr>
        <w:t>а</w:t>
      </w:r>
      <w:r>
        <w:rPr>
          <w:lang w:val="uk-UA"/>
        </w:rPr>
        <w:t>ний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очень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многое</w:t>
      </w:r>
      <w:proofErr w:type="spellEnd"/>
      <w:r>
        <w:rPr>
          <w:lang w:val="uk-UA"/>
        </w:rPr>
        <w:t>.</w:t>
      </w:r>
      <w:proofErr w:type="gramEnd"/>
      <w:r>
        <w:rPr>
          <w:lang w:val="uk-UA"/>
        </w:rPr>
        <w:t xml:space="preserve"> </w:t>
      </w:r>
      <w:proofErr w:type="spellStart"/>
      <w:r>
        <w:rPr>
          <w:lang w:val="uk-UA"/>
        </w:rPr>
        <w:t>Она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говорит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многое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общем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как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общероссийских</w:t>
      </w:r>
      <w:proofErr w:type="spellEnd"/>
      <w:r>
        <w:rPr>
          <w:lang w:val="uk-UA"/>
        </w:rPr>
        <w:t xml:space="preserve"> пр</w:t>
      </w:r>
      <w:r>
        <w:rPr>
          <w:lang w:val="uk-UA"/>
        </w:rPr>
        <w:t>о</w:t>
      </w:r>
      <w:r>
        <w:rPr>
          <w:lang w:val="uk-UA"/>
        </w:rPr>
        <w:t xml:space="preserve">блемах, так и проблемах мира. Все </w:t>
      </w:r>
      <w:proofErr w:type="spellStart"/>
      <w:r>
        <w:rPr>
          <w:lang w:val="uk-UA"/>
        </w:rPr>
        <w:t>это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вместе</w:t>
      </w:r>
      <w:proofErr w:type="spellEnd"/>
      <w:r>
        <w:rPr>
          <w:lang w:val="uk-UA"/>
        </w:rPr>
        <w:t xml:space="preserve"> и сказалось на </w:t>
      </w:r>
      <w:proofErr w:type="spellStart"/>
      <w:r>
        <w:rPr>
          <w:lang w:val="uk-UA"/>
        </w:rPr>
        <w:t>экономике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финансовом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положении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России</w:t>
      </w:r>
      <w:proofErr w:type="spellEnd"/>
      <w:r>
        <w:rPr>
          <w:lang w:val="uk-UA"/>
        </w:rPr>
        <w:t>.</w:t>
      </w:r>
    </w:p>
    <w:p w:rsidR="009B6A87" w:rsidRDefault="009B6A87" w:rsidP="009B6A87">
      <w:pPr>
        <w:jc w:val="both"/>
      </w:pPr>
      <w:r>
        <w:t>Эксперты отмечают, что фактически инвестирование в Россию превр</w:t>
      </w:r>
      <w:r>
        <w:t>а</w:t>
      </w:r>
      <w:r>
        <w:t>тилось только в форму захвата новой части денег, чтобы погасить старые долги. Чистый отток российских капиталовложений в июне этого года сост</w:t>
      </w:r>
      <w:r>
        <w:t>а</w:t>
      </w:r>
      <w:r>
        <w:t>вил 46,5 миллиардов долларов.</w:t>
      </w:r>
    </w:p>
    <w:p w:rsidR="009B6A87" w:rsidRDefault="009B6A87" w:rsidP="009B6A87">
      <w:pPr>
        <w:jc w:val="both"/>
      </w:pPr>
      <w:r>
        <w:t>Российские власти и сейчас не смогли ничего предпринять, не смогли построить эффективную тактику политических действий,  что делать с эк</w:t>
      </w:r>
      <w:r>
        <w:t>о</w:t>
      </w:r>
      <w:r>
        <w:t>номикой России, власти думать не хотят, старые лекала для новой ситуации уже не подойдут…</w:t>
      </w:r>
    </w:p>
    <w:p w:rsidR="009B6A87" w:rsidRDefault="009B6A87" w:rsidP="009B6A87">
      <w:r>
        <w:br w:type="page"/>
      </w:r>
    </w:p>
    <w:p w:rsidR="009B6A87" w:rsidRPr="007E7967" w:rsidRDefault="009B6A87" w:rsidP="009B6A87">
      <w:pPr>
        <w:spacing w:after="240"/>
        <w:ind w:firstLine="0"/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lastRenderedPageBreak/>
        <w:t>Не</w:t>
      </w:r>
      <w:r w:rsidRPr="007E7967">
        <w:rPr>
          <w:rFonts w:ascii="Georgia" w:hAnsi="Georgia"/>
          <w:b/>
          <w:i/>
          <w:sz w:val="24"/>
          <w:szCs w:val="24"/>
        </w:rPr>
        <w:t>ужели власти проснулись и взялись за национальную политику?</w:t>
      </w:r>
    </w:p>
    <w:p w:rsidR="009B6A87" w:rsidRPr="00044390" w:rsidRDefault="009B6A87" w:rsidP="009B6A87">
      <w:pPr>
        <w:jc w:val="both"/>
        <w:rPr>
          <w:i/>
        </w:rPr>
      </w:pPr>
      <w:r w:rsidRPr="00044390">
        <w:rPr>
          <w:i/>
        </w:rPr>
        <w:t>Владимир Путин, новоиспеченный президент России, провел 1-е зас</w:t>
      </w:r>
      <w:r w:rsidRPr="00044390">
        <w:rPr>
          <w:i/>
        </w:rPr>
        <w:t>е</w:t>
      </w:r>
      <w:r w:rsidRPr="00044390">
        <w:rPr>
          <w:i/>
        </w:rPr>
        <w:t>дание СМО, который был</w:t>
      </w:r>
      <w:r>
        <w:rPr>
          <w:i/>
        </w:rPr>
        <w:t>о</w:t>
      </w:r>
      <w:r w:rsidRPr="00044390">
        <w:rPr>
          <w:i/>
        </w:rPr>
        <w:t xml:space="preserve"> создан</w:t>
      </w:r>
      <w:r>
        <w:rPr>
          <w:i/>
        </w:rPr>
        <w:t>о</w:t>
      </w:r>
      <w:r w:rsidRPr="00044390">
        <w:rPr>
          <w:i/>
        </w:rPr>
        <w:t xml:space="preserve"> накануне. Здесь приняли участие чино</w:t>
      </w:r>
      <w:r w:rsidRPr="00044390">
        <w:rPr>
          <w:i/>
        </w:rPr>
        <w:t>в</w:t>
      </w:r>
      <w:r w:rsidRPr="00044390">
        <w:rPr>
          <w:i/>
        </w:rPr>
        <w:t>ники, руководители крупных государственных организаций</w:t>
      </w:r>
      <w:r>
        <w:rPr>
          <w:i/>
        </w:rPr>
        <w:t>, ученые</w:t>
      </w:r>
      <w:r w:rsidRPr="00044390">
        <w:rPr>
          <w:i/>
        </w:rPr>
        <w:t>, экспе</w:t>
      </w:r>
      <w:r w:rsidRPr="00044390">
        <w:rPr>
          <w:i/>
        </w:rPr>
        <w:t>р</w:t>
      </w:r>
      <w:r w:rsidRPr="00044390">
        <w:rPr>
          <w:i/>
        </w:rPr>
        <w:t>ты и другие.</w:t>
      </w:r>
    </w:p>
    <w:p w:rsidR="009B6A87" w:rsidRDefault="009B6A87" w:rsidP="009B6A87">
      <w:pPr>
        <w:jc w:val="both"/>
      </w:pPr>
      <w:r>
        <w:t>Путин отметил, что Совет будет разрабатывать стратегические реш</w:t>
      </w:r>
      <w:r>
        <w:t>е</w:t>
      </w:r>
      <w:r>
        <w:t>ния в национальной политике. Члены Совета станут связующим звеном с диаспорами, национальными объединениями, региональными и федеральн</w:t>
      </w:r>
      <w:r>
        <w:t>ы</w:t>
      </w:r>
      <w:r>
        <w:t>ми органами власти.</w:t>
      </w:r>
    </w:p>
    <w:p w:rsidR="009B6A87" w:rsidRDefault="009B6A87" w:rsidP="009B6A87">
      <w:pPr>
        <w:jc w:val="both"/>
      </w:pPr>
      <w:r>
        <w:t>Совет будет давать достоверную и объективную оценку, вовремя дов</w:t>
      </w:r>
      <w:r>
        <w:t>о</w:t>
      </w:r>
      <w:r>
        <w:t>дить информацию, это позволит своевременно выявить потенциальные угр</w:t>
      </w:r>
      <w:r>
        <w:t>о</w:t>
      </w:r>
      <w:r>
        <w:t>зы и устранить их заблаговременно от конфликтов на этническом уровне.</w:t>
      </w:r>
    </w:p>
    <w:p w:rsidR="009B6A87" w:rsidRDefault="009B6A87" w:rsidP="009B6A87">
      <w:pPr>
        <w:jc w:val="both"/>
      </w:pPr>
      <w:r>
        <w:t>Национальная стратегия политики России будет разработана в офиц</w:t>
      </w:r>
      <w:r>
        <w:t>и</w:t>
      </w:r>
      <w:r>
        <w:t>альном документе до конца этого года и будет обсужден широкими массами. Нюансы, которые будут учтены в данной стратегии, вопросы:</w:t>
      </w:r>
    </w:p>
    <w:p w:rsidR="009B6A87" w:rsidRDefault="009B6A87" w:rsidP="009B6A87">
      <w:pPr>
        <w:tabs>
          <w:tab w:val="left" w:pos="1080"/>
        </w:tabs>
        <w:jc w:val="both"/>
      </w:pPr>
      <w:r>
        <w:t>–</w:t>
      </w:r>
      <w:r>
        <w:tab/>
        <w:t>культуры;</w:t>
      </w:r>
    </w:p>
    <w:p w:rsidR="009B6A87" w:rsidRDefault="009B6A87" w:rsidP="009B6A87">
      <w:pPr>
        <w:tabs>
          <w:tab w:val="left" w:pos="1080"/>
        </w:tabs>
        <w:jc w:val="both"/>
      </w:pPr>
      <w:r>
        <w:t>–</w:t>
      </w:r>
      <w:r>
        <w:tab/>
        <w:t>исторического просвещения;</w:t>
      </w:r>
    </w:p>
    <w:p w:rsidR="009B6A87" w:rsidRDefault="009B6A87" w:rsidP="009B6A87">
      <w:pPr>
        <w:tabs>
          <w:tab w:val="left" w:pos="1080"/>
        </w:tabs>
        <w:jc w:val="both"/>
      </w:pPr>
      <w:r>
        <w:t>–</w:t>
      </w:r>
      <w:r>
        <w:tab/>
        <w:t>образования;</w:t>
      </w:r>
    </w:p>
    <w:p w:rsidR="009B6A87" w:rsidRDefault="009B6A87" w:rsidP="009B6A87">
      <w:pPr>
        <w:tabs>
          <w:tab w:val="left" w:pos="1080"/>
        </w:tabs>
        <w:jc w:val="both"/>
      </w:pPr>
      <w:r>
        <w:t>–</w:t>
      </w:r>
      <w:r>
        <w:tab/>
        <w:t>развитие всех народов, а не только русских.</w:t>
      </w:r>
    </w:p>
    <w:p w:rsidR="009B6A87" w:rsidRDefault="009B6A87" w:rsidP="009B6A87">
      <w:pPr>
        <w:jc w:val="both"/>
      </w:pPr>
      <w:r>
        <w:t>Еще одна задача, которую озвучил Путин, это разработка механизмов мониторинга за развитием межнациональных отношений. Президент отм</w:t>
      </w:r>
      <w:r>
        <w:t>е</w:t>
      </w:r>
      <w:r>
        <w:t>тил, что недобросовестность и коррупция разжигает межнациональные во</w:t>
      </w:r>
      <w:r>
        <w:t>и</w:t>
      </w:r>
      <w:r>
        <w:t>ны, поэтому новое правительство сделает все, чтобы избежать данных инц</w:t>
      </w:r>
      <w:r>
        <w:t>и</w:t>
      </w:r>
      <w:r>
        <w:t>дентов.</w:t>
      </w:r>
    </w:p>
    <w:p w:rsidR="009B6A87" w:rsidRDefault="009B6A87" w:rsidP="009B6A87">
      <w:pPr>
        <w:jc w:val="both"/>
      </w:pPr>
      <w:r>
        <w:t xml:space="preserve">Примечательно то, что вопросы межнациональной политики </w:t>
      </w:r>
      <w:proofErr w:type="spellStart"/>
      <w:r>
        <w:t>госрук</w:t>
      </w:r>
      <w:r>
        <w:t>о</w:t>
      </w:r>
      <w:r>
        <w:t>водители</w:t>
      </w:r>
      <w:proofErr w:type="spellEnd"/>
      <w:r>
        <w:t xml:space="preserve"> стали решать только сейчас, когда уже все практически разрушено и сознание русского народа уже изменилось, теперь правительству будет н</w:t>
      </w:r>
      <w:r>
        <w:t>е</w:t>
      </w:r>
      <w:r>
        <w:t>легко восстановить межнациональные отношения.</w:t>
      </w:r>
    </w:p>
    <w:p w:rsidR="009B6A87" w:rsidRDefault="009B6A87" w:rsidP="009B6A87">
      <w:r>
        <w:br w:type="page"/>
      </w:r>
    </w:p>
    <w:p w:rsidR="009B6A87" w:rsidRPr="004D3FD1" w:rsidRDefault="009B6A87" w:rsidP="009B6A87">
      <w:pPr>
        <w:spacing w:after="240"/>
        <w:ind w:firstLine="0"/>
        <w:jc w:val="center"/>
        <w:rPr>
          <w:rFonts w:ascii="Georgia" w:hAnsi="Georgia"/>
          <w:b/>
          <w:i/>
          <w:szCs w:val="28"/>
        </w:rPr>
      </w:pPr>
      <w:r>
        <w:rPr>
          <w:rFonts w:ascii="Georgia" w:hAnsi="Georgia"/>
          <w:b/>
          <w:i/>
          <w:szCs w:val="28"/>
        </w:rPr>
        <w:lastRenderedPageBreak/>
        <w:t>Российская «подушка безопасности» от очередного мир</w:t>
      </w:r>
      <w:r>
        <w:rPr>
          <w:rFonts w:ascii="Georgia" w:hAnsi="Georgia"/>
          <w:b/>
          <w:i/>
          <w:szCs w:val="28"/>
        </w:rPr>
        <w:t>о</w:t>
      </w:r>
      <w:r>
        <w:rPr>
          <w:rFonts w:ascii="Georgia" w:hAnsi="Georgia"/>
          <w:b/>
          <w:i/>
          <w:szCs w:val="28"/>
        </w:rPr>
        <w:t>вого кризиса</w:t>
      </w:r>
    </w:p>
    <w:p w:rsidR="009B6A87" w:rsidRPr="00D34760" w:rsidRDefault="009B6A87" w:rsidP="009B6A87">
      <w:pPr>
        <w:jc w:val="both"/>
        <w:rPr>
          <w:i/>
        </w:rPr>
      </w:pPr>
      <w:r w:rsidRPr="00D34760">
        <w:rPr>
          <w:i/>
        </w:rPr>
        <w:t>Правительство России запаслось новым планом экономики на случай дальнейшего мирового кризисного спада. Основные положения будут проп</w:t>
      </w:r>
      <w:r w:rsidRPr="00D34760">
        <w:rPr>
          <w:i/>
        </w:rPr>
        <w:t>и</w:t>
      </w:r>
      <w:r w:rsidRPr="00D34760">
        <w:rPr>
          <w:i/>
        </w:rPr>
        <w:t>саны уже сейчас, а финансовые средства зарезервируют для экономики в следующем годовом бюджете.</w:t>
      </w:r>
    </w:p>
    <w:p w:rsidR="009B6A87" w:rsidRDefault="009B6A87" w:rsidP="009B6A87">
      <w:pPr>
        <w:jc w:val="both"/>
      </w:pPr>
      <w:r>
        <w:t>Мероприятия, которые включает данный экономический план таковы:</w:t>
      </w:r>
    </w:p>
    <w:p w:rsidR="009B6A87" w:rsidRDefault="009B6A87" w:rsidP="009B6A87">
      <w:pPr>
        <w:tabs>
          <w:tab w:val="left" w:pos="1080"/>
        </w:tabs>
        <w:jc w:val="both"/>
      </w:pPr>
      <w:r>
        <w:t>–</w:t>
      </w:r>
      <w:r>
        <w:tab/>
        <w:t>поддержание Центробанком макроэкономической стабильности;</w:t>
      </w:r>
    </w:p>
    <w:p w:rsidR="009B6A87" w:rsidRDefault="009B6A87" w:rsidP="009B6A87">
      <w:pPr>
        <w:tabs>
          <w:tab w:val="left" w:pos="1080"/>
        </w:tabs>
        <w:jc w:val="both"/>
      </w:pPr>
      <w:r>
        <w:t>–</w:t>
      </w:r>
      <w:r>
        <w:tab/>
        <w:t>проведение валютных интервенций;</w:t>
      </w:r>
    </w:p>
    <w:p w:rsidR="009B6A87" w:rsidRDefault="009B6A87" w:rsidP="009B6A87">
      <w:pPr>
        <w:tabs>
          <w:tab w:val="left" w:pos="1080"/>
        </w:tabs>
        <w:jc w:val="both"/>
      </w:pPr>
      <w:r>
        <w:t>–</w:t>
      </w:r>
      <w:r>
        <w:tab/>
        <w:t>Минэкономразвития, Минфин, ФСФР, госбанки должны постоянно проводить мониторинги по главным компаниям России;</w:t>
      </w:r>
    </w:p>
    <w:p w:rsidR="009B6A87" w:rsidRDefault="009B6A87" w:rsidP="009B6A87">
      <w:pPr>
        <w:tabs>
          <w:tab w:val="left" w:pos="1080"/>
        </w:tabs>
        <w:jc w:val="both"/>
      </w:pPr>
      <w:r>
        <w:t>–</w:t>
      </w:r>
      <w:r>
        <w:tab/>
        <w:t>в реальном секторе экономики – государственные гарантии по кр</w:t>
      </w:r>
      <w:r>
        <w:t>е</w:t>
      </w:r>
      <w:r>
        <w:t>дитам, при наличии сложностей, их упрощение, в особенности направленные на займы в виде облигаций;</w:t>
      </w:r>
    </w:p>
    <w:p w:rsidR="009B6A87" w:rsidRDefault="009B6A87" w:rsidP="009B6A87">
      <w:pPr>
        <w:tabs>
          <w:tab w:val="left" w:pos="1080"/>
        </w:tabs>
        <w:jc w:val="both"/>
      </w:pPr>
      <w:r>
        <w:t>–</w:t>
      </w:r>
      <w:r>
        <w:tab/>
        <w:t>страхование пенсионных накоплений как государственных, так и не государственных пенсионных фондов;</w:t>
      </w:r>
    </w:p>
    <w:p w:rsidR="009B6A87" w:rsidRDefault="009B6A87" w:rsidP="009B6A87">
      <w:pPr>
        <w:tabs>
          <w:tab w:val="left" w:pos="1080"/>
        </w:tabs>
        <w:jc w:val="both"/>
      </w:pPr>
      <w:r>
        <w:t>Для банков же Центробанки и правительство обещают предоставить фактически неограниченный доступ именно к ликвидности, а также не вв</w:t>
      </w:r>
      <w:r>
        <w:t>о</w:t>
      </w:r>
      <w:r>
        <w:t>дить различные новые требования к собственным капиталам банка больше тех, что были уже приняты.</w:t>
      </w:r>
    </w:p>
    <w:p w:rsidR="009B6A87" w:rsidRDefault="009B6A87" w:rsidP="009B6A87">
      <w:pPr>
        <w:tabs>
          <w:tab w:val="left" w:pos="1080"/>
        </w:tabs>
        <w:jc w:val="both"/>
      </w:pPr>
      <w:r>
        <w:t>Речь идет о самом непосредственном повышении минимальных, к со</w:t>
      </w:r>
      <w:r>
        <w:t>б</w:t>
      </w:r>
      <w:r>
        <w:t>ственному капиталу, требований к банку до 300 000 миллионов рублей, начиная с 2012 года.</w:t>
      </w:r>
    </w:p>
    <w:p w:rsidR="009B6A87" w:rsidRDefault="009B6A87" w:rsidP="009B6A87">
      <w:pPr>
        <w:tabs>
          <w:tab w:val="left" w:pos="1080"/>
        </w:tabs>
        <w:jc w:val="both"/>
      </w:pPr>
      <w:r>
        <w:t>Чтобы создать «подушку безопасности» руководство государства уже сейчас начало заниматься формированием резервов. Надеемся, что меропр</w:t>
      </w:r>
      <w:r>
        <w:t>и</w:t>
      </w:r>
      <w:r>
        <w:t>ятия по стабилизации экономики нашей страны будут максимально эффе</w:t>
      </w:r>
      <w:r>
        <w:t>к</w:t>
      </w:r>
      <w:r>
        <w:t>тивными.</w:t>
      </w:r>
    </w:p>
    <w:p w:rsidR="009B6A87" w:rsidRDefault="009B6A87" w:rsidP="009B6A87">
      <w:r>
        <w:br w:type="page"/>
      </w:r>
    </w:p>
    <w:p w:rsidR="009B6A87" w:rsidRPr="00A64DC2" w:rsidRDefault="009B6A87" w:rsidP="009B6A87">
      <w:pPr>
        <w:tabs>
          <w:tab w:val="left" w:pos="1080"/>
        </w:tabs>
        <w:spacing w:after="240"/>
        <w:ind w:firstLine="0"/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lastRenderedPageBreak/>
        <w:t>Искусство соблазнения мужчин – полезные советы</w:t>
      </w:r>
    </w:p>
    <w:p w:rsidR="009B6A87" w:rsidRPr="000B69F7" w:rsidRDefault="009B6A87" w:rsidP="009B6A87">
      <w:pPr>
        <w:tabs>
          <w:tab w:val="left" w:pos="1080"/>
        </w:tabs>
        <w:jc w:val="both"/>
        <w:rPr>
          <w:i/>
        </w:rPr>
      </w:pPr>
      <w:r w:rsidRPr="000B69F7">
        <w:rPr>
          <w:i/>
        </w:rPr>
        <w:t>Все мы женщины мечтаем о крепких и романтических отношениях. И встречали на своем пути многих мужчин, но тот единственный и неповт</w:t>
      </w:r>
      <w:r w:rsidRPr="000B69F7">
        <w:rPr>
          <w:i/>
        </w:rPr>
        <w:t>о</w:t>
      </w:r>
      <w:r w:rsidRPr="000B69F7">
        <w:rPr>
          <w:i/>
        </w:rPr>
        <w:t>римый – лишь один – он ваша надежда и опора, ваш собственный муж.</w:t>
      </w:r>
    </w:p>
    <w:p w:rsidR="009B6A87" w:rsidRPr="000B69F7" w:rsidRDefault="009B6A87" w:rsidP="009B6A87">
      <w:pPr>
        <w:tabs>
          <w:tab w:val="left" w:pos="1080"/>
        </w:tabs>
        <w:jc w:val="both"/>
        <w:rPr>
          <w:i/>
        </w:rPr>
      </w:pPr>
      <w:r w:rsidRPr="000B69F7">
        <w:rPr>
          <w:i/>
        </w:rPr>
        <w:t xml:space="preserve">Как же быть, если нега чувств уже сокрыта или утихает между мужчиной и женщиной, выход один </w:t>
      </w:r>
      <w:r>
        <w:rPr>
          <w:i/>
        </w:rPr>
        <w:t xml:space="preserve">– </w:t>
      </w:r>
      <w:r w:rsidRPr="000B69F7">
        <w:rPr>
          <w:i/>
        </w:rPr>
        <w:t>следовать не замысловатым советам, которые так легко исполнить.</w:t>
      </w:r>
    </w:p>
    <w:p w:rsidR="009B6A87" w:rsidRDefault="009B6A87" w:rsidP="009B6A87">
      <w:pPr>
        <w:tabs>
          <w:tab w:val="left" w:pos="1080"/>
        </w:tabs>
        <w:jc w:val="both"/>
      </w:pPr>
      <w:r>
        <w:t>Итак, что же необходимо мужчине? В первую очередь ваше внимание, вы должны его не просто видеть, а замечать! Они любят, когда их слушают и поддерживают разговор.</w:t>
      </w:r>
    </w:p>
    <w:p w:rsidR="009B6A87" w:rsidRDefault="009B6A87" w:rsidP="009B6A87">
      <w:pPr>
        <w:tabs>
          <w:tab w:val="left" w:pos="1080"/>
        </w:tabs>
        <w:jc w:val="both"/>
      </w:pPr>
      <w:r>
        <w:t>Скажите ему приятные вещи, ваше восхищение и уважение. Мужчинам безумно нравится, когда им посвящают слова любви и тайные любовные признания. Ваш мужчина просто растает, когда вы ему скажете, как и за, что вы его уважаете, оцените по достоинству его труд.</w:t>
      </w:r>
    </w:p>
    <w:p w:rsidR="009B6A87" w:rsidRDefault="009B6A87" w:rsidP="009B6A87">
      <w:pPr>
        <w:tabs>
          <w:tab w:val="left" w:pos="1080"/>
        </w:tabs>
        <w:jc w:val="both"/>
      </w:pPr>
      <w:r>
        <w:t>Окажите ему пару услуг. Это вовсе не означает, что вы должны пост</w:t>
      </w:r>
      <w:r>
        <w:t>о</w:t>
      </w:r>
      <w:r>
        <w:t>янно ему прислуживать, просто сделайте приятное, оставьте детей с бабу</w:t>
      </w:r>
      <w:r>
        <w:t>ш</w:t>
      </w:r>
      <w:r>
        <w:t>кой или нянькой или приготовьте что-нибудь вкусненькое, или пригласите на свидание. Иногда такое делать можно и даже нужно!</w:t>
      </w:r>
    </w:p>
    <w:p w:rsidR="009B6A87" w:rsidRDefault="009B6A87" w:rsidP="009B6A87">
      <w:pPr>
        <w:tabs>
          <w:tab w:val="left" w:pos="1080"/>
        </w:tabs>
        <w:jc w:val="both"/>
      </w:pPr>
      <w:r>
        <w:t>Никогда не забывайте про глаза. Глаза это контакт, отражение челов</w:t>
      </w:r>
      <w:r>
        <w:t>е</w:t>
      </w:r>
      <w:r>
        <w:t>ческой души, смотрите на него с любовью, и он ответит вам взаимностью. Здесь не далеко и ушли от флирта более интимные – сексуальные намеки.</w:t>
      </w:r>
    </w:p>
    <w:p w:rsidR="009B6A87" w:rsidRDefault="009B6A87" w:rsidP="009B6A87">
      <w:pPr>
        <w:tabs>
          <w:tab w:val="left" w:pos="1080"/>
        </w:tabs>
        <w:jc w:val="both"/>
      </w:pPr>
      <w:r>
        <w:t>Каждый человек приходит в восторг от чувства желанности. Зажгите свечи в комнате, устройте романтический ужин, поприставайте к своему и</w:t>
      </w:r>
      <w:r>
        <w:t>з</w:t>
      </w:r>
      <w:r>
        <w:t>браннику, ведь именно это и станет эффектом улучшения ваших отношений.</w:t>
      </w:r>
    </w:p>
    <w:p w:rsidR="009B6A87" w:rsidRDefault="009B6A87" w:rsidP="009B6A87">
      <w:r>
        <w:br w:type="page"/>
      </w:r>
    </w:p>
    <w:p w:rsidR="009B6A87" w:rsidRPr="001E3A17" w:rsidRDefault="009B6A87" w:rsidP="009B6A87">
      <w:pPr>
        <w:tabs>
          <w:tab w:val="left" w:pos="1080"/>
        </w:tabs>
        <w:spacing w:after="240"/>
        <w:ind w:firstLine="0"/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lastRenderedPageBreak/>
        <w:t>Сердце мужчины – как завоевать половинку</w:t>
      </w:r>
    </w:p>
    <w:p w:rsidR="009B6A87" w:rsidRPr="00DA199C" w:rsidRDefault="009B6A87" w:rsidP="009B6A87">
      <w:pPr>
        <w:tabs>
          <w:tab w:val="left" w:pos="1080"/>
        </w:tabs>
        <w:jc w:val="both"/>
        <w:rPr>
          <w:i/>
        </w:rPr>
      </w:pPr>
      <w:r w:rsidRPr="00DA199C">
        <w:rPr>
          <w:i/>
        </w:rPr>
        <w:t xml:space="preserve">Вам понравился мужчина, а вы пока ему не совсем, он не обращает на вас внимание? </w:t>
      </w:r>
      <w:proofErr w:type="spellStart"/>
      <w:r w:rsidRPr="00DA199C">
        <w:rPr>
          <w:i/>
        </w:rPr>
        <w:t>Неотчаивайтесь</w:t>
      </w:r>
      <w:proofErr w:type="spellEnd"/>
      <w:r w:rsidRPr="00DA199C">
        <w:rPr>
          <w:i/>
        </w:rPr>
        <w:t>! Выход всегда найдется. Немного женской смекалки, настойчивости и хитрости, и он будет желать вас, предста</w:t>
      </w:r>
      <w:r w:rsidRPr="00DA199C">
        <w:rPr>
          <w:i/>
        </w:rPr>
        <w:t>в</w:t>
      </w:r>
      <w:r w:rsidRPr="00DA199C">
        <w:rPr>
          <w:i/>
        </w:rPr>
        <w:t>лять вас своей половинкой.</w:t>
      </w:r>
    </w:p>
    <w:p w:rsidR="009B6A87" w:rsidRDefault="009B6A87" w:rsidP="009B6A87">
      <w:pPr>
        <w:tabs>
          <w:tab w:val="left" w:pos="1080"/>
        </w:tabs>
        <w:jc w:val="both"/>
      </w:pPr>
      <w:r>
        <w:t>Если вы сомневаетесь в своих силах, что не сможете завоевать сердце любимого мужчины, сразу же скажем Вам: отбросьте все сомнения и страхи, идите на зов своего сердца. Все-таки попытка – не пытка, попробовать стоит.</w:t>
      </w:r>
    </w:p>
    <w:p w:rsidR="009B6A87" w:rsidRDefault="009B6A87" w:rsidP="009B6A87">
      <w:pPr>
        <w:tabs>
          <w:tab w:val="left" w:pos="1080"/>
        </w:tabs>
        <w:jc w:val="both"/>
      </w:pPr>
      <w:r>
        <w:t>Что нужно для начала? Для начала необходимо подружится – это ст</w:t>
      </w:r>
      <w:r>
        <w:t>а</w:t>
      </w:r>
      <w:r>
        <w:t>рый верный и надежный способ – стать лучшим, незаменимым другом. Не бойтесь, скажите ему о его достоинствах, мужчины обожают лесть, слушайте своего избранника, если необходимо дайте совет в рамках разумного, пом</w:t>
      </w:r>
      <w:r>
        <w:t>о</w:t>
      </w:r>
      <w:r>
        <w:t xml:space="preserve">гайте в разрешении проблем, иногда угощайте </w:t>
      </w:r>
      <w:proofErr w:type="gramStart"/>
      <w:r>
        <w:t>вкусненьким</w:t>
      </w:r>
      <w:proofErr w:type="gramEnd"/>
      <w:r>
        <w:t xml:space="preserve"> собственного приготовления.</w:t>
      </w:r>
    </w:p>
    <w:p w:rsidR="009B6A87" w:rsidRDefault="009B6A87" w:rsidP="009B6A87">
      <w:pPr>
        <w:tabs>
          <w:tab w:val="left" w:pos="1080"/>
        </w:tabs>
        <w:jc w:val="both"/>
      </w:pPr>
      <w:r>
        <w:t>Приучите его к тому, чтобы мысленно он всегда был с вами, т.к. вы во все моменты жизни: и грустные, и радостные всегда с ним. Если вам по душе хобби избранника, то можете смело говорить на данные тематики.</w:t>
      </w:r>
    </w:p>
    <w:p w:rsidR="009B6A87" w:rsidRDefault="009B6A87" w:rsidP="009B6A87">
      <w:pPr>
        <w:tabs>
          <w:tab w:val="left" w:pos="1080"/>
        </w:tabs>
        <w:jc w:val="both"/>
      </w:pPr>
      <w:r>
        <w:t xml:space="preserve">Но все-таки, стоит помнить, что вы не девчонка – ярая фанатка на </w:t>
      </w:r>
      <w:proofErr w:type="gramStart"/>
      <w:r>
        <w:t>п</w:t>
      </w:r>
      <w:r>
        <w:t>о</w:t>
      </w:r>
      <w:r>
        <w:t>бегушках</w:t>
      </w:r>
      <w:proofErr w:type="gramEnd"/>
      <w:r>
        <w:t>, а просто друг. Сохраняйте достоинство – будьте индивидуальной, будьте женщиной.</w:t>
      </w:r>
    </w:p>
    <w:p w:rsidR="009B6A87" w:rsidRDefault="009B6A87" w:rsidP="009B6A87">
      <w:pPr>
        <w:tabs>
          <w:tab w:val="left" w:pos="1080"/>
        </w:tabs>
        <w:jc w:val="both"/>
      </w:pPr>
      <w:r>
        <w:t>Если дружба окрепла, исчезните, не обязательно таинственно, возмо</w:t>
      </w:r>
      <w:r>
        <w:t>ж</w:t>
      </w:r>
      <w:r>
        <w:t>но просто уехать отдыхать, а после того как отдохнете, рвитесь в бой за л</w:t>
      </w:r>
      <w:r>
        <w:t>ю</w:t>
      </w:r>
      <w:r>
        <w:t>бимого.</w:t>
      </w:r>
    </w:p>
    <w:p w:rsidR="009B6A87" w:rsidRDefault="009B6A87" w:rsidP="009B6A87">
      <w:pPr>
        <w:tabs>
          <w:tab w:val="left" w:pos="1080"/>
        </w:tabs>
        <w:jc w:val="both"/>
      </w:pPr>
      <w:r>
        <w:t>Если вы вернетесь, и вас встретит, тот самый с кем так много в после</w:t>
      </w:r>
      <w:r>
        <w:t>д</w:t>
      </w:r>
      <w:r>
        <w:t>нее время проводила именно с ним, да еще скажет: «Какая ты красивая, заг</w:t>
      </w:r>
      <w:r>
        <w:t>о</w:t>
      </w:r>
      <w:r>
        <w:t>релая! Знаешь, что мне тебя так не хватало!» – знайте, что ваши силы были потрачены не понапрасну.</w:t>
      </w:r>
    </w:p>
    <w:p w:rsidR="009B6A87" w:rsidRDefault="009B6A87" w:rsidP="009B6A87">
      <w:r>
        <w:br w:type="page"/>
      </w:r>
    </w:p>
    <w:p w:rsidR="009B6A87" w:rsidRPr="005A5CC8" w:rsidRDefault="009B6A87" w:rsidP="009B6A87">
      <w:pPr>
        <w:tabs>
          <w:tab w:val="left" w:pos="1080"/>
        </w:tabs>
        <w:spacing w:after="240"/>
        <w:ind w:firstLine="0"/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lastRenderedPageBreak/>
        <w:t>Противопоказания в разговоре с мужчиной</w:t>
      </w:r>
    </w:p>
    <w:p w:rsidR="009B6A87" w:rsidRPr="00570E46" w:rsidRDefault="009B6A87" w:rsidP="009B6A87">
      <w:pPr>
        <w:tabs>
          <w:tab w:val="left" w:pos="1080"/>
        </w:tabs>
        <w:jc w:val="both"/>
        <w:rPr>
          <w:i/>
        </w:rPr>
      </w:pPr>
      <w:r w:rsidRPr="00570E46">
        <w:rPr>
          <w:i/>
        </w:rPr>
        <w:t>Всегда хорошие отношения можно испортить какими-то неудачными словами или сказать немного неприятных вещей и отношения можно ра</w:t>
      </w:r>
      <w:r w:rsidRPr="00570E46">
        <w:rPr>
          <w:i/>
        </w:rPr>
        <w:t>с</w:t>
      </w:r>
      <w:r w:rsidRPr="00570E46">
        <w:rPr>
          <w:i/>
        </w:rPr>
        <w:t>сматривать как на грани фола. Мудрая женщина знает, о чем нельзя гов</w:t>
      </w:r>
      <w:r w:rsidRPr="00570E46">
        <w:rPr>
          <w:i/>
        </w:rPr>
        <w:t>о</w:t>
      </w:r>
      <w:r w:rsidRPr="00570E46">
        <w:rPr>
          <w:i/>
        </w:rPr>
        <w:t>рить с мужчиной, какие обстоятельства</w:t>
      </w:r>
      <w:r>
        <w:rPr>
          <w:i/>
        </w:rPr>
        <w:t xml:space="preserve"> бы</w:t>
      </w:r>
      <w:r w:rsidRPr="00570E46">
        <w:rPr>
          <w:i/>
        </w:rPr>
        <w:t xml:space="preserve"> ни были.</w:t>
      </w:r>
    </w:p>
    <w:p w:rsidR="009B6A87" w:rsidRDefault="009B6A87" w:rsidP="009B6A87">
      <w:pPr>
        <w:tabs>
          <w:tab w:val="left" w:pos="1080"/>
        </w:tabs>
        <w:jc w:val="both"/>
      </w:pPr>
      <w:r>
        <w:t>Дипломатичная женщина всегда знает, что нельзя с мужчиной обсу</w:t>
      </w:r>
      <w:r>
        <w:t>ж</w:t>
      </w:r>
      <w:r>
        <w:t>дать: свою прошлую интимную жизнь с другими партнерами, награждать с</w:t>
      </w:r>
      <w:r>
        <w:t>е</w:t>
      </w:r>
      <w:r>
        <w:t>бя неуместной критикой и принижать себя. И еще одна из запретных тем – родственники дамы, которые неудачно прожили свою жизнь.</w:t>
      </w:r>
    </w:p>
    <w:p w:rsidR="009B6A87" w:rsidRDefault="009B6A87" w:rsidP="009B6A87">
      <w:pPr>
        <w:tabs>
          <w:tab w:val="left" w:pos="1080"/>
        </w:tabs>
        <w:jc w:val="both"/>
      </w:pPr>
      <w:r>
        <w:t>Еще до брака, не имея предложения руки и сердца от любимого му</w:t>
      </w:r>
      <w:r>
        <w:t>ж</w:t>
      </w:r>
      <w:r>
        <w:t>чины, нельзя обсуждать планы на будущее: сколько детей, какая квартира, какая свадьба будет и тому подобное.</w:t>
      </w:r>
    </w:p>
    <w:p w:rsidR="009B6A87" w:rsidRDefault="009B6A87" w:rsidP="009B6A87">
      <w:pPr>
        <w:tabs>
          <w:tab w:val="left" w:pos="1080"/>
        </w:tabs>
        <w:jc w:val="both"/>
      </w:pPr>
      <w:r>
        <w:t>Нужно поощрять мужчин, уважать их, не упрекать и не высказывать им о каких-то их недостатках: несовершенство фигуры, умение добывать деньги, сексуальные способности и тому подобное.</w:t>
      </w:r>
    </w:p>
    <w:p w:rsidR="009B6A87" w:rsidRDefault="009B6A87" w:rsidP="009B6A87">
      <w:pPr>
        <w:tabs>
          <w:tab w:val="left" w:pos="1080"/>
        </w:tabs>
        <w:jc w:val="both"/>
      </w:pPr>
      <w:r>
        <w:t>Не должно быть фраз вида: «Ты мне наскучил, надоел!», «У всех же</w:t>
      </w:r>
      <w:r>
        <w:t>н</w:t>
      </w:r>
      <w:r>
        <w:t>щин мужчины, вон какие, а ты кто, на кого ты похож?», «Ни помощи, ни приспособлен к жизни, что это?» и все таком духе.</w:t>
      </w:r>
    </w:p>
    <w:p w:rsidR="009B6A87" w:rsidRDefault="009B6A87" w:rsidP="009B6A87">
      <w:pPr>
        <w:tabs>
          <w:tab w:val="left" w:pos="1080"/>
        </w:tabs>
        <w:jc w:val="both"/>
      </w:pPr>
      <w:r>
        <w:t>Не желательно отвешивать комплименты и похвалы в присутствии л</w:t>
      </w:r>
      <w:r>
        <w:t>ю</w:t>
      </w:r>
      <w:r>
        <w:t>бимого мужчины его друзьям или коллегам по работе, иначе у возлюбленн</w:t>
      </w:r>
      <w:r>
        <w:t>о</w:t>
      </w:r>
      <w:r>
        <w:t>го будут подозрения по поводу вас и ваших намерений к другим мужчинам.</w:t>
      </w:r>
    </w:p>
    <w:p w:rsidR="009B6A87" w:rsidRDefault="009B6A87" w:rsidP="009B6A87">
      <w:pPr>
        <w:tabs>
          <w:tab w:val="left" w:pos="1080"/>
        </w:tabs>
        <w:jc w:val="both"/>
      </w:pPr>
      <w:r>
        <w:t>Категорически нельзя говорить с ним о бывших ухажерах, мужьях, а тем более хвалить их, тогда возникает вопрос: «Раз он такой хороший, то п</w:t>
      </w:r>
      <w:r>
        <w:t>о</w:t>
      </w:r>
      <w:r>
        <w:t>чему же вы тогда расстались?» Всегда берегите своих мужчин, они ваша опора и защита!</w:t>
      </w:r>
    </w:p>
    <w:p w:rsidR="009B6A87" w:rsidRDefault="009B6A87" w:rsidP="009B6A87">
      <w:r>
        <w:br w:type="page"/>
      </w:r>
    </w:p>
    <w:p w:rsidR="009B6A87" w:rsidRPr="004F0318" w:rsidRDefault="009B6A87" w:rsidP="009B6A87">
      <w:pPr>
        <w:tabs>
          <w:tab w:val="left" w:pos="1080"/>
        </w:tabs>
        <w:spacing w:after="240"/>
        <w:ind w:firstLine="0"/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lastRenderedPageBreak/>
        <w:t>Секреты правильного ухода за лицом</w:t>
      </w:r>
    </w:p>
    <w:p w:rsidR="009B6A87" w:rsidRPr="00EC7105" w:rsidRDefault="009B6A87" w:rsidP="009B6A87">
      <w:pPr>
        <w:tabs>
          <w:tab w:val="left" w:pos="1080"/>
        </w:tabs>
        <w:jc w:val="both"/>
        <w:rPr>
          <w:i/>
        </w:rPr>
      </w:pPr>
      <w:r w:rsidRPr="00EC7105">
        <w:rPr>
          <w:i/>
        </w:rPr>
        <w:t>Макияж может быть разным: дневной, вечерний, на пикник. Модные тенденции постоянно в развитии. С чего же начать макияж и как правил</w:t>
      </w:r>
      <w:r w:rsidRPr="00EC7105">
        <w:rPr>
          <w:i/>
        </w:rPr>
        <w:t>ь</w:t>
      </w:r>
      <w:r w:rsidRPr="00EC7105">
        <w:rPr>
          <w:i/>
        </w:rPr>
        <w:t>но накладывать его? Об этом подробней в данной статье!</w:t>
      </w:r>
    </w:p>
    <w:p w:rsidR="009B6A87" w:rsidRDefault="009B6A87" w:rsidP="009B6A87">
      <w:pPr>
        <w:tabs>
          <w:tab w:val="left" w:pos="1080"/>
        </w:tabs>
        <w:jc w:val="both"/>
      </w:pPr>
      <w:r>
        <w:t>Для начала необходимо подготовить всю окружность глаз. Каждый м</w:t>
      </w:r>
      <w:r>
        <w:t>а</w:t>
      </w:r>
      <w:r>
        <w:t>кияж начинается с предварительной подготовки кожи и нанесению декор</w:t>
      </w:r>
      <w:r>
        <w:t>а</w:t>
      </w:r>
      <w:r>
        <w:t>тивной косметики. Обязательно необходимо подготовить и самую чувств</w:t>
      </w:r>
      <w:r>
        <w:t>и</w:t>
      </w:r>
      <w:r>
        <w:t>тельную кожу вокруг глаз.</w:t>
      </w:r>
    </w:p>
    <w:p w:rsidR="009B6A87" w:rsidRDefault="009B6A87" w:rsidP="009B6A87">
      <w:pPr>
        <w:tabs>
          <w:tab w:val="left" w:pos="1080"/>
        </w:tabs>
        <w:jc w:val="both"/>
      </w:pPr>
      <w:r>
        <w:t xml:space="preserve">Для начала необходимо умыться прохладной водой, промокнуть лицо, ни в коем случае не вытирать, только промокать! Если вы никуда не спешите, возможно, положить </w:t>
      </w:r>
      <w:proofErr w:type="spellStart"/>
      <w:r>
        <w:t>компресик</w:t>
      </w:r>
      <w:proofErr w:type="spellEnd"/>
      <w:r>
        <w:t xml:space="preserve"> комнатной температуры для лица из трав. Он позволит сбавить отечность, а также подтянуть кожу.</w:t>
      </w:r>
    </w:p>
    <w:p w:rsidR="009B6A87" w:rsidRDefault="009B6A87" w:rsidP="009B6A87">
      <w:pPr>
        <w:tabs>
          <w:tab w:val="left" w:pos="1080"/>
        </w:tabs>
        <w:jc w:val="both"/>
      </w:pPr>
      <w:proofErr w:type="gramStart"/>
      <w:r>
        <w:t>После того как ваше лицо стало чистым нанести поступательными движениями увлажняющие средство для лица.</w:t>
      </w:r>
      <w:proofErr w:type="gramEnd"/>
      <w:r>
        <w:t xml:space="preserve"> Когда весь крем впитался можно переходить к следующему этапу – коррекции бровей.</w:t>
      </w:r>
    </w:p>
    <w:p w:rsidR="009B6A87" w:rsidRDefault="009B6A87" w:rsidP="009B6A87">
      <w:pPr>
        <w:tabs>
          <w:tab w:val="left" w:pos="1080"/>
        </w:tabs>
        <w:jc w:val="both"/>
      </w:pPr>
      <w:r>
        <w:t xml:space="preserve">На сегодня более модным вариантом являются неширокие брови, но ни в коем случае не </w:t>
      </w:r>
      <w:proofErr w:type="spellStart"/>
      <w:r>
        <w:t>шнурочки</w:t>
      </w:r>
      <w:proofErr w:type="spellEnd"/>
      <w:r>
        <w:t>. Подкорректировав, их необходимо расчесать специальной щеточкой. Брови прокрашиваются темно-серыми или серо-коричневыми тенями. После того как нанесли тени, брови необходимо снова расчесать.</w:t>
      </w:r>
    </w:p>
    <w:p w:rsidR="009B6A87" w:rsidRDefault="009B6A87" w:rsidP="009B6A87">
      <w:pPr>
        <w:tabs>
          <w:tab w:val="left" w:pos="1080"/>
        </w:tabs>
        <w:jc w:val="both"/>
      </w:pPr>
      <w:r>
        <w:t>Если у вас есть темные круги под глазами, воспользуйтесь основой, она прекрасно сгладит цвет кожи.</w:t>
      </w:r>
      <w:r w:rsidRPr="00A02A8B">
        <w:t xml:space="preserve"> </w:t>
      </w:r>
      <w:r>
        <w:t>Дневной макияж предполагает только выше изложенные этапы, в принципе этого достаточно.</w:t>
      </w:r>
    </w:p>
    <w:p w:rsidR="009B6A87" w:rsidRDefault="009B6A87" w:rsidP="009B6A87">
      <w:r>
        <w:br w:type="page"/>
      </w:r>
    </w:p>
    <w:p w:rsidR="009B6A87" w:rsidRPr="00A02A8B" w:rsidRDefault="009B6A87" w:rsidP="009B6A87">
      <w:pPr>
        <w:tabs>
          <w:tab w:val="left" w:pos="1080"/>
        </w:tabs>
        <w:spacing w:after="240"/>
        <w:ind w:firstLine="0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lastRenderedPageBreak/>
        <w:t>Признаки высокого развития – ваше чадо вундеркинд!</w:t>
      </w:r>
    </w:p>
    <w:p w:rsidR="009B6A87" w:rsidRPr="00ED50B6" w:rsidRDefault="009B6A87" w:rsidP="009B6A87">
      <w:pPr>
        <w:tabs>
          <w:tab w:val="left" w:pos="1080"/>
        </w:tabs>
        <w:jc w:val="both"/>
        <w:rPr>
          <w:i/>
        </w:rPr>
      </w:pPr>
      <w:r w:rsidRPr="00ED50B6">
        <w:rPr>
          <w:i/>
        </w:rPr>
        <w:t>Все родители любят своих детей и гордятся их достижениями и усп</w:t>
      </w:r>
      <w:r w:rsidRPr="00ED50B6">
        <w:rPr>
          <w:i/>
        </w:rPr>
        <w:t>е</w:t>
      </w:r>
      <w:r w:rsidRPr="00ED50B6">
        <w:rPr>
          <w:i/>
        </w:rPr>
        <w:t>хами, но большое количество детей являются гениями лишь в глазах безумно любящей семьи. Но не следует, сразу расстраиваться, возможно, именно ваше чадо является вундеркиндом! Как же распознать этот талант?</w:t>
      </w:r>
    </w:p>
    <w:p w:rsidR="009B6A87" w:rsidRDefault="009B6A87" w:rsidP="009B6A87">
      <w:pPr>
        <w:tabs>
          <w:tab w:val="left" w:pos="1080"/>
        </w:tabs>
        <w:jc w:val="both"/>
      </w:pPr>
      <w:r>
        <w:t>Вундеркиндов отличает их любознательность и хорошая память. Это не про них сказано в одно ухо залетает, а с другого вылетает, они все запом</w:t>
      </w:r>
      <w:r>
        <w:t>и</w:t>
      </w:r>
      <w:r>
        <w:t>нают, а позже в точности воспроизводят и спрашивают интересующие их вещи, для полного понимания предмета.</w:t>
      </w:r>
    </w:p>
    <w:p w:rsidR="009B6A87" w:rsidRDefault="009B6A87" w:rsidP="009B6A87">
      <w:pPr>
        <w:tabs>
          <w:tab w:val="left" w:pos="1080"/>
        </w:tabs>
        <w:jc w:val="both"/>
      </w:pPr>
      <w:r>
        <w:t>Одаренный ребенок награжден большим количеством интересов в с</w:t>
      </w:r>
      <w:r>
        <w:t>а</w:t>
      </w:r>
      <w:r>
        <w:t>мых различных сферах. Он рано начинает читать и писать. Такие дети, чаще всего одарены художественными и музыкальными талантами. Они рано начинают воспринимать на слуг, неплохо рисовать, петь и тому подобное.</w:t>
      </w:r>
    </w:p>
    <w:p w:rsidR="009B6A87" w:rsidRDefault="009B6A87" w:rsidP="009B6A87">
      <w:pPr>
        <w:tabs>
          <w:tab w:val="left" w:pos="1080"/>
        </w:tabs>
        <w:jc w:val="both"/>
      </w:pPr>
      <w:r>
        <w:t>Вундеркинды способны к концентрации своего внимания – они очень усидчивы, трудолюбивы и часами могут сидеть в одиночестве что-то строя или проектируя. Они также склонны сопереживанию и пониманию к окр</w:t>
      </w:r>
      <w:r>
        <w:t>у</w:t>
      </w:r>
      <w:r>
        <w:t>жающему его миру.</w:t>
      </w:r>
    </w:p>
    <w:p w:rsidR="009B6A87" w:rsidRDefault="009B6A87" w:rsidP="009B6A87">
      <w:pPr>
        <w:tabs>
          <w:tab w:val="left" w:pos="1080"/>
        </w:tabs>
        <w:jc w:val="both"/>
      </w:pPr>
      <w:r>
        <w:t>Гении очень внимательны к деталям и они не оставят не одной мелочи. В самом раннем детстве, именно этот ребенок, складывает свои игрушки так, как они были сложены, в такой же последовательности, он также сможет ск</w:t>
      </w:r>
      <w:r>
        <w:t>а</w:t>
      </w:r>
      <w:r>
        <w:t>зать, как он их нашел.</w:t>
      </w:r>
    </w:p>
    <w:p w:rsidR="009B6A87" w:rsidRDefault="009B6A87" w:rsidP="009B6A87">
      <w:pPr>
        <w:tabs>
          <w:tab w:val="left" w:pos="1080"/>
        </w:tabs>
        <w:jc w:val="both"/>
      </w:pPr>
      <w:r>
        <w:t>Такой ребенок обязательно заметит, если вещь лежит не на своем м</w:t>
      </w:r>
      <w:r>
        <w:t>е</w:t>
      </w:r>
      <w:r>
        <w:t>сте, а повзрослев немного, станет интересоваться тем или иным устройством любой вещицы.</w:t>
      </w:r>
    </w:p>
    <w:p w:rsidR="009B6A87" w:rsidRDefault="009B6A87">
      <w:r>
        <w:br w:type="page"/>
      </w:r>
    </w:p>
    <w:p w:rsidR="009B6A87" w:rsidRPr="009B6A87" w:rsidRDefault="009B6A87" w:rsidP="009B6A87">
      <w:pPr>
        <w:spacing w:before="100" w:beforeAutospacing="1" w:after="100" w:afterAutospacing="1"/>
        <w:ind w:firstLine="0"/>
        <w:jc w:val="center"/>
        <w:outlineLvl w:val="1"/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</w:pPr>
      <w:proofErr w:type="spellStart"/>
      <w:r w:rsidRPr="009B6A87"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lastRenderedPageBreak/>
        <w:t>Boeing</w:t>
      </w:r>
      <w:proofErr w:type="spellEnd"/>
      <w:r w:rsidRPr="009B6A87">
        <w:rPr>
          <w:rFonts w:ascii="Georgia" w:eastAsia="Times New Roman" w:hAnsi="Georgia" w:cs="Times New Roman"/>
          <w:b/>
          <w:bCs/>
          <w:i/>
          <w:sz w:val="32"/>
          <w:szCs w:val="32"/>
          <w:lang w:eastAsia="ru-RU"/>
        </w:rPr>
        <w:t xml:space="preserve"> 747-8 самый длинный мировой самолет</w:t>
      </w:r>
    </w:p>
    <w:p w:rsidR="009B6A87" w:rsidRPr="008F388A" w:rsidRDefault="009B6A87" w:rsidP="009B6A87">
      <w:pPr>
        <w:jc w:val="both"/>
        <w:rPr>
          <w:i/>
        </w:rPr>
      </w:pPr>
      <w:r w:rsidRPr="008F388A">
        <w:rPr>
          <w:i/>
        </w:rPr>
        <w:t>США представил совершенно новую модель самолета, а вернее комп</w:t>
      </w:r>
      <w:r w:rsidRPr="008F388A">
        <w:rPr>
          <w:i/>
        </w:rPr>
        <w:t>а</w:t>
      </w:r>
      <w:r w:rsidRPr="008F388A">
        <w:rPr>
          <w:i/>
        </w:rPr>
        <w:t xml:space="preserve">ния </w:t>
      </w:r>
      <w:r w:rsidRPr="008F388A">
        <w:rPr>
          <w:i/>
          <w:lang w:val="en-US"/>
        </w:rPr>
        <w:t>Boeing</w:t>
      </w:r>
      <w:r w:rsidRPr="008F388A">
        <w:rPr>
          <w:i/>
        </w:rPr>
        <w:t xml:space="preserve">. Новая модель воздушного гиганта </w:t>
      </w:r>
      <w:proofErr w:type="spellStart"/>
      <w:r w:rsidRPr="008F388A">
        <w:rPr>
          <w:i/>
        </w:rPr>
        <w:t>Intercontinental</w:t>
      </w:r>
      <w:proofErr w:type="spellEnd"/>
      <w:r w:rsidRPr="008F388A">
        <w:rPr>
          <w:i/>
        </w:rPr>
        <w:t xml:space="preserve"> 747-8. Его борт вмещает до 476 человек, это больше, чем в прошлых моделях самол</w:t>
      </w:r>
      <w:r w:rsidRPr="008F388A">
        <w:rPr>
          <w:i/>
        </w:rPr>
        <w:t>е</w:t>
      </w:r>
      <w:r w:rsidRPr="008F388A">
        <w:rPr>
          <w:i/>
        </w:rPr>
        <w:t>та.</w:t>
      </w:r>
    </w:p>
    <w:p w:rsidR="009B6A87" w:rsidRDefault="009B6A87" w:rsidP="009B6A87">
      <w:pPr>
        <w:jc w:val="both"/>
      </w:pPr>
      <w:r>
        <w:t>Представленный самолет «съедает» меньше горючего, чем другие м</w:t>
      </w:r>
      <w:r>
        <w:t>о</w:t>
      </w:r>
      <w:r>
        <w:t>дели самолетов, его длина составила 76,4 м. Официальная презентация сам</w:t>
      </w:r>
      <w:r>
        <w:t>о</w:t>
      </w:r>
      <w:r>
        <w:t xml:space="preserve">лета работниками концерна </w:t>
      </w:r>
      <w:proofErr w:type="spellStart"/>
      <w:r>
        <w:t>Boeing</w:t>
      </w:r>
      <w:proofErr w:type="spellEnd"/>
      <w:r>
        <w:t>, а также гостей составила 10 000 человек.</w:t>
      </w:r>
    </w:p>
    <w:p w:rsidR="009B6A87" w:rsidRDefault="009B6A87" w:rsidP="009B6A87">
      <w:pPr>
        <w:jc w:val="both"/>
      </w:pPr>
      <w:r>
        <w:t>На данный момент самолеты являются одним из самых комфортных передвижных транспортов. Они очень удобны и уютны. Кстати, одна из ко</w:t>
      </w:r>
      <w:r>
        <w:t>м</w:t>
      </w:r>
      <w:r>
        <w:t xml:space="preserve">паний, а именно </w:t>
      </w:r>
      <w:proofErr w:type="spellStart"/>
      <w:r w:rsidRPr="00054893">
        <w:rPr>
          <w:b/>
        </w:rPr>
        <w:t>lot</w:t>
      </w:r>
      <w:proofErr w:type="spellEnd"/>
      <w:r w:rsidRPr="00054893">
        <w:rPr>
          <w:b/>
        </w:rPr>
        <w:t xml:space="preserve"> </w:t>
      </w:r>
      <w:proofErr w:type="spellStart"/>
      <w:r w:rsidRPr="00054893">
        <w:rPr>
          <w:b/>
        </w:rPr>
        <w:t>polish</w:t>
      </w:r>
      <w:proofErr w:type="spellEnd"/>
      <w:r w:rsidRPr="00054893">
        <w:rPr>
          <w:b/>
        </w:rPr>
        <w:t xml:space="preserve"> </w:t>
      </w:r>
      <w:proofErr w:type="spellStart"/>
      <w:r w:rsidRPr="00054893">
        <w:rPr>
          <w:b/>
        </w:rPr>
        <w:t>airlines</w:t>
      </w:r>
      <w:proofErr w:type="spellEnd"/>
      <w:r>
        <w:t>, предоставляет отличные и не дорогие ре</w:t>
      </w:r>
      <w:r>
        <w:t>й</w:t>
      </w:r>
      <w:r>
        <w:t>сы.</w:t>
      </w:r>
    </w:p>
    <w:p w:rsidR="009B6A87" w:rsidRDefault="009B6A87" w:rsidP="009B6A87">
      <w:pPr>
        <w:jc w:val="both"/>
      </w:pPr>
      <w:proofErr w:type="gramStart"/>
      <w:r>
        <w:t xml:space="preserve">Самолеты, построенные компанией </w:t>
      </w:r>
      <w:proofErr w:type="spellStart"/>
      <w:r>
        <w:t>Boeing</w:t>
      </w:r>
      <w:proofErr w:type="spellEnd"/>
      <w:r>
        <w:t xml:space="preserve">, а в особенности </w:t>
      </w:r>
      <w:proofErr w:type="spellStart"/>
      <w:r>
        <w:t>Boeing</w:t>
      </w:r>
      <w:proofErr w:type="spellEnd"/>
      <w:r>
        <w:t xml:space="preserve"> 747, похож на новоиспеченный </w:t>
      </w:r>
      <w:proofErr w:type="spellStart"/>
      <w:r>
        <w:t>Boeing</w:t>
      </w:r>
      <w:proofErr w:type="spellEnd"/>
      <w:r>
        <w:t xml:space="preserve"> 747-8, здесь прослеживается похожая ко</w:t>
      </w:r>
      <w:r>
        <w:t>н</w:t>
      </w:r>
      <w:r>
        <w:t>струкция и частично дизайн.</w:t>
      </w:r>
      <w:proofErr w:type="gramEnd"/>
    </w:p>
    <w:p w:rsidR="009B6A87" w:rsidRDefault="009B6A87" w:rsidP="009B6A87">
      <w:pPr>
        <w:jc w:val="both"/>
      </w:pPr>
      <w:r>
        <w:t>Отличием от прошлых моделей является хвостовое оперение, новые крылья, заостренный нос, новая кабина экипажа и самый современные двиг</w:t>
      </w:r>
      <w:r>
        <w:t>а</w:t>
      </w:r>
      <w:r>
        <w:t>тели.</w:t>
      </w:r>
    </w:p>
    <w:p w:rsidR="009B6A87" w:rsidRDefault="009B6A87" w:rsidP="009B6A87">
      <w:pPr>
        <w:jc w:val="both"/>
      </w:pPr>
      <w:r>
        <w:t>Авиакомпании</w:t>
      </w:r>
      <w:r w:rsidRPr="00501ACE">
        <w:t xml:space="preserve"> </w:t>
      </w:r>
      <w:r w:rsidRPr="00501ACE">
        <w:rPr>
          <w:lang w:val="en-US"/>
        </w:rPr>
        <w:t>Korean</w:t>
      </w:r>
      <w:r w:rsidRPr="00501ACE">
        <w:t xml:space="preserve"> </w:t>
      </w:r>
      <w:r w:rsidRPr="00501ACE">
        <w:rPr>
          <w:lang w:val="en-US"/>
        </w:rPr>
        <w:t>Air</w:t>
      </w:r>
      <w:r w:rsidRPr="00501ACE">
        <w:t xml:space="preserve"> </w:t>
      </w:r>
      <w:r w:rsidRPr="00501ACE">
        <w:rPr>
          <w:lang w:val="en-US"/>
        </w:rPr>
        <w:t>Lines</w:t>
      </w:r>
      <w:r w:rsidRPr="00501ACE">
        <w:t xml:space="preserve"> </w:t>
      </w:r>
      <w:r>
        <w:t>и</w:t>
      </w:r>
      <w:r w:rsidRPr="00501ACE">
        <w:t xml:space="preserve"> </w:t>
      </w:r>
      <w:r w:rsidRPr="00501ACE">
        <w:rPr>
          <w:lang w:val="en-US"/>
        </w:rPr>
        <w:t>Lufthansa</w:t>
      </w:r>
      <w:r>
        <w:t xml:space="preserve"> заказали 33 </w:t>
      </w:r>
      <w:proofErr w:type="gramStart"/>
      <w:r>
        <w:t>таких</w:t>
      </w:r>
      <w:proofErr w:type="gramEnd"/>
      <w:r>
        <w:t xml:space="preserve"> самолета и 74 грузовых. Примечательно, что 1-я грузовая машина была представлена еще два 2 года назад.</w:t>
      </w:r>
    </w:p>
    <w:p w:rsidR="009B6A87" w:rsidRDefault="009B6A87" w:rsidP="009B6A87">
      <w:pPr>
        <w:jc w:val="both"/>
      </w:pPr>
      <w:r>
        <w:t>Производитель авиалайнера сообщает, что новая модель будет сильно востребована в конце этого года, соответственно поступит больше заказов. Первый лайнер будет изготовлен для частного лица, который не назвал сво</w:t>
      </w:r>
      <w:r>
        <w:t>е</w:t>
      </w:r>
      <w:r>
        <w:t xml:space="preserve">го имени, будет сделан как </w:t>
      </w:r>
      <w:r>
        <w:rPr>
          <w:lang w:val="en-US"/>
        </w:rPr>
        <w:t>VIP</w:t>
      </w:r>
      <w:r>
        <w:t xml:space="preserve"> самолет. Компания </w:t>
      </w:r>
      <w:proofErr w:type="spellStart"/>
      <w:r>
        <w:t>Boeing</w:t>
      </w:r>
      <w:proofErr w:type="spellEnd"/>
      <w:r>
        <w:t xml:space="preserve"> надеется, что пр</w:t>
      </w:r>
      <w:r>
        <w:t>е</w:t>
      </w:r>
      <w:r>
        <w:t xml:space="preserve">зидент США также сменит свой старый транспорт </w:t>
      </w:r>
      <w:proofErr w:type="gramStart"/>
      <w:r>
        <w:t>на</w:t>
      </w:r>
      <w:proofErr w:type="gramEnd"/>
      <w:r>
        <w:t xml:space="preserve"> новенький </w:t>
      </w:r>
      <w:proofErr w:type="spellStart"/>
      <w:r>
        <w:t>Boeing</w:t>
      </w:r>
      <w:proofErr w:type="spellEnd"/>
      <w:r>
        <w:t xml:space="preserve"> 747-8.</w:t>
      </w:r>
    </w:p>
    <w:p w:rsidR="009B6A87" w:rsidRDefault="009B6A87" w:rsidP="009B6A87">
      <w:pPr>
        <w:jc w:val="both"/>
      </w:pPr>
      <w:proofErr w:type="spellStart"/>
      <w:r>
        <w:t>Boeing</w:t>
      </w:r>
      <w:proofErr w:type="spellEnd"/>
      <w:r>
        <w:t xml:space="preserve"> 747, </w:t>
      </w:r>
      <w:proofErr w:type="gramStart"/>
      <w:r>
        <w:t>который</w:t>
      </w:r>
      <w:proofErr w:type="gramEnd"/>
      <w:r>
        <w:t xml:space="preserve"> выпустили ранее еще в 1968 году, прекратили продавать 2 года назад. За </w:t>
      </w:r>
      <w:proofErr w:type="gramStart"/>
      <w:r>
        <w:t>прошедшие</w:t>
      </w:r>
      <w:proofErr w:type="gramEnd"/>
      <w:r>
        <w:t xml:space="preserve"> 42 года было продано </w:t>
      </w:r>
      <w:proofErr w:type="spellStart"/>
      <w:r>
        <w:t>Boeing</w:t>
      </w:r>
      <w:proofErr w:type="spellEnd"/>
      <w:r>
        <w:t xml:space="preserve"> 747 б</w:t>
      </w:r>
      <w:r>
        <w:t>о</w:t>
      </w:r>
      <w:r>
        <w:t>лее чем 1400 машин.</w:t>
      </w:r>
    </w:p>
    <w:p w:rsidR="009B6A87" w:rsidRDefault="009B6A87" w:rsidP="009B6A87">
      <w:pPr>
        <w:jc w:val="both"/>
      </w:pPr>
      <w:r>
        <w:t>Модифицированная модель самолета станет конкурентом по отнош</w:t>
      </w:r>
      <w:r>
        <w:t>е</w:t>
      </w:r>
      <w:r>
        <w:t xml:space="preserve">нию к </w:t>
      </w:r>
      <w:proofErr w:type="spellStart"/>
      <w:r>
        <w:t>Airbus</w:t>
      </w:r>
      <w:proofErr w:type="spellEnd"/>
      <w:r>
        <w:t xml:space="preserve"> A380. Многие эксперты считают, что авиакомпании нуждаются в широкофюзеляжных самолетах не большой длины, как </w:t>
      </w:r>
      <w:proofErr w:type="gramStart"/>
      <w:r>
        <w:t>раз</w:t>
      </w:r>
      <w:proofErr w:type="gramEnd"/>
      <w:r>
        <w:t xml:space="preserve"> такие как </w:t>
      </w:r>
      <w:proofErr w:type="spellStart"/>
      <w:r>
        <w:t>Airbus</w:t>
      </w:r>
      <w:proofErr w:type="spellEnd"/>
      <w:r>
        <w:t xml:space="preserve"> A350, Boeing-787.</w:t>
      </w:r>
    </w:p>
    <w:p w:rsidR="009B6A87" w:rsidRDefault="009B6A87" w:rsidP="009B6A87">
      <w:r>
        <w:br w:type="page"/>
      </w:r>
    </w:p>
    <w:p w:rsidR="009B6A87" w:rsidRPr="009B6A87" w:rsidRDefault="009B6A87" w:rsidP="009B6A87">
      <w:pPr>
        <w:spacing w:after="240"/>
        <w:ind w:firstLine="0"/>
        <w:jc w:val="center"/>
        <w:rPr>
          <w:rFonts w:ascii="Georgia" w:hAnsi="Georgia"/>
          <w:b/>
          <w:i/>
          <w:sz w:val="32"/>
        </w:rPr>
      </w:pPr>
      <w:r w:rsidRPr="009B6A87">
        <w:rPr>
          <w:rFonts w:ascii="Georgia" w:hAnsi="Georgia"/>
          <w:b/>
          <w:i/>
          <w:sz w:val="32"/>
        </w:rPr>
        <w:lastRenderedPageBreak/>
        <w:t>Эффективное изучение</w:t>
      </w:r>
      <w:r w:rsidRPr="009B6A87">
        <w:rPr>
          <w:rFonts w:ascii="Georgia" w:hAnsi="Georgia"/>
          <w:b/>
          <w:i/>
          <w:sz w:val="32"/>
        </w:rPr>
        <w:br/>
        <w:t>бухгалтерского и налогового учета</w:t>
      </w:r>
    </w:p>
    <w:p w:rsidR="009B6A87" w:rsidRPr="008F388A" w:rsidRDefault="009B6A87" w:rsidP="009B6A87">
      <w:pPr>
        <w:ind w:firstLine="720"/>
        <w:jc w:val="both"/>
        <w:rPr>
          <w:i/>
        </w:rPr>
      </w:pPr>
      <w:r w:rsidRPr="008F388A">
        <w:rPr>
          <w:i/>
        </w:rPr>
        <w:t>На сегодня, очень актуальна, стала тема налогообложения, а в соо</w:t>
      </w:r>
      <w:r w:rsidRPr="008F388A">
        <w:rPr>
          <w:i/>
        </w:rPr>
        <w:t>т</w:t>
      </w:r>
      <w:r w:rsidRPr="008F388A">
        <w:rPr>
          <w:i/>
        </w:rPr>
        <w:t>ветствии налогового и актуальные вопросы БУ. Многие предприятия хотят иметь профессиональных и исполнительных финансистов, бухгалтеров. П</w:t>
      </w:r>
      <w:r w:rsidRPr="008F388A">
        <w:rPr>
          <w:i/>
        </w:rPr>
        <w:t>о</w:t>
      </w:r>
      <w:r w:rsidRPr="008F388A">
        <w:rPr>
          <w:i/>
        </w:rPr>
        <w:t>этому очень важно образование бухгалтера, его навыки и опыт.</w:t>
      </w:r>
    </w:p>
    <w:p w:rsidR="009B6A87" w:rsidRDefault="009B6A87" w:rsidP="009B6A87">
      <w:pPr>
        <w:ind w:firstLine="720"/>
        <w:jc w:val="both"/>
      </w:pPr>
      <w:r>
        <w:t xml:space="preserve">Существует множество курсов и организаций, которые помогут Вам приобрести знания и развить свои навыки в области </w:t>
      </w:r>
      <w:proofErr w:type="spellStart"/>
      <w:r>
        <w:t>БиНУ</w:t>
      </w:r>
      <w:proofErr w:type="spellEnd"/>
      <w:r>
        <w:t>. Как и каким обр</w:t>
      </w:r>
      <w:r>
        <w:t>а</w:t>
      </w:r>
      <w:r>
        <w:t>зом проходит обучение?</w:t>
      </w:r>
    </w:p>
    <w:p w:rsidR="009B6A87" w:rsidRDefault="009B6A87" w:rsidP="009B6A87">
      <w:pPr>
        <w:jc w:val="both"/>
      </w:pPr>
      <w:r>
        <w:t>Традиционно сложилось так, что учету и аудиту уделяют внимание высшие учебные заведения. Там обучают всему, там есть учебная и предд</w:t>
      </w:r>
      <w:r>
        <w:t>и</w:t>
      </w:r>
      <w:r>
        <w:t>пломная практика. Но и у такого обучения есть свои недостатки.</w:t>
      </w:r>
    </w:p>
    <w:p w:rsidR="009B6A87" w:rsidRDefault="009B6A87" w:rsidP="009B6A87">
      <w:pPr>
        <w:jc w:val="both"/>
      </w:pPr>
      <w:r>
        <w:t xml:space="preserve">Так, например, существует и обучение в интернете </w:t>
      </w:r>
      <w:hyperlink r:id="rId7" w:history="1">
        <w:r w:rsidRPr="00D51553">
          <w:rPr>
            <w:rStyle w:val="a4"/>
            <w:b/>
            <w:color w:val="auto"/>
            <w:u w:val="none"/>
          </w:rPr>
          <w:t>http://www.uc-skbkontur.ru/seminars/rub-nalogooblozhenie</w:t>
        </w:r>
      </w:hyperlink>
      <w:r>
        <w:t>. Этот сайт, а также многие др</w:t>
      </w:r>
      <w:r>
        <w:t>у</w:t>
      </w:r>
      <w:r>
        <w:t xml:space="preserve">гие дают возможность охватить более широко не только </w:t>
      </w:r>
      <w:proofErr w:type="spellStart"/>
      <w:r>
        <w:t>теоритическую</w:t>
      </w:r>
      <w:proofErr w:type="spellEnd"/>
      <w:r>
        <w:t xml:space="preserve"> часть, но и практическую.</w:t>
      </w:r>
    </w:p>
    <w:p w:rsidR="009B6A87" w:rsidRDefault="009B6A87" w:rsidP="009B6A87">
      <w:pPr>
        <w:jc w:val="both"/>
      </w:pPr>
      <w:r>
        <w:t>Здесь рассматриваются самые актуальные вопросы бухгалтерского учета, кадрового делопроизводства и налогообложения. Также здесь сущ</w:t>
      </w:r>
      <w:r>
        <w:t>е</w:t>
      </w:r>
      <w:r>
        <w:t>ствуют программы обучения тонкостей исчисления именно заработной пл</w:t>
      </w:r>
      <w:r>
        <w:t>а</w:t>
      </w:r>
      <w:r>
        <w:t>ты, налоговых проверок и ВЭД, новое в налоговом и бухгалтерском учете, отдельным подразделением, а также затрагивают другие особо важные в</w:t>
      </w:r>
      <w:r>
        <w:t>о</w:t>
      </w:r>
      <w:r>
        <w:t>просы.</w:t>
      </w:r>
    </w:p>
    <w:p w:rsidR="009B6A87" w:rsidRDefault="009B6A87" w:rsidP="009B6A87">
      <w:pPr>
        <w:jc w:val="both"/>
      </w:pPr>
      <w:r>
        <w:t xml:space="preserve">Лекторы практики помогут Вам разобраться </w:t>
      </w:r>
      <w:proofErr w:type="gramStart"/>
      <w:r>
        <w:t>в</w:t>
      </w:r>
      <w:proofErr w:type="gramEnd"/>
      <w:r>
        <w:t>:</w:t>
      </w:r>
    </w:p>
    <w:p w:rsidR="009B6A87" w:rsidRDefault="009B6A87" w:rsidP="009B6A87">
      <w:pPr>
        <w:jc w:val="both"/>
      </w:pPr>
      <w:r>
        <w:t>–</w:t>
      </w:r>
      <w:r>
        <w:tab/>
      </w:r>
      <w:proofErr w:type="gramStart"/>
      <w:r>
        <w:t>тонкостях</w:t>
      </w:r>
      <w:proofErr w:type="gramEnd"/>
      <w:r>
        <w:t xml:space="preserve"> </w:t>
      </w:r>
      <w:proofErr w:type="spellStart"/>
      <w:r>
        <w:t>БиНУ</w:t>
      </w:r>
      <w:proofErr w:type="spellEnd"/>
      <w:r>
        <w:t>;</w:t>
      </w:r>
    </w:p>
    <w:p w:rsidR="009B6A87" w:rsidRDefault="009B6A87" w:rsidP="009B6A87">
      <w:pPr>
        <w:jc w:val="both"/>
      </w:pPr>
      <w:r>
        <w:t>–</w:t>
      </w:r>
      <w:r>
        <w:tab/>
        <w:t>систематизировать, обобщить ваши знания, умения, навыки;</w:t>
      </w:r>
    </w:p>
    <w:p w:rsidR="009B6A87" w:rsidRPr="00B07182" w:rsidRDefault="009B6A87" w:rsidP="009B6A87">
      <w:pPr>
        <w:jc w:val="both"/>
      </w:pPr>
      <w:r>
        <w:t>–</w:t>
      </w:r>
      <w:r>
        <w:tab/>
        <w:t>объяснит различия и методики учета различные форм собстве</w:t>
      </w:r>
      <w:r>
        <w:t>н</w:t>
      </w:r>
      <w:r>
        <w:t>ности предприятий.</w:t>
      </w:r>
    </w:p>
    <w:p w:rsidR="009B6A87" w:rsidRDefault="009B6A87" w:rsidP="009B6A87">
      <w:pPr>
        <w:jc w:val="both"/>
      </w:pPr>
      <w:r>
        <w:t>Эти курсы именно для тех, кто желает стать настоящим профессион</w:t>
      </w:r>
      <w:r>
        <w:t>а</w:t>
      </w:r>
      <w:r>
        <w:t xml:space="preserve">лом в области </w:t>
      </w:r>
      <w:proofErr w:type="spellStart"/>
      <w:r>
        <w:t>БиНУ</w:t>
      </w:r>
      <w:proofErr w:type="spellEnd"/>
      <w:r>
        <w:t>. Курсы затрагивают такие вопросы: ЗП010, ЗП011, ЗП012, Н030, ТМ010, ТМ012, ОС.</w:t>
      </w:r>
    </w:p>
    <w:p w:rsidR="009B6A87" w:rsidRDefault="009B6A87" w:rsidP="009B6A87">
      <w:pPr>
        <w:jc w:val="both"/>
      </w:pPr>
      <w:r>
        <w:t>Ведут курсы, семинары, тренинги самые авторитетные и известные лекторы, которые имеют огромный практический опыт. Здесь преподают и представители ФНСР и Минфин.</w:t>
      </w:r>
    </w:p>
    <w:p w:rsidR="009B6A87" w:rsidRDefault="009B6A87" w:rsidP="009B6A87">
      <w:r>
        <w:br w:type="page"/>
      </w:r>
    </w:p>
    <w:p w:rsidR="009B6A87" w:rsidRPr="009B6A87" w:rsidRDefault="009B6A87" w:rsidP="009B6A87">
      <w:pPr>
        <w:spacing w:after="240"/>
        <w:ind w:firstLine="0"/>
        <w:jc w:val="center"/>
        <w:rPr>
          <w:rFonts w:ascii="Georgia" w:hAnsi="Georgia"/>
          <w:b/>
          <w:i/>
          <w:sz w:val="32"/>
        </w:rPr>
      </w:pPr>
      <w:r w:rsidRPr="009B6A87">
        <w:rPr>
          <w:rFonts w:ascii="Georgia" w:hAnsi="Georgia"/>
          <w:b/>
          <w:i/>
          <w:sz w:val="32"/>
        </w:rPr>
        <w:lastRenderedPageBreak/>
        <w:t>Уникальные китайские погрузчики</w:t>
      </w:r>
    </w:p>
    <w:p w:rsidR="009B6A87" w:rsidRPr="008F388A" w:rsidRDefault="009B6A87" w:rsidP="009B6A87">
      <w:pPr>
        <w:jc w:val="both"/>
        <w:rPr>
          <w:i/>
        </w:rPr>
      </w:pPr>
      <w:r w:rsidRPr="008F388A">
        <w:rPr>
          <w:i/>
        </w:rPr>
        <w:t>Сегодня строительство очень актуально. Что бы мы делали, если бы люди не строили дома и дороги? Мы бы просто жили бы в пещерах или чего еще хуже</w:t>
      </w:r>
      <w:proofErr w:type="gramStart"/>
      <w:r w:rsidRPr="008F388A">
        <w:rPr>
          <w:i/>
        </w:rPr>
        <w:t>… П</w:t>
      </w:r>
      <w:proofErr w:type="gramEnd"/>
      <w:r w:rsidRPr="008F388A">
        <w:rPr>
          <w:i/>
        </w:rPr>
        <w:t xml:space="preserve">оэтому, </w:t>
      </w:r>
      <w:r w:rsidRPr="008F388A">
        <w:rPr>
          <w:b/>
          <w:i/>
        </w:rPr>
        <w:t>китайские погрузчики</w:t>
      </w:r>
      <w:r w:rsidRPr="008F388A">
        <w:rPr>
          <w:i/>
        </w:rPr>
        <w:t xml:space="preserve"> очень актуальны в наше вр</w:t>
      </w:r>
      <w:r w:rsidRPr="008F388A">
        <w:rPr>
          <w:i/>
        </w:rPr>
        <w:t>е</w:t>
      </w:r>
      <w:r w:rsidRPr="008F388A">
        <w:rPr>
          <w:i/>
        </w:rPr>
        <w:t>мя.</w:t>
      </w:r>
    </w:p>
    <w:p w:rsidR="009B6A87" w:rsidRDefault="009B6A87" w:rsidP="009B6A87">
      <w:pPr>
        <w:jc w:val="both"/>
      </w:pPr>
      <w:r>
        <w:t>С помощью них, возможно, производить:</w:t>
      </w:r>
    </w:p>
    <w:p w:rsidR="009B6A87" w:rsidRDefault="009B6A87" w:rsidP="009B6A87">
      <w:pPr>
        <w:jc w:val="both"/>
      </w:pPr>
      <w:r>
        <w:t>–</w:t>
      </w:r>
      <w:r>
        <w:tab/>
        <w:t>земельные;</w:t>
      </w:r>
    </w:p>
    <w:p w:rsidR="009B6A87" w:rsidRDefault="009B6A87" w:rsidP="009B6A87">
      <w:pPr>
        <w:jc w:val="both"/>
      </w:pPr>
      <w:r>
        <w:t>–</w:t>
      </w:r>
      <w:r>
        <w:tab/>
        <w:t>погрузочно-разгрузочные;</w:t>
      </w:r>
    </w:p>
    <w:p w:rsidR="009B6A87" w:rsidRDefault="009B6A87" w:rsidP="009B6A87">
      <w:pPr>
        <w:jc w:val="both"/>
      </w:pPr>
      <w:r>
        <w:t>–</w:t>
      </w:r>
      <w:r>
        <w:tab/>
        <w:t>такелажные;</w:t>
      </w:r>
    </w:p>
    <w:p w:rsidR="009B6A87" w:rsidRDefault="009B6A87" w:rsidP="009B6A87">
      <w:pPr>
        <w:jc w:val="both"/>
      </w:pPr>
      <w:r>
        <w:t>–</w:t>
      </w:r>
      <w:r>
        <w:tab/>
        <w:t>перевалочные и транспортные работы;</w:t>
      </w:r>
    </w:p>
    <w:p w:rsidR="009B6A87" w:rsidRDefault="009B6A87" w:rsidP="009B6A87">
      <w:pPr>
        <w:jc w:val="both"/>
      </w:pPr>
      <w:r>
        <w:t>–</w:t>
      </w:r>
      <w:r>
        <w:tab/>
        <w:t>перемещать песок, щебень, гравий и другие стройматериалы;</w:t>
      </w:r>
    </w:p>
    <w:p w:rsidR="009B6A87" w:rsidRDefault="009B6A87" w:rsidP="009B6A87">
      <w:pPr>
        <w:jc w:val="both"/>
      </w:pPr>
      <w:r>
        <w:t>–</w:t>
      </w:r>
      <w:r>
        <w:tab/>
        <w:t>планировать площадки;</w:t>
      </w:r>
    </w:p>
    <w:p w:rsidR="009B6A87" w:rsidRDefault="009B6A87" w:rsidP="009B6A87">
      <w:pPr>
        <w:jc w:val="both"/>
      </w:pPr>
      <w:r>
        <w:t>–</w:t>
      </w:r>
      <w:r>
        <w:tab/>
        <w:t>заготавливать лес, посредством комплектующих сменных нас</w:t>
      </w:r>
      <w:r>
        <w:t>а</w:t>
      </w:r>
      <w:r>
        <w:t>док.</w:t>
      </w:r>
    </w:p>
    <w:p w:rsidR="009B6A87" w:rsidRDefault="009B6A87" w:rsidP="009B6A87">
      <w:pPr>
        <w:jc w:val="both"/>
      </w:pPr>
      <w:proofErr w:type="gramStart"/>
      <w:r>
        <w:t>Китайских погрузчиков большое количество, кроме погрузочных ко</w:t>
      </w:r>
      <w:r>
        <w:t>в</w:t>
      </w:r>
      <w:r>
        <w:t>шей разных габаритов (стандартные – для сыпучих, типа снега, угля, матер</w:t>
      </w:r>
      <w:r>
        <w:t>и</w:t>
      </w:r>
      <w:r>
        <w:t>алов), существуют также фронтальные, которые оснащены большим колич</w:t>
      </w:r>
      <w:r>
        <w:t>е</w:t>
      </w:r>
      <w:r>
        <w:t>ством сменных конструкций:</w:t>
      </w:r>
      <w:proofErr w:type="gramEnd"/>
    </w:p>
    <w:p w:rsidR="009B6A87" w:rsidRDefault="009B6A87" w:rsidP="009B6A87">
      <w:pPr>
        <w:jc w:val="both"/>
      </w:pPr>
      <w:r>
        <w:t>–</w:t>
      </w:r>
      <w:r>
        <w:tab/>
        <w:t>челюстные;</w:t>
      </w:r>
    </w:p>
    <w:p w:rsidR="009B6A87" w:rsidRDefault="009B6A87" w:rsidP="009B6A87">
      <w:pPr>
        <w:jc w:val="both"/>
      </w:pPr>
      <w:r>
        <w:t>–</w:t>
      </w:r>
      <w:r>
        <w:tab/>
        <w:t>захваты;</w:t>
      </w:r>
    </w:p>
    <w:p w:rsidR="009B6A87" w:rsidRDefault="009B6A87" w:rsidP="009B6A87">
      <w:pPr>
        <w:jc w:val="both"/>
      </w:pPr>
      <w:r>
        <w:t>–</w:t>
      </w:r>
      <w:r>
        <w:tab/>
        <w:t>грейферные ковши;</w:t>
      </w:r>
    </w:p>
    <w:p w:rsidR="009B6A87" w:rsidRDefault="009B6A87" w:rsidP="009B6A87">
      <w:pPr>
        <w:jc w:val="both"/>
      </w:pPr>
      <w:r>
        <w:t>–</w:t>
      </w:r>
      <w:r>
        <w:tab/>
        <w:t>подъемники;</w:t>
      </w:r>
    </w:p>
    <w:p w:rsidR="009B6A87" w:rsidRDefault="009B6A87" w:rsidP="009B6A87">
      <w:pPr>
        <w:jc w:val="both"/>
      </w:pPr>
      <w:r>
        <w:t>–</w:t>
      </w:r>
      <w:r>
        <w:tab/>
        <w:t>вилы;</w:t>
      </w:r>
    </w:p>
    <w:p w:rsidR="009B6A87" w:rsidRDefault="009B6A87" w:rsidP="009B6A87">
      <w:pPr>
        <w:jc w:val="both"/>
      </w:pPr>
      <w:r>
        <w:t>–</w:t>
      </w:r>
      <w:r>
        <w:tab/>
      </w:r>
      <w:proofErr w:type="spellStart"/>
      <w:r>
        <w:t>гидромолоты</w:t>
      </w:r>
      <w:proofErr w:type="spellEnd"/>
      <w:r>
        <w:t>.</w:t>
      </w:r>
    </w:p>
    <w:p w:rsidR="009B6A87" w:rsidRDefault="009B6A87" w:rsidP="009B6A87">
      <w:pPr>
        <w:jc w:val="both"/>
      </w:pPr>
      <w:r>
        <w:t xml:space="preserve">Это не все из выше перечисленных видов </w:t>
      </w:r>
      <w:r w:rsidRPr="00AF4674">
        <w:rPr>
          <w:b/>
        </w:rPr>
        <w:t>китайских погрузчиков</w:t>
      </w:r>
      <w:r>
        <w:t>, их большое количество. Существуют также тяжелые колесные, китайского пр</w:t>
      </w:r>
      <w:r>
        <w:t>о</w:t>
      </w:r>
      <w:r>
        <w:t>изводства, фронтальные погрузчики. Они используются, чаще всего, для н</w:t>
      </w:r>
      <w:r>
        <w:t>е</w:t>
      </w:r>
      <w:r>
        <w:t>больших карьеров, их разработки, погружая породы в самосвал.</w:t>
      </w:r>
    </w:p>
    <w:p w:rsidR="009B6A87" w:rsidRDefault="009B6A87" w:rsidP="009B6A87">
      <w:pPr>
        <w:jc w:val="both"/>
      </w:pPr>
      <w:r>
        <w:t>Особенностями, например экскаватора-погрузчика является:</w:t>
      </w:r>
    </w:p>
    <w:p w:rsidR="009B6A87" w:rsidRDefault="009B6A87" w:rsidP="009B6A87">
      <w:pPr>
        <w:jc w:val="both"/>
      </w:pPr>
      <w:r>
        <w:t>–</w:t>
      </w:r>
      <w:r>
        <w:tab/>
        <w:t>различная комплектация машин, шести стандартных моделей;</w:t>
      </w:r>
    </w:p>
    <w:p w:rsidR="009B6A87" w:rsidRDefault="009B6A87" w:rsidP="009B6A87">
      <w:pPr>
        <w:jc w:val="both"/>
      </w:pPr>
      <w:r>
        <w:t>–</w:t>
      </w:r>
      <w:r>
        <w:tab/>
        <w:t>ручная или автоматическая коробка передач;</w:t>
      </w:r>
    </w:p>
    <w:p w:rsidR="009B6A87" w:rsidRDefault="009B6A87" w:rsidP="009B6A87">
      <w:pPr>
        <w:jc w:val="both"/>
      </w:pPr>
      <w:r>
        <w:t>–</w:t>
      </w:r>
      <w:r>
        <w:tab/>
        <w:t>76-101 лошадиных сил;</w:t>
      </w:r>
    </w:p>
    <w:p w:rsidR="009B6A87" w:rsidRDefault="009B6A87" w:rsidP="009B6A87">
      <w:pPr>
        <w:jc w:val="both"/>
      </w:pPr>
      <w:r>
        <w:t>–</w:t>
      </w:r>
      <w:r>
        <w:tab/>
        <w:t xml:space="preserve">установка безвредного двигателя, </w:t>
      </w:r>
      <w:proofErr w:type="gramStart"/>
      <w:r>
        <w:t>прошедший</w:t>
      </w:r>
      <w:proofErr w:type="gramEnd"/>
      <w:r>
        <w:t xml:space="preserve"> экологическую проверку на вредность;</w:t>
      </w:r>
    </w:p>
    <w:p w:rsidR="009B6A87" w:rsidRDefault="009B6A87" w:rsidP="009B6A87">
      <w:pPr>
        <w:jc w:val="both"/>
      </w:pPr>
      <w:r>
        <w:t>–</w:t>
      </w:r>
      <w:r>
        <w:tab/>
        <w:t>оснащены аксиально-поршневым насосом переменной подачи, это обеспечивает экономию топлива;</w:t>
      </w:r>
    </w:p>
    <w:p w:rsidR="009B6A87" w:rsidRDefault="009B6A87" w:rsidP="009B6A87">
      <w:pPr>
        <w:jc w:val="both"/>
      </w:pPr>
      <w:r>
        <w:t>–</w:t>
      </w:r>
      <w:r>
        <w:tab/>
        <w:t>закрытый центр с наличием гидравлической системы, а также с распознанием нагрузки.</w:t>
      </w:r>
    </w:p>
    <w:p w:rsidR="009B6A87" w:rsidRDefault="009B6A87" w:rsidP="009B6A87">
      <w:pPr>
        <w:jc w:val="both"/>
      </w:pPr>
      <w:r>
        <w:t>Итак, можно сказать, что различные погрузчики имеют подобные х</w:t>
      </w:r>
      <w:r>
        <w:t>а</w:t>
      </w:r>
      <w:r>
        <w:t>рактеристики, они необходимы в строительстве или в карьерах, без них пр</w:t>
      </w:r>
      <w:r>
        <w:t>о</w:t>
      </w:r>
      <w:r>
        <w:t>сто никуда! Следует отметить, что такую специализированную технику необходимо выбирать очень тщательно и внимательно, в профессиональных магазинах.</w:t>
      </w:r>
    </w:p>
    <w:p w:rsidR="009B6A87" w:rsidRDefault="009B6A87" w:rsidP="009B6A87">
      <w:r>
        <w:br w:type="page"/>
      </w:r>
    </w:p>
    <w:p w:rsidR="009B6A87" w:rsidRPr="009B6A87" w:rsidRDefault="009B6A87" w:rsidP="009B6A87">
      <w:pPr>
        <w:spacing w:after="240"/>
        <w:ind w:firstLine="0"/>
        <w:jc w:val="center"/>
        <w:rPr>
          <w:rFonts w:ascii="Georgia" w:hAnsi="Georgia" w:cs="Times New Roman"/>
          <w:b/>
          <w:i/>
          <w:sz w:val="32"/>
        </w:rPr>
      </w:pPr>
      <w:r w:rsidRPr="009B6A87">
        <w:rPr>
          <w:rFonts w:ascii="Georgia" w:hAnsi="Georgia" w:cs="Times New Roman"/>
          <w:b/>
          <w:i/>
          <w:sz w:val="32"/>
        </w:rPr>
        <w:lastRenderedPageBreak/>
        <w:t>Интернет и социальные сети</w:t>
      </w:r>
      <w:r>
        <w:rPr>
          <w:rFonts w:ascii="Georgia" w:hAnsi="Georgia" w:cs="Times New Roman"/>
          <w:b/>
          <w:i/>
          <w:sz w:val="32"/>
        </w:rPr>
        <w:br/>
      </w:r>
      <w:r w:rsidRPr="009B6A87">
        <w:rPr>
          <w:rFonts w:ascii="Georgia" w:hAnsi="Georgia" w:cs="Times New Roman"/>
          <w:b/>
          <w:i/>
          <w:sz w:val="32"/>
        </w:rPr>
        <w:t>помощь человечеству</w:t>
      </w:r>
    </w:p>
    <w:p w:rsidR="009B6A87" w:rsidRPr="008F388A" w:rsidRDefault="009B6A87" w:rsidP="009B6A87">
      <w:pPr>
        <w:jc w:val="both"/>
        <w:rPr>
          <w:i/>
        </w:rPr>
      </w:pPr>
      <w:r w:rsidRPr="008F388A">
        <w:rPr>
          <w:i/>
        </w:rPr>
        <w:t>Развитие технологий не оставило и мир интернета и социальные с</w:t>
      </w:r>
      <w:r w:rsidRPr="008F388A">
        <w:rPr>
          <w:i/>
        </w:rPr>
        <w:t>е</w:t>
      </w:r>
      <w:r w:rsidRPr="008F388A">
        <w:rPr>
          <w:i/>
        </w:rPr>
        <w:t xml:space="preserve">ти. Еще с 90-х годов интернет приобретает все растущую популярность. Одни </w:t>
      </w:r>
      <w:proofErr w:type="gramStart"/>
      <w:r w:rsidRPr="008F388A">
        <w:rPr>
          <w:i/>
        </w:rPr>
        <w:t>восклицают</w:t>
      </w:r>
      <w:proofErr w:type="gramEnd"/>
      <w:r w:rsidRPr="008F388A">
        <w:rPr>
          <w:i/>
        </w:rPr>
        <w:t xml:space="preserve"> что интернет-паутина враг номер один, другие же утверждают обратное.</w:t>
      </w:r>
    </w:p>
    <w:p w:rsidR="009B6A87" w:rsidRDefault="009B6A87" w:rsidP="009B6A87">
      <w:pPr>
        <w:jc w:val="both"/>
      </w:pPr>
      <w:r>
        <w:t>Чаще всего было, есть и будет, так, что родители детей будут против социальных сетей и Интернета. Именно дети тратят большую часть своего досуга за компьютером, а особенно если есть интернет в квартире. Многие считают, что Интернет – зависимость, которая развивается в прогрессии.</w:t>
      </w:r>
    </w:p>
    <w:p w:rsidR="009B6A87" w:rsidRDefault="009B6A87" w:rsidP="009B6A87">
      <w:pPr>
        <w:jc w:val="both"/>
      </w:pPr>
      <w:r>
        <w:t>Трудно не согласится с родителями и бабушками о том, что сидя в И</w:t>
      </w:r>
      <w:r>
        <w:t>н</w:t>
      </w:r>
      <w:r>
        <w:t>тернете и социальных сетях дети утрачивают реальность времени, зависят от компьютера, теряют смысл жизни и соблюдение моральных устоев. Интернет становится жизнью вместо реального мира. Все было бы так, если бы не одно единственное «НО».</w:t>
      </w:r>
    </w:p>
    <w:p w:rsidR="009B6A87" w:rsidRDefault="009B6A87" w:rsidP="009B6A87">
      <w:pPr>
        <w:jc w:val="both"/>
      </w:pPr>
      <w:proofErr w:type="gramStart"/>
      <w:r>
        <w:t xml:space="preserve">Так допустим, в интернете можно отыскать хорошее бюро: </w:t>
      </w:r>
      <w:r w:rsidRPr="00EA4576">
        <w:rPr>
          <w:b/>
        </w:rPr>
        <w:t>уроки немецкого в Москве</w:t>
      </w:r>
      <w:r>
        <w:t xml:space="preserve"> или риэлтерские услуги и т.д.</w:t>
      </w:r>
      <w:proofErr w:type="gramEnd"/>
      <w:r>
        <w:t xml:space="preserve"> Еще молодежь, напр</w:t>
      </w:r>
      <w:r>
        <w:t>и</w:t>
      </w:r>
      <w:r>
        <w:t>мер, играет в аркады, спортивные и логические игры, которые хоть и не ра</w:t>
      </w:r>
      <w:r>
        <w:t>з</w:t>
      </w:r>
      <w:r>
        <w:t>вивают творческие навыки, но зато гоняют адреналин по своему организму, что доставляет детям и молодежи ощущение радости.</w:t>
      </w:r>
    </w:p>
    <w:p w:rsidR="009B6A87" w:rsidRDefault="009B6A87" w:rsidP="009B6A87">
      <w:pPr>
        <w:jc w:val="both"/>
      </w:pPr>
      <w:r>
        <w:t>Хотя Интернет привязывает человека, делает его зависимым, для чего-то всемирную паутину то придумали, в чем-то да есть польза. Так, интернет это один из источников информации, которую можно получить при поиске дома, в офисе, где угодно, а не бегать в библиотеку.</w:t>
      </w:r>
    </w:p>
    <w:p w:rsidR="009B6A87" w:rsidRDefault="009B6A87" w:rsidP="009B6A87">
      <w:pPr>
        <w:jc w:val="both"/>
      </w:pPr>
      <w:r>
        <w:t xml:space="preserve">Реклама здесь намного дешевле, зачем платить больше, если можно воспользоваться интернетом. Возможно, заработать вполне реальные деньги посредством Интернет сети, здесь водятся далеко не малые деньги. Также можно общаться с друзьями через разные социальные сети, </w:t>
      </w:r>
      <w:proofErr w:type="spellStart"/>
      <w:r w:rsidRPr="00513958">
        <w:rPr>
          <w:rStyle w:val="a6"/>
          <w:b w:val="0"/>
        </w:rPr>
        <w:t>Facebook</w:t>
      </w:r>
      <w:proofErr w:type="spellEnd"/>
      <w:r w:rsidRPr="00513958">
        <w:rPr>
          <w:b/>
        </w:rPr>
        <w:t xml:space="preserve">, </w:t>
      </w:r>
      <w:proofErr w:type="spellStart"/>
      <w:proofErr w:type="gramStart"/>
      <w:r w:rsidRPr="00513958">
        <w:rPr>
          <w:rStyle w:val="a6"/>
          <w:b w:val="0"/>
        </w:rPr>
        <w:t>Т</w:t>
      </w:r>
      <w:proofErr w:type="gramEnd"/>
      <w:r w:rsidRPr="00513958">
        <w:rPr>
          <w:rStyle w:val="a6"/>
          <w:b w:val="0"/>
        </w:rPr>
        <w:t>witter</w:t>
      </w:r>
      <w:proofErr w:type="spellEnd"/>
      <w:r w:rsidRPr="00513958">
        <w:rPr>
          <w:rStyle w:val="a6"/>
          <w:b w:val="0"/>
        </w:rPr>
        <w:t xml:space="preserve">, </w:t>
      </w:r>
      <w:proofErr w:type="spellStart"/>
      <w:r w:rsidRPr="00513958">
        <w:rPr>
          <w:rStyle w:val="a6"/>
          <w:b w:val="0"/>
        </w:rPr>
        <w:t>Vkontakte</w:t>
      </w:r>
      <w:proofErr w:type="spellEnd"/>
      <w:r w:rsidRPr="00513958">
        <w:rPr>
          <w:b/>
        </w:rPr>
        <w:t xml:space="preserve">, </w:t>
      </w:r>
      <w:proofErr w:type="spellStart"/>
      <w:r w:rsidRPr="00513958">
        <w:rPr>
          <w:rStyle w:val="a6"/>
          <w:b w:val="0"/>
        </w:rPr>
        <w:t>Tagged</w:t>
      </w:r>
      <w:proofErr w:type="spellEnd"/>
      <w:r w:rsidRPr="00513958">
        <w:rPr>
          <w:b/>
        </w:rPr>
        <w:t xml:space="preserve">, </w:t>
      </w:r>
      <w:r w:rsidRPr="00513958">
        <w:rPr>
          <w:rStyle w:val="a6"/>
          <w:b w:val="0"/>
        </w:rPr>
        <w:t>Одноклассники</w:t>
      </w:r>
      <w:r w:rsidRPr="00513958">
        <w:rPr>
          <w:b/>
        </w:rPr>
        <w:t xml:space="preserve">, </w:t>
      </w:r>
      <w:proofErr w:type="spellStart"/>
      <w:r w:rsidRPr="00513958">
        <w:rPr>
          <w:rStyle w:val="a6"/>
          <w:b w:val="0"/>
        </w:rPr>
        <w:t>MySpace</w:t>
      </w:r>
      <w:proofErr w:type="spellEnd"/>
      <w:r>
        <w:rPr>
          <w:b/>
        </w:rPr>
        <w:t xml:space="preserve"> </w:t>
      </w:r>
      <w:r w:rsidRPr="00513958">
        <w:t>и другие.</w:t>
      </w:r>
    </w:p>
    <w:p w:rsidR="009B6A87" w:rsidRDefault="009B6A87" w:rsidP="009B6A87">
      <w:pPr>
        <w:jc w:val="both"/>
      </w:pPr>
      <w:r>
        <w:t>Запомните, все вредно в больших количествах не только Интернет, но и еда, чрезмерный труд, во всем нужна золотая середина. Именно тогда не б</w:t>
      </w:r>
      <w:r>
        <w:t>у</w:t>
      </w:r>
      <w:r>
        <w:t>дет никаких проблем со здоровьем или вы хотя бы сдержите порог вредности того или иного негативного фактора.</w:t>
      </w:r>
    </w:p>
    <w:p w:rsidR="009B6A87" w:rsidRDefault="009B6A87" w:rsidP="009B6A87">
      <w:r>
        <w:br w:type="page"/>
      </w:r>
    </w:p>
    <w:p w:rsidR="009B6A87" w:rsidRPr="009B6A87" w:rsidRDefault="009B6A87" w:rsidP="009B6A87">
      <w:pPr>
        <w:spacing w:after="240"/>
        <w:ind w:firstLine="0"/>
        <w:jc w:val="center"/>
        <w:rPr>
          <w:rFonts w:ascii="Georgia" w:hAnsi="Georgia" w:cs="Times New Roman"/>
          <w:b/>
          <w:i/>
          <w:sz w:val="32"/>
        </w:rPr>
      </w:pPr>
      <w:r w:rsidRPr="009B6A87">
        <w:rPr>
          <w:rFonts w:ascii="Georgia" w:hAnsi="Georgia" w:cs="Times New Roman"/>
          <w:b/>
          <w:i/>
          <w:sz w:val="32"/>
        </w:rPr>
        <w:lastRenderedPageBreak/>
        <w:t>Кому нужны сайты? Нужен ли он мне?</w:t>
      </w:r>
    </w:p>
    <w:p w:rsidR="009B6A87" w:rsidRPr="008F388A" w:rsidRDefault="009B6A87" w:rsidP="009B6A87">
      <w:pPr>
        <w:jc w:val="both"/>
        <w:rPr>
          <w:i/>
        </w:rPr>
      </w:pPr>
      <w:r w:rsidRPr="008F388A">
        <w:rPr>
          <w:i/>
        </w:rPr>
        <w:t>Для чего нужны сайты? Кому, зачем? Изначально сайты стали разр</w:t>
      </w:r>
      <w:r w:rsidRPr="008F388A">
        <w:rPr>
          <w:i/>
        </w:rPr>
        <w:t>а</w:t>
      </w:r>
      <w:r w:rsidRPr="008F388A">
        <w:rPr>
          <w:i/>
        </w:rPr>
        <w:t>батывать для личных целей, общения, представительства организаций, р</w:t>
      </w:r>
      <w:r w:rsidRPr="008F388A">
        <w:rPr>
          <w:i/>
        </w:rPr>
        <w:t>е</w:t>
      </w:r>
      <w:r w:rsidRPr="008F388A">
        <w:rPr>
          <w:i/>
        </w:rPr>
        <w:t>кламы и многого другого.</w:t>
      </w:r>
    </w:p>
    <w:p w:rsidR="009B6A87" w:rsidRDefault="009B6A87" w:rsidP="009B6A87">
      <w:pPr>
        <w:jc w:val="both"/>
      </w:pPr>
      <w:r>
        <w:t>Так, например, создать сайт для заказчика вполне выполнимо, но это еще не значит, что данный разработанный сайт станет супер-</w:t>
      </w:r>
      <w:proofErr w:type="spellStart"/>
      <w:r>
        <w:t>пупер</w:t>
      </w:r>
      <w:proofErr w:type="spellEnd"/>
      <w:r>
        <w:t xml:space="preserve"> навор</w:t>
      </w:r>
      <w:r>
        <w:t>о</w:t>
      </w:r>
      <w:r>
        <w:t>ченным и популярным.</w:t>
      </w:r>
    </w:p>
    <w:p w:rsidR="009B6A87" w:rsidRDefault="009B6A87" w:rsidP="009B6A87">
      <w:pPr>
        <w:jc w:val="both"/>
      </w:pPr>
      <w:r>
        <w:t xml:space="preserve">Иногда бывает так, и не в малых случаях, что заказчик </w:t>
      </w:r>
      <w:proofErr w:type="gramStart"/>
      <w:r>
        <w:t>хочет</w:t>
      </w:r>
      <w:proofErr w:type="gramEnd"/>
      <w:r>
        <w:t xml:space="preserve"> так как ему угодно, не ориентируясь при этом на посетителей сайта. В итоге, получ</w:t>
      </w:r>
      <w:r>
        <w:t>а</w:t>
      </w:r>
      <w:r>
        <w:t>ется, сайт не популярен и из-за малого посещения или его отсутствия его просто-напросто закрывают…</w:t>
      </w:r>
    </w:p>
    <w:p w:rsidR="009B6A87" w:rsidRDefault="009B6A87" w:rsidP="009B6A87">
      <w:pPr>
        <w:jc w:val="both"/>
      </w:pPr>
      <w:r>
        <w:t>Как бы печально это не было, а все-таки нужно учитывать и желания посетителя, сайт должен быть удобен в пользовании, вызывать доверие и и</w:t>
      </w:r>
      <w:r>
        <w:t>н</w:t>
      </w:r>
      <w:r>
        <w:t xml:space="preserve">терес. Разработать сайт, например, можно при помощи движка </w:t>
      </w:r>
      <w:r w:rsidRPr="003143EF">
        <w:t>DLE</w:t>
      </w:r>
      <w:r>
        <w:t xml:space="preserve">. </w:t>
      </w:r>
      <w:r w:rsidRPr="00FD4F7C">
        <w:rPr>
          <w:b/>
        </w:rPr>
        <w:t>Шабл</w:t>
      </w:r>
      <w:r w:rsidRPr="00FD4F7C">
        <w:rPr>
          <w:b/>
        </w:rPr>
        <w:t>о</w:t>
      </w:r>
      <w:r w:rsidRPr="00FD4F7C">
        <w:rPr>
          <w:b/>
        </w:rPr>
        <w:t>ны для DLE</w:t>
      </w:r>
      <w:r>
        <w:t xml:space="preserve"> очень актуальны и применимы.</w:t>
      </w:r>
    </w:p>
    <w:p w:rsidR="009B6A87" w:rsidRDefault="009B6A87" w:rsidP="009B6A87">
      <w:pPr>
        <w:jc w:val="both"/>
      </w:pPr>
      <w:r>
        <w:t>Так, правильная разработка сайта обеспечит исправную и бесперебо</w:t>
      </w:r>
      <w:r>
        <w:t>й</w:t>
      </w:r>
      <w:r>
        <w:t>ную работу, а при возникновении проблем их быстро можно отследить и устранить.</w:t>
      </w:r>
    </w:p>
    <w:p w:rsidR="009B6A87" w:rsidRDefault="009B6A87" w:rsidP="009B6A87">
      <w:pPr>
        <w:jc w:val="both"/>
      </w:pPr>
      <w:r>
        <w:t xml:space="preserve">Часто заказчики, </w:t>
      </w:r>
      <w:proofErr w:type="gramStart"/>
      <w:r>
        <w:t>и</w:t>
      </w:r>
      <w:proofErr w:type="gramEnd"/>
      <w:r>
        <w:t xml:space="preserve"> как правило, желают огромные прибыли и трафик от сайта, при этом они не учитывают желания и запросы посетителей, что в крайне не правильно и глупо.</w:t>
      </w:r>
    </w:p>
    <w:p w:rsidR="009B6A87" w:rsidRDefault="009B6A87" w:rsidP="009B6A87">
      <w:pPr>
        <w:jc w:val="both"/>
      </w:pPr>
      <w:r>
        <w:t>Сайты должны быть интересными и удобными. Даже, если сайт разр</w:t>
      </w:r>
      <w:r>
        <w:t>а</w:t>
      </w:r>
      <w:r>
        <w:t>ботан по последнему слову дизайнера, это не обеспечит ему информати</w:t>
      </w:r>
      <w:r>
        <w:t>в</w:t>
      </w:r>
      <w:r>
        <w:t>ность и полезность. В итоге получаем сайты не пригодные для бизнеса.</w:t>
      </w:r>
    </w:p>
    <w:p w:rsidR="009B6A87" w:rsidRDefault="009B6A87" w:rsidP="009B6A87">
      <w:pPr>
        <w:jc w:val="both"/>
      </w:pPr>
      <w:r>
        <w:t>Безусловно, сайты разрабатываются для посетителей, но печальным становится тот факт, что заказчики так и норовят сделать так, как им будет угодно, да и к тому же сайты обязательно оптимизируются под поисковые запросы. Уж простите, без этого никак. Иначе, каков смысл и затея разрабо</w:t>
      </w:r>
      <w:r>
        <w:t>т</w:t>
      </w:r>
      <w:r>
        <w:t>ки сайта-пустышки? Правильно – никакого!</w:t>
      </w:r>
    </w:p>
    <w:p w:rsidR="009B6A87" w:rsidRDefault="009B6A87" w:rsidP="009B6A87">
      <w:pPr>
        <w:jc w:val="both"/>
      </w:pPr>
      <w:r>
        <w:t>Поэтому сайты нужны, но не абы какие, а полезные, с рациональным зерном истины. Вот тогда и прибыли у заказчиков будут, и посещаемость б</w:t>
      </w:r>
      <w:r>
        <w:t>у</w:t>
      </w:r>
      <w:r>
        <w:t>дет, и захламленность не нужной информацией будет минимальна.</w:t>
      </w:r>
    </w:p>
    <w:p w:rsidR="009B6A87" w:rsidRDefault="009B6A87" w:rsidP="009B6A87">
      <w:r>
        <w:br w:type="page"/>
      </w:r>
    </w:p>
    <w:p w:rsidR="009B6A87" w:rsidRPr="009B6A87" w:rsidRDefault="009B6A87" w:rsidP="009B6A87">
      <w:pPr>
        <w:spacing w:after="240"/>
        <w:ind w:firstLine="0"/>
        <w:jc w:val="center"/>
        <w:rPr>
          <w:rFonts w:ascii="Georgia" w:hAnsi="Georgia"/>
          <w:b/>
          <w:i/>
          <w:sz w:val="32"/>
        </w:rPr>
      </w:pPr>
      <w:r w:rsidRPr="009B6A87">
        <w:rPr>
          <w:rFonts w:ascii="Georgia" w:hAnsi="Georgia"/>
          <w:b/>
          <w:i/>
          <w:sz w:val="32"/>
        </w:rPr>
        <w:lastRenderedPageBreak/>
        <w:t>Для чего нужны каталоги сайтов?</w:t>
      </w:r>
    </w:p>
    <w:p w:rsidR="009B6A87" w:rsidRPr="008F388A" w:rsidRDefault="009B6A87" w:rsidP="009B6A87">
      <w:pPr>
        <w:jc w:val="both"/>
        <w:rPr>
          <w:i/>
        </w:rPr>
      </w:pPr>
      <w:r w:rsidRPr="008F388A">
        <w:rPr>
          <w:i/>
        </w:rPr>
        <w:t xml:space="preserve">Вы задумывались хоть раз о создании личного сайта? А о </w:t>
      </w:r>
      <w:proofErr w:type="gramStart"/>
      <w:r w:rsidRPr="008F388A">
        <w:rPr>
          <w:i/>
        </w:rPr>
        <w:t>том</w:t>
      </w:r>
      <w:proofErr w:type="gramEnd"/>
      <w:r w:rsidRPr="008F388A">
        <w:rPr>
          <w:i/>
        </w:rPr>
        <w:t xml:space="preserve"> как п</w:t>
      </w:r>
      <w:r w:rsidRPr="008F388A">
        <w:rPr>
          <w:i/>
        </w:rPr>
        <w:t>о</w:t>
      </w:r>
      <w:r w:rsidRPr="008F388A">
        <w:rPr>
          <w:i/>
        </w:rPr>
        <w:t>сле его создания, необходимо его раскрутить? А каким образом? Тут возн</w:t>
      </w:r>
      <w:r w:rsidRPr="008F388A">
        <w:rPr>
          <w:i/>
        </w:rPr>
        <w:t>и</w:t>
      </w:r>
      <w:r w:rsidRPr="008F388A">
        <w:rPr>
          <w:i/>
        </w:rPr>
        <w:t>кает множество вопросов, на которые сразу так и не ответишь.</w:t>
      </w:r>
    </w:p>
    <w:p w:rsidR="009B6A87" w:rsidRDefault="009B6A87" w:rsidP="009B6A87">
      <w:pPr>
        <w:jc w:val="both"/>
      </w:pPr>
      <w:r>
        <w:t>Так как же раскручивают вновь созданные сайты? Есть несколько м</w:t>
      </w:r>
      <w:r>
        <w:t>е</w:t>
      </w:r>
      <w:r>
        <w:t>тодов, которые возможно применять как по отдельности, так и в комплексе. В комплексе, кстати, эффективней! Так, в роли раскрутки могут стать:</w:t>
      </w:r>
    </w:p>
    <w:p w:rsidR="009B6A87" w:rsidRDefault="009B6A87" w:rsidP="009B6A87">
      <w:pPr>
        <w:jc w:val="both"/>
      </w:pPr>
      <w:r>
        <w:t>–</w:t>
      </w:r>
      <w:r>
        <w:tab/>
        <w:t>оптимизация поиска, созданного сайта;</w:t>
      </w:r>
    </w:p>
    <w:p w:rsidR="009B6A87" w:rsidRDefault="009B6A87" w:rsidP="009B6A87">
      <w:pPr>
        <w:jc w:val="both"/>
      </w:pPr>
      <w:r>
        <w:t>–</w:t>
      </w:r>
      <w:r>
        <w:tab/>
        <w:t>регистрация сайта в поисковых системах, их индексация;</w:t>
      </w:r>
    </w:p>
    <w:p w:rsidR="009B6A87" w:rsidRDefault="009B6A87" w:rsidP="009B6A87">
      <w:pPr>
        <w:jc w:val="both"/>
      </w:pPr>
      <w:r>
        <w:t>–</w:t>
      </w:r>
      <w:r>
        <w:tab/>
        <w:t>размещение данных сайта на тематических блогах и формах;</w:t>
      </w:r>
    </w:p>
    <w:p w:rsidR="009B6A87" w:rsidRDefault="009B6A87" w:rsidP="009B6A87">
      <w:pPr>
        <w:jc w:val="both"/>
      </w:pPr>
      <w:r>
        <w:t>–</w:t>
      </w:r>
      <w:r>
        <w:tab/>
        <w:t>регистрация сайта в рейтингах и каталогах.</w:t>
      </w:r>
    </w:p>
    <w:p w:rsidR="009B6A87" w:rsidRDefault="009B6A87" w:rsidP="009B6A87">
      <w:pPr>
        <w:jc w:val="both"/>
      </w:pPr>
      <w:r>
        <w:t>Затронем последний метод регистрация в рейтингах и каталогах. Для чего она нужна и зачем? Прежде всего, это продвижение созданного сайта, на которое, к слову, многие уделяют мало времени и средств, а это в свою оч</w:t>
      </w:r>
      <w:r>
        <w:t>е</w:t>
      </w:r>
      <w:r>
        <w:t>редь удлиняет процесс регистрации в поисковых системах.</w:t>
      </w:r>
    </w:p>
    <w:p w:rsidR="009B6A87" w:rsidRDefault="009B6A87" w:rsidP="009B6A87">
      <w:pPr>
        <w:jc w:val="both"/>
      </w:pPr>
      <w:proofErr w:type="gramStart"/>
      <w:r>
        <w:t xml:space="preserve">Вот, например, сайт </w:t>
      </w:r>
      <w:r w:rsidRPr="002D20B3">
        <w:rPr>
          <w:b/>
        </w:rPr>
        <w:t xml:space="preserve">http://www.shoppingplus.ru/moskva/vse-katalogi (должен быть краткий анонс нового </w:t>
      </w:r>
      <w:proofErr w:type="spellStart"/>
      <w:r w:rsidRPr="002D20B3">
        <w:rPr>
          <w:b/>
        </w:rPr>
        <w:t>геолокационного</w:t>
      </w:r>
      <w:proofErr w:type="spellEnd"/>
      <w:r w:rsidRPr="002D20B3">
        <w:rPr>
          <w:b/>
        </w:rPr>
        <w:t xml:space="preserve"> сервиса </w:t>
      </w:r>
      <w:proofErr w:type="spellStart"/>
      <w:r w:rsidRPr="002D20B3">
        <w:rPr>
          <w:b/>
        </w:rPr>
        <w:t>ShoppingPlus</w:t>
      </w:r>
      <w:proofErr w:type="spellEnd"/>
      <w:r w:rsidRPr="002D20B3">
        <w:rPr>
          <w:b/>
        </w:rPr>
        <w:t xml:space="preserve"> (</w:t>
      </w:r>
      <w:hyperlink r:id="rId8" w:history="1">
        <w:r w:rsidRPr="002D20B3">
          <w:rPr>
            <w:rStyle w:val="a4"/>
            <w:b/>
            <w:color w:val="auto"/>
            <w:u w:val="none"/>
          </w:rPr>
          <w:t>www.shoppingplus.ru</w:t>
        </w:r>
      </w:hyperlink>
      <w:r w:rsidRPr="002D20B3">
        <w:rPr>
          <w:b/>
        </w:rPr>
        <w:t>).</w:t>
      </w:r>
      <w:proofErr w:type="gramEnd"/>
      <w:r w:rsidRPr="002D20B3">
        <w:t xml:space="preserve"> </w:t>
      </w:r>
      <w:r>
        <w:t>Он представляет собой специализир</w:t>
      </w:r>
      <w:r>
        <w:t>о</w:t>
      </w:r>
      <w:r>
        <w:t>ванный сервис зарегистрированных сайтов. Это позволяет быстрей отследить и найти нужную пользователю информацию, товар или услугу.</w:t>
      </w:r>
    </w:p>
    <w:p w:rsidR="009B6A87" w:rsidRDefault="009B6A87" w:rsidP="009B6A87">
      <w:pPr>
        <w:jc w:val="both"/>
      </w:pPr>
      <w:r>
        <w:t>Для того чтобы зарегистрировать сайт необходимо:</w:t>
      </w:r>
    </w:p>
    <w:p w:rsidR="009B6A87" w:rsidRDefault="009B6A87" w:rsidP="009B6A87">
      <w:pPr>
        <w:jc w:val="both"/>
      </w:pPr>
      <w:r>
        <w:t>–</w:t>
      </w:r>
      <w:r>
        <w:tab/>
        <w:t>указать название вновь созданного сайта;</w:t>
      </w:r>
    </w:p>
    <w:p w:rsidR="009B6A87" w:rsidRDefault="009B6A87" w:rsidP="009B6A87">
      <w:pPr>
        <w:jc w:val="both"/>
      </w:pPr>
      <w:r>
        <w:t>–</w:t>
      </w:r>
      <w:r>
        <w:tab/>
        <w:t>описать в несколько строк Ваш сайт, старайтесь указывать кл</w:t>
      </w:r>
      <w:r>
        <w:t>ю</w:t>
      </w:r>
      <w:r>
        <w:t>чевые слова по тематике созданного сайта, дабы увеличить вероятность и</w:t>
      </w:r>
      <w:r>
        <w:t>н</w:t>
      </w:r>
      <w:r>
        <w:t>дексации запросов по Вашему сайту;</w:t>
      </w:r>
    </w:p>
    <w:p w:rsidR="009B6A87" w:rsidRPr="00B07182" w:rsidRDefault="009B6A87" w:rsidP="009B6A87">
      <w:pPr>
        <w:jc w:val="both"/>
      </w:pPr>
      <w:r>
        <w:t>–</w:t>
      </w:r>
      <w:r>
        <w:tab/>
        <w:t>для того чтобы описать сайт включая ключевые фразы воспол</w:t>
      </w:r>
      <w:r>
        <w:t>ь</w:t>
      </w:r>
      <w:r>
        <w:t xml:space="preserve">зуйтесь «статистикой ключевых слов» поисковых систем </w:t>
      </w:r>
      <w:proofErr w:type="spellStart"/>
      <w:r w:rsidRPr="00FA1F8D">
        <w:rPr>
          <w:szCs w:val="28"/>
        </w:rPr>
        <w:t>Yandex</w:t>
      </w:r>
      <w:proofErr w:type="spellEnd"/>
      <w:r>
        <w:rPr>
          <w:szCs w:val="28"/>
        </w:rPr>
        <w:t>,</w:t>
      </w:r>
      <w:r w:rsidRPr="00FA1F8D">
        <w:rPr>
          <w:szCs w:val="28"/>
        </w:rPr>
        <w:t xml:space="preserve"> </w:t>
      </w:r>
      <w:proofErr w:type="spellStart"/>
      <w:r w:rsidRPr="00FA1F8D">
        <w:rPr>
          <w:szCs w:val="28"/>
        </w:rPr>
        <w:t>Google</w:t>
      </w:r>
      <w:proofErr w:type="spellEnd"/>
      <w:r w:rsidRPr="00FA1F8D">
        <w:rPr>
          <w:szCs w:val="28"/>
        </w:rPr>
        <w:t xml:space="preserve"> </w:t>
      </w:r>
      <w:r>
        <w:rPr>
          <w:szCs w:val="28"/>
        </w:rPr>
        <w:t>и других.</w:t>
      </w:r>
    </w:p>
    <w:p w:rsidR="009B6A87" w:rsidRDefault="009B6A87" w:rsidP="009B6A87">
      <w:pPr>
        <w:jc w:val="both"/>
      </w:pPr>
      <w:r>
        <w:t>Отправив заявку на подобный сайт о регистрации Вашего сайта, его быстрее проиндексируют поисковые системы, а не как это обычно при ста</w:t>
      </w:r>
      <w:r>
        <w:t>н</w:t>
      </w:r>
      <w:r>
        <w:t>дартной процедуре (около месяца).</w:t>
      </w:r>
    </w:p>
    <w:p w:rsidR="009B6A87" w:rsidRDefault="009B6A87" w:rsidP="009B6A87">
      <w:pPr>
        <w:jc w:val="both"/>
      </w:pPr>
      <w:r>
        <w:t>То есть Вы публикуете свой сайт в рейтинге или каталоге, оставляя при этом информацию о своем сайте, данные попадают в поисковые системы раньше, чем, если бы этим занялся поисковый робот.</w:t>
      </w:r>
    </w:p>
    <w:p w:rsidR="009B6A87" w:rsidRDefault="009B6A87" w:rsidP="009B6A87">
      <w:r>
        <w:br w:type="page"/>
      </w:r>
    </w:p>
    <w:p w:rsidR="009B6A87" w:rsidRPr="009B6A87" w:rsidRDefault="009B6A87" w:rsidP="009B6A87">
      <w:pPr>
        <w:spacing w:after="240"/>
        <w:ind w:firstLine="181"/>
        <w:jc w:val="center"/>
        <w:rPr>
          <w:rFonts w:ascii="Georgia" w:hAnsi="Georgia"/>
          <w:b/>
          <w:i/>
          <w:sz w:val="32"/>
        </w:rPr>
      </w:pPr>
      <w:r w:rsidRPr="009B6A87">
        <w:rPr>
          <w:rFonts w:ascii="Georgia" w:hAnsi="Georgia"/>
          <w:b/>
          <w:i/>
          <w:sz w:val="32"/>
        </w:rPr>
        <w:lastRenderedPageBreak/>
        <w:t>Программы электронной отчетности – помощь предприятию</w:t>
      </w:r>
    </w:p>
    <w:p w:rsidR="009B6A87" w:rsidRPr="008F388A" w:rsidRDefault="009B6A87" w:rsidP="009B6A87">
      <w:pPr>
        <w:jc w:val="both"/>
        <w:rPr>
          <w:i/>
        </w:rPr>
      </w:pPr>
      <w:r w:rsidRPr="008F388A">
        <w:rPr>
          <w:i/>
        </w:rPr>
        <w:t>Множество предприятий, скорей всего, уже столкнулись с отчетн</w:t>
      </w:r>
      <w:r w:rsidRPr="008F388A">
        <w:rPr>
          <w:i/>
        </w:rPr>
        <w:t>о</w:t>
      </w:r>
      <w:r w:rsidRPr="008F388A">
        <w:rPr>
          <w:i/>
        </w:rPr>
        <w:t>стью, которую необходимо сдать в срок, да и еще в большой очереди. Чт</w:t>
      </w:r>
      <w:r w:rsidRPr="008F388A">
        <w:rPr>
          <w:i/>
        </w:rPr>
        <w:t>о</w:t>
      </w:r>
      <w:r w:rsidRPr="008F388A">
        <w:rPr>
          <w:i/>
        </w:rPr>
        <w:t xml:space="preserve">бы не ждать и не толпиться придумали </w:t>
      </w:r>
      <w:r w:rsidRPr="008F388A">
        <w:rPr>
          <w:b/>
          <w:i/>
        </w:rPr>
        <w:t>программы электронной отче</w:t>
      </w:r>
      <w:r w:rsidRPr="008F388A">
        <w:rPr>
          <w:b/>
          <w:i/>
        </w:rPr>
        <w:t>т</w:t>
      </w:r>
      <w:r w:rsidRPr="008F388A">
        <w:rPr>
          <w:b/>
          <w:i/>
        </w:rPr>
        <w:t>ности</w:t>
      </w:r>
      <w:r w:rsidRPr="008F388A">
        <w:rPr>
          <w:i/>
        </w:rPr>
        <w:t>. Именно они выручают предприятия и оптимизируют работу бу</w:t>
      </w:r>
      <w:r w:rsidRPr="008F388A">
        <w:rPr>
          <w:i/>
        </w:rPr>
        <w:t>х</w:t>
      </w:r>
      <w:r w:rsidRPr="008F388A">
        <w:rPr>
          <w:i/>
        </w:rPr>
        <w:t>галтерии, отдела кадров и экономического отдела.</w:t>
      </w:r>
    </w:p>
    <w:p w:rsidR="009B6A87" w:rsidRDefault="009B6A87" w:rsidP="009B6A87">
      <w:pPr>
        <w:jc w:val="both"/>
      </w:pPr>
      <w:r>
        <w:t>Электронная отчетность представляет собой возможность систематиз</w:t>
      </w:r>
      <w:r>
        <w:t>а</w:t>
      </w:r>
      <w:r>
        <w:t xml:space="preserve">ции и подачи электронных копий в виде </w:t>
      </w:r>
      <w:proofErr w:type="spellStart"/>
      <w:r>
        <w:t>зарегламентированных</w:t>
      </w:r>
      <w:proofErr w:type="spellEnd"/>
      <w:r>
        <w:t xml:space="preserve"> отчетов. О</w:t>
      </w:r>
      <w:r>
        <w:t>т</w:t>
      </w:r>
      <w:r>
        <w:t>четы формируются в специализированной программе, которая после созд</w:t>
      </w:r>
      <w:r>
        <w:t>а</w:t>
      </w:r>
      <w:r>
        <w:t>ния отчетов накладывает на них электронную подпись. Далее необходимые отчеты отправляются в контролирующие органы.</w:t>
      </w:r>
    </w:p>
    <w:p w:rsidR="009B6A87" w:rsidRDefault="009B6A87" w:rsidP="009B6A87">
      <w:pPr>
        <w:jc w:val="both"/>
      </w:pPr>
      <w:r>
        <w:t>Думаю, каждый бухгалтер, который воспользовался системой эле</w:t>
      </w:r>
      <w:r>
        <w:t>к</w:t>
      </w:r>
      <w:r>
        <w:t>тронной отчетности, уже ощутил значительные преимущества, среди них:</w:t>
      </w:r>
    </w:p>
    <w:p w:rsidR="009B6A87" w:rsidRDefault="009B6A87" w:rsidP="009B6A87">
      <w:pPr>
        <w:jc w:val="both"/>
      </w:pPr>
      <w:r>
        <w:t>–</w:t>
      </w:r>
      <w:r>
        <w:tab/>
        <w:t>сокращение времени на оформление отчетов;</w:t>
      </w:r>
    </w:p>
    <w:p w:rsidR="009B6A87" w:rsidRDefault="009B6A87" w:rsidP="009B6A87">
      <w:pPr>
        <w:jc w:val="both"/>
      </w:pPr>
      <w:r>
        <w:t>–</w:t>
      </w:r>
      <w:r>
        <w:tab/>
        <w:t>безошибочное составление отчетов;</w:t>
      </w:r>
    </w:p>
    <w:p w:rsidR="009B6A87" w:rsidRDefault="009B6A87" w:rsidP="009B6A87">
      <w:pPr>
        <w:jc w:val="both"/>
      </w:pPr>
      <w:r>
        <w:t>–</w:t>
      </w:r>
      <w:r>
        <w:tab/>
        <w:t>отсутствие очередей и прямая отправка отчета осуществляется мгновенно;</w:t>
      </w:r>
    </w:p>
    <w:p w:rsidR="009B6A87" w:rsidRDefault="009B6A87" w:rsidP="009B6A87">
      <w:pPr>
        <w:jc w:val="both"/>
      </w:pPr>
      <w:r>
        <w:t>–</w:t>
      </w:r>
      <w:r>
        <w:tab/>
        <w:t>исключение «неприемлемых» для налоговой инспекции показ</w:t>
      </w:r>
      <w:r>
        <w:t>а</w:t>
      </w:r>
      <w:r>
        <w:t>телей;</w:t>
      </w:r>
    </w:p>
    <w:p w:rsidR="009B6A87" w:rsidRDefault="009B6A87" w:rsidP="009B6A87">
      <w:pPr>
        <w:jc w:val="both"/>
      </w:pPr>
      <w:r>
        <w:t>–</w:t>
      </w:r>
      <w:r>
        <w:tab/>
        <w:t>высокая оптимизация и систематизация работы.</w:t>
      </w:r>
    </w:p>
    <w:p w:rsidR="009B6A87" w:rsidRDefault="009B6A87" w:rsidP="009B6A87">
      <w:pPr>
        <w:jc w:val="both"/>
      </w:pPr>
      <w:r>
        <w:t>Возможно, Вы слышали, но не знаете что такое электронная цифровая подпись. Она представляет собой зашифрованную криптографическим сп</w:t>
      </w:r>
      <w:r>
        <w:t>о</w:t>
      </w:r>
      <w:r>
        <w:t xml:space="preserve">собом информацию, которая преобразуется </w:t>
      </w:r>
      <w:proofErr w:type="gramStart"/>
      <w:r>
        <w:t>по</w:t>
      </w:r>
      <w:proofErr w:type="gramEnd"/>
      <w:r>
        <w:t xml:space="preserve"> </w:t>
      </w:r>
      <w:proofErr w:type="gramStart"/>
      <w:r>
        <w:t>средством</w:t>
      </w:r>
      <w:proofErr w:type="gramEnd"/>
      <w:r>
        <w:t xml:space="preserve"> специального кл</w:t>
      </w:r>
      <w:r>
        <w:t>ю</w:t>
      </w:r>
      <w:r>
        <w:t>ча, который знает только подписант и адресат. Таким образом, сохраняется целостность и конфиденциальность документов.</w:t>
      </w:r>
    </w:p>
    <w:p w:rsidR="009B6A87" w:rsidRDefault="009B6A87" w:rsidP="009B6A87">
      <w:pPr>
        <w:jc w:val="both"/>
      </w:pPr>
      <w:r>
        <w:t>Для того чтобы подать электронную отчетность необходимо иметь специальные усиленные сертификаты цифровых открытых ключей для упо</w:t>
      </w:r>
      <w:r>
        <w:t>л</w:t>
      </w:r>
      <w:r>
        <w:t>номоченных лиц, имеющих право подписывать документы. Иметь инстру</w:t>
      </w:r>
      <w:r>
        <w:t>к</w:t>
      </w:r>
      <w:r>
        <w:t xml:space="preserve">цию с налоговой об использовании </w:t>
      </w:r>
      <w:r w:rsidRPr="0030365E">
        <w:rPr>
          <w:b/>
        </w:rPr>
        <w:t>программ электронной отчетности</w:t>
      </w:r>
      <w:r>
        <w:t>. З</w:t>
      </w:r>
      <w:r>
        <w:t>а</w:t>
      </w:r>
      <w:r>
        <w:t>ключить договор с налоговой об использовании электронной отчетности.</w:t>
      </w:r>
    </w:p>
    <w:p w:rsidR="009B6A87" w:rsidRDefault="009B6A87" w:rsidP="009B6A87">
      <w:pPr>
        <w:jc w:val="both"/>
      </w:pPr>
      <w:r>
        <w:t xml:space="preserve">Примечательными программами электронной отчетности являются: </w:t>
      </w:r>
      <w:hyperlink r:id="rId9" w:history="1">
        <w:r w:rsidRPr="00E32744">
          <w:rPr>
            <w:rStyle w:val="a4"/>
            <w:color w:val="auto"/>
            <w:u w:val="none"/>
          </w:rPr>
          <w:t xml:space="preserve">Бест </w:t>
        </w:r>
        <w:proofErr w:type="spellStart"/>
        <w:r w:rsidRPr="00E32744">
          <w:rPr>
            <w:rStyle w:val="a4"/>
            <w:color w:val="auto"/>
            <w:u w:val="none"/>
          </w:rPr>
          <w:t>Звит</w:t>
        </w:r>
        <w:proofErr w:type="spellEnd"/>
        <w:r w:rsidRPr="00E32744">
          <w:rPr>
            <w:rStyle w:val="a4"/>
            <w:color w:val="auto"/>
            <w:u w:val="none"/>
          </w:rPr>
          <w:t xml:space="preserve"> Плюс</w:t>
        </w:r>
      </w:hyperlink>
      <w:r w:rsidRPr="00E32744">
        <w:t xml:space="preserve">, </w:t>
      </w:r>
      <w:hyperlink r:id="rId10" w:history="1">
        <w:proofErr w:type="spellStart"/>
        <w:r w:rsidRPr="00E32744">
          <w:rPr>
            <w:rStyle w:val="a4"/>
            <w:color w:val="auto"/>
            <w:u w:val="none"/>
          </w:rPr>
          <w:t>MEDoc</w:t>
        </w:r>
        <w:proofErr w:type="spellEnd"/>
      </w:hyperlink>
      <w:r w:rsidRPr="00E32744">
        <w:t xml:space="preserve">, </w:t>
      </w:r>
      <w:r>
        <w:t>Контур Экстерн и другие.</w:t>
      </w:r>
    </w:p>
    <w:p w:rsidR="009B6A87" w:rsidRDefault="009B6A87" w:rsidP="009B6A87">
      <w:r>
        <w:br w:type="page"/>
      </w:r>
    </w:p>
    <w:p w:rsidR="009B6A87" w:rsidRPr="009B6A87" w:rsidRDefault="009B6A87" w:rsidP="009B6A87">
      <w:pPr>
        <w:spacing w:after="240"/>
        <w:ind w:firstLine="0"/>
        <w:jc w:val="center"/>
        <w:rPr>
          <w:rFonts w:ascii="Georgia" w:hAnsi="Georgia"/>
          <w:b/>
          <w:i/>
          <w:sz w:val="32"/>
        </w:rPr>
      </w:pPr>
      <w:proofErr w:type="spellStart"/>
      <w:r w:rsidRPr="009B6A87">
        <w:rPr>
          <w:rFonts w:ascii="Georgia" w:hAnsi="Georgia"/>
          <w:b/>
          <w:i/>
          <w:sz w:val="32"/>
        </w:rPr>
        <w:lastRenderedPageBreak/>
        <w:t>Демодекоз</w:t>
      </w:r>
      <w:proofErr w:type="spellEnd"/>
      <w:r w:rsidRPr="009B6A87">
        <w:rPr>
          <w:rFonts w:ascii="Georgia" w:hAnsi="Georgia"/>
          <w:b/>
          <w:i/>
          <w:sz w:val="32"/>
        </w:rPr>
        <w:t xml:space="preserve"> у детей и взрослых</w:t>
      </w:r>
    </w:p>
    <w:p w:rsidR="009B6A87" w:rsidRDefault="009B6A87" w:rsidP="009B6A87">
      <w:pPr>
        <w:jc w:val="both"/>
      </w:pPr>
      <w:proofErr w:type="spellStart"/>
      <w:r>
        <w:t>Демодекоз</w:t>
      </w:r>
      <w:proofErr w:type="spellEnd"/>
      <w:r>
        <w:t xml:space="preserve"> представляет собой заболевание </w:t>
      </w:r>
      <w:proofErr w:type="gramStart"/>
      <w:r>
        <w:t>кожных</w:t>
      </w:r>
      <w:proofErr w:type="gramEnd"/>
      <w:r>
        <w:t xml:space="preserve"> покров лица, во</w:t>
      </w:r>
      <w:r>
        <w:t>з</w:t>
      </w:r>
      <w:r>
        <w:t>будителем данной болезни является клещ-</w:t>
      </w:r>
      <w:proofErr w:type="spellStart"/>
      <w:r>
        <w:t>железница</w:t>
      </w:r>
      <w:proofErr w:type="spellEnd"/>
      <w:r>
        <w:t>. Данный клещ является условно патогенным паразитом. Живет в волосяных сумочках, на веках, сальных железах человека и даже нескольких видах животных.</w:t>
      </w:r>
    </w:p>
    <w:p w:rsidR="009B6A87" w:rsidRDefault="009B6A87" w:rsidP="009B6A87">
      <w:pPr>
        <w:jc w:val="both"/>
      </w:pPr>
      <w:r>
        <w:t xml:space="preserve">Дети болеют данной болезнью крайне редко, пожилые люди более чем 90%. Бывают случаи, когда </w:t>
      </w:r>
      <w:proofErr w:type="spellStart"/>
      <w:r>
        <w:t>демодекс</w:t>
      </w:r>
      <w:proofErr w:type="spellEnd"/>
      <w:r>
        <w:t xml:space="preserve"> становится непосредственно патоге</w:t>
      </w:r>
      <w:r>
        <w:t>н</w:t>
      </w:r>
      <w:r>
        <w:t>ным и негативно влияет на функционирование сальных желез, способствуют  заболеваниям желудочно-кишечного тракта, нервной системы, печени, нарушение эндокринной системы.</w:t>
      </w:r>
    </w:p>
    <w:p w:rsidR="009B6A87" w:rsidRDefault="009B6A87" w:rsidP="009B6A87">
      <w:pPr>
        <w:jc w:val="both"/>
      </w:pPr>
      <w:r>
        <w:t xml:space="preserve">Вспыхивает данная болезнь на области лица: нос, окружность рта, глаз, веки. </w:t>
      </w:r>
      <w:proofErr w:type="gramStart"/>
      <w:r>
        <w:t>Характерны</w:t>
      </w:r>
      <w:proofErr w:type="gramEnd"/>
      <w:r>
        <w:t xml:space="preserve">: шелушение, эритема, воспаление кожных покров, </w:t>
      </w:r>
      <w:proofErr w:type="spellStart"/>
      <w:r>
        <w:t>везик</w:t>
      </w:r>
      <w:r>
        <w:t>у</w:t>
      </w:r>
      <w:r>
        <w:t>лопустулы</w:t>
      </w:r>
      <w:proofErr w:type="spellEnd"/>
      <w:r>
        <w:t>, блефарит. Заболевание, похоже, не красные угри, дерматит, а также проявление начальной красной волчанки.</w:t>
      </w:r>
    </w:p>
    <w:p w:rsidR="009B6A87" w:rsidRDefault="009B6A87" w:rsidP="009B6A87">
      <w:pPr>
        <w:jc w:val="both"/>
      </w:pPr>
      <w:r>
        <w:t>Обострения, как правило, возникают весной и летом. Диагноз выста</w:t>
      </w:r>
      <w:r>
        <w:t>в</w:t>
      </w:r>
      <w:r>
        <w:t>ляют на основании обнаружения клеща из очагов воспаления и поражения.</w:t>
      </w:r>
    </w:p>
    <w:p w:rsidR="009B6A87" w:rsidRDefault="009B6A87" w:rsidP="009B6A87">
      <w:pPr>
        <w:jc w:val="both"/>
      </w:pPr>
      <w:proofErr w:type="spellStart"/>
      <w:r>
        <w:t>Демодекоз</w:t>
      </w:r>
      <w:proofErr w:type="spellEnd"/>
      <w:r>
        <w:t xml:space="preserve"> начинается еще с молодости, еще в подростковом возрасте, после сильного стресса, в течение беременности. Чаще всего </w:t>
      </w:r>
      <w:proofErr w:type="spellStart"/>
      <w:r>
        <w:t>уреподобные</w:t>
      </w:r>
      <w:proofErr w:type="spellEnd"/>
      <w:r>
        <w:t xml:space="preserve"> элементы и прыщи списывают на половое созревание.</w:t>
      </w:r>
    </w:p>
    <w:p w:rsidR="009B6A87" w:rsidRDefault="009B6A87" w:rsidP="009B6A87">
      <w:pPr>
        <w:jc w:val="both"/>
      </w:pPr>
      <w:r>
        <w:t xml:space="preserve">Самопроизвольное лечение </w:t>
      </w:r>
      <w:proofErr w:type="spellStart"/>
      <w:r>
        <w:t>демодекоза</w:t>
      </w:r>
      <w:proofErr w:type="spellEnd"/>
      <w:r>
        <w:t xml:space="preserve"> не встречается. Данная болезнь постепенно мигрирует из одних участков кожи на другие, предоставляя </w:t>
      </w:r>
      <w:proofErr w:type="gramStart"/>
      <w:r>
        <w:t>ди</w:t>
      </w:r>
      <w:r>
        <w:t>с</w:t>
      </w:r>
      <w:r>
        <w:t>комфорт</w:t>
      </w:r>
      <w:proofErr w:type="gramEnd"/>
      <w:r>
        <w:t xml:space="preserve"> как для женщин, так и для мужчин. Раздавливая угри при </w:t>
      </w:r>
      <w:proofErr w:type="spellStart"/>
      <w:r>
        <w:t>демодек</w:t>
      </w:r>
      <w:r>
        <w:t>о</w:t>
      </w:r>
      <w:r>
        <w:t>зе</w:t>
      </w:r>
      <w:proofErr w:type="spellEnd"/>
      <w:r>
        <w:t xml:space="preserve"> – провоцируется их размножение. Кожа поражается и возможен зуд, как постоянный, так и периодический от применения </w:t>
      </w:r>
      <w:proofErr w:type="spellStart"/>
      <w:r>
        <w:t>тоников</w:t>
      </w:r>
      <w:proofErr w:type="spellEnd"/>
      <w:r>
        <w:t>, холодной воды.</w:t>
      </w:r>
    </w:p>
    <w:p w:rsidR="009B6A87" w:rsidRDefault="009B6A87" w:rsidP="009B6A87">
      <w:pPr>
        <w:jc w:val="both"/>
      </w:pPr>
      <w:r>
        <w:rPr>
          <w:b/>
        </w:rPr>
        <w:t xml:space="preserve">Лечение </w:t>
      </w:r>
      <w:proofErr w:type="spellStart"/>
      <w:r>
        <w:rPr>
          <w:b/>
        </w:rPr>
        <w:t>демодекс</w:t>
      </w:r>
      <w:r w:rsidRPr="00516533">
        <w:rPr>
          <w:b/>
        </w:rPr>
        <w:t>а</w:t>
      </w:r>
      <w:proofErr w:type="spellEnd"/>
      <w:r>
        <w:rPr>
          <w:b/>
        </w:rPr>
        <w:t xml:space="preserve"> </w:t>
      </w:r>
      <w:r>
        <w:t>должно происходить исключительно комплексно. Необходимо восстановить иммунную систему, кожи и убить клеща. Сущ</w:t>
      </w:r>
      <w:r>
        <w:t>е</w:t>
      </w:r>
      <w:r>
        <w:t>ствует различные способы лечения как терапевтические, так и народные.</w:t>
      </w:r>
    </w:p>
    <w:p w:rsidR="009B6A87" w:rsidRDefault="009B6A87" w:rsidP="009B6A87">
      <w:r>
        <w:br w:type="page"/>
      </w:r>
    </w:p>
    <w:p w:rsidR="009B6A87" w:rsidRPr="009B6A87" w:rsidRDefault="009B6A87" w:rsidP="009B6A87">
      <w:pPr>
        <w:spacing w:after="240"/>
        <w:ind w:firstLine="0"/>
        <w:jc w:val="center"/>
        <w:rPr>
          <w:rFonts w:ascii="Georgia" w:hAnsi="Georgia"/>
          <w:b/>
          <w:i/>
          <w:sz w:val="32"/>
        </w:rPr>
      </w:pPr>
      <w:r w:rsidRPr="009B6A87">
        <w:rPr>
          <w:rFonts w:ascii="Georgia" w:hAnsi="Georgia"/>
          <w:b/>
          <w:i/>
          <w:sz w:val="32"/>
        </w:rPr>
        <w:lastRenderedPageBreak/>
        <w:t xml:space="preserve">Стоит ли </w:t>
      </w:r>
      <w:r>
        <w:rPr>
          <w:rFonts w:ascii="Georgia" w:hAnsi="Georgia"/>
          <w:b/>
          <w:i/>
          <w:sz w:val="32"/>
        </w:rPr>
        <w:t xml:space="preserve">мыть </w:t>
      </w:r>
      <w:r w:rsidRPr="009B6A87">
        <w:rPr>
          <w:rFonts w:ascii="Georgia" w:hAnsi="Georgia"/>
          <w:b/>
          <w:i/>
          <w:sz w:val="32"/>
        </w:rPr>
        <w:t xml:space="preserve">машину или советы </w:t>
      </w:r>
      <w:r>
        <w:rPr>
          <w:rFonts w:ascii="Georgia" w:hAnsi="Georgia"/>
          <w:b/>
          <w:i/>
          <w:sz w:val="32"/>
        </w:rPr>
        <w:br/>
      </w:r>
      <w:r w:rsidRPr="009B6A87">
        <w:rPr>
          <w:rFonts w:ascii="Georgia" w:hAnsi="Georgia"/>
          <w:b/>
          <w:i/>
          <w:sz w:val="32"/>
        </w:rPr>
        <w:t>ленивым владельцам?</w:t>
      </w:r>
    </w:p>
    <w:p w:rsidR="009B6A87" w:rsidRPr="000B07BE" w:rsidRDefault="009B6A87" w:rsidP="009B6A87">
      <w:pPr>
        <w:jc w:val="both"/>
        <w:rPr>
          <w:i/>
        </w:rPr>
      </w:pPr>
      <w:r w:rsidRPr="000B07BE">
        <w:rPr>
          <w:i/>
        </w:rPr>
        <w:t>Вы владелец автомобиля? Вы любите колесить по автострадам? Но грязный вид вашей машина Вас смущает? Тогда бесконтактная автомойка в помощь Вашему автомобилю.</w:t>
      </w:r>
    </w:p>
    <w:p w:rsidR="009B6A87" w:rsidRDefault="009B6A87" w:rsidP="009B6A87">
      <w:pPr>
        <w:jc w:val="both"/>
      </w:pPr>
      <w:r>
        <w:t xml:space="preserve">Автомобилисты новички ездят по своему району, перемещаются в центр города, в </w:t>
      </w:r>
      <w:proofErr w:type="gramStart"/>
      <w:r>
        <w:t>общем</w:t>
      </w:r>
      <w:proofErr w:type="gramEnd"/>
      <w:r>
        <w:t xml:space="preserve"> ездят, где хотят. И вот наступает момент, когда крас</w:t>
      </w:r>
      <w:r>
        <w:t>а</w:t>
      </w:r>
      <w:r>
        <w:t>вица машина превращается в «</w:t>
      </w:r>
      <w:proofErr w:type="gramStart"/>
      <w:r>
        <w:t>замухрышку</w:t>
      </w:r>
      <w:proofErr w:type="gramEnd"/>
      <w:r>
        <w:t>». Внешний вид автомобиля пр</w:t>
      </w:r>
      <w:r>
        <w:t>е</w:t>
      </w:r>
      <w:r>
        <w:t>кращает радовать владельца, а машина так и кричит о том, чтобы ее помыли.</w:t>
      </w:r>
    </w:p>
    <w:p w:rsidR="009B6A87" w:rsidRDefault="009B6A87" w:rsidP="009B6A87">
      <w:pPr>
        <w:jc w:val="both"/>
      </w:pPr>
      <w:r>
        <w:t>Мойка машины необходима в любом случае, т.к. машина визитная ка</w:t>
      </w:r>
      <w:r>
        <w:t>р</w:t>
      </w:r>
      <w:r>
        <w:t>точка владельца, даже самое крутое авто в грязи пыли ни как не сможет в</w:t>
      </w:r>
      <w:r>
        <w:t>ы</w:t>
      </w:r>
      <w:r>
        <w:t>глядеть хорошо. К тому же грязные автомобили привлекают сотрудников д</w:t>
      </w:r>
      <w:r>
        <w:t>о</w:t>
      </w:r>
      <w:r>
        <w:t>рожного патруля.</w:t>
      </w:r>
    </w:p>
    <w:p w:rsidR="009B6A87" w:rsidRDefault="009B6A87" w:rsidP="009B6A87">
      <w:pPr>
        <w:jc w:val="both"/>
      </w:pPr>
      <w:r>
        <w:t>Так, например, предполагается штраф, если дорожные номера не видны на расстоянии двадцать метров. Еще одной причиной мойки автомобиля я</w:t>
      </w:r>
      <w:r>
        <w:t>в</w:t>
      </w:r>
      <w:r>
        <w:t>ляется забота о покрытии автомобиля, которое изнашивается быстрее при неправильном уходе. Кстати весь мусор, что накопился в машине можно сложить в мешки мусорные. Это очень удобно – сложил и никаких проблем.</w:t>
      </w:r>
    </w:p>
    <w:p w:rsidR="009B6A87" w:rsidRDefault="009B6A87" w:rsidP="009B6A87">
      <w:pPr>
        <w:jc w:val="both"/>
      </w:pPr>
      <w:r>
        <w:t>Проблемный вопрос все-таки остается: как помыть машину в городе при условии, что автомоек не так уж и много. Есть три способа мойки м</w:t>
      </w:r>
      <w:r>
        <w:t>а</w:t>
      </w:r>
      <w:r>
        <w:t>шин: ручная, бесконтактная и контактная.</w:t>
      </w:r>
    </w:p>
    <w:p w:rsidR="009B6A87" w:rsidRDefault="009B6A87" w:rsidP="009B6A87">
      <w:pPr>
        <w:jc w:val="both"/>
      </w:pPr>
      <w:r>
        <w:t>Ручная мойка машин предполагает наличие куска замши, большой гу</w:t>
      </w:r>
      <w:r>
        <w:t>б</w:t>
      </w:r>
      <w:r>
        <w:t>ки, шампунь, пылесос, большое количество воды, пятновыводитель и щетка. Немного усилий и ваша машинка как новенькая: сияет и блестит на солнце.</w:t>
      </w:r>
    </w:p>
    <w:p w:rsidR="009B6A87" w:rsidRDefault="009B6A87" w:rsidP="009B6A87">
      <w:pPr>
        <w:jc w:val="both"/>
      </w:pPr>
      <w:r>
        <w:t>Если Вам не по силам собственная ручная мойка, доверьте свою крас</w:t>
      </w:r>
      <w:r>
        <w:t>а</w:t>
      </w:r>
      <w:r>
        <w:t>вицу профессионалам. Бесконтактная мойка машины осуществляется с п</w:t>
      </w:r>
      <w:r>
        <w:t>о</w:t>
      </w:r>
      <w:r>
        <w:t>мощью высокого давления. Ваша машина сначала отмывается от верхнего слоя грязи и мусора, затем наносится шампунь, а после чистки удаляется и</w:t>
      </w:r>
      <w:r>
        <w:t>з</w:t>
      </w:r>
      <w:r>
        <w:t>лишняя влага с поверхности автомобиля.</w:t>
      </w:r>
    </w:p>
    <w:p w:rsidR="009B6A87" w:rsidRDefault="009B6A87" w:rsidP="009B6A87">
      <w:pPr>
        <w:jc w:val="both"/>
      </w:pPr>
      <w:r>
        <w:t>Также, возможно, воспользоваться контактной мойкой. Машина заг</w:t>
      </w:r>
      <w:r>
        <w:t>о</w:t>
      </w:r>
      <w:r>
        <w:t>няется в специальное помещение на некоторый промежуток времени и по специальной программе чистится машина: моется шампунем, обрабатывается кисточками и щетками, ополаскивают и сушат воздухом.</w:t>
      </w:r>
    </w:p>
    <w:p w:rsidR="009B6A87" w:rsidRDefault="009B6A87" w:rsidP="009B6A87">
      <w:r>
        <w:br w:type="page"/>
      </w:r>
    </w:p>
    <w:p w:rsidR="009B6A87" w:rsidRPr="00883E06" w:rsidRDefault="009B6A87" w:rsidP="009B6A87">
      <w:pPr>
        <w:spacing w:after="240"/>
        <w:ind w:firstLine="0"/>
        <w:jc w:val="center"/>
        <w:rPr>
          <w:rFonts w:ascii="Georgia" w:hAnsi="Georgia"/>
          <w:b/>
          <w:i/>
          <w:sz w:val="32"/>
        </w:rPr>
      </w:pPr>
      <w:r w:rsidRPr="00883E06">
        <w:rPr>
          <w:rFonts w:ascii="Georgia" w:hAnsi="Georgia"/>
          <w:b/>
          <w:i/>
          <w:sz w:val="32"/>
        </w:rPr>
        <w:lastRenderedPageBreak/>
        <w:t>Эвакуаторы автомобилей – уникальные услуги</w:t>
      </w:r>
    </w:p>
    <w:p w:rsidR="009B6A87" w:rsidRPr="00CC1C7D" w:rsidRDefault="009B6A87" w:rsidP="009B6A87">
      <w:pPr>
        <w:jc w:val="both"/>
        <w:rPr>
          <w:i/>
        </w:rPr>
      </w:pPr>
      <w:r w:rsidRPr="00CC1C7D">
        <w:rPr>
          <w:i/>
        </w:rPr>
        <w:t>Мало ли, что может случиться на дороге: то выехал кто-то на встречную, то «поцеловал» в задний бампер и другое. Машина превратилась в месиво или стала «помятой». Что же делать? Для этого есть услуги эв</w:t>
      </w:r>
      <w:r w:rsidRPr="00CC1C7D">
        <w:rPr>
          <w:i/>
        </w:rPr>
        <w:t>а</w:t>
      </w:r>
      <w:r w:rsidRPr="00CC1C7D">
        <w:rPr>
          <w:i/>
        </w:rPr>
        <w:t>куатора.</w:t>
      </w:r>
    </w:p>
    <w:p w:rsidR="009B6A87" w:rsidRDefault="009B6A87" w:rsidP="009B6A87">
      <w:pPr>
        <w:jc w:val="both"/>
      </w:pPr>
      <w:r>
        <w:t xml:space="preserve">Так, например, </w:t>
      </w:r>
      <w:r w:rsidRPr="007B4F41">
        <w:rPr>
          <w:b/>
        </w:rPr>
        <w:t xml:space="preserve">эвакуатор </w:t>
      </w:r>
      <w:proofErr w:type="spellStart"/>
      <w:r w:rsidRPr="007B4F41">
        <w:rPr>
          <w:b/>
        </w:rPr>
        <w:t>свао</w:t>
      </w:r>
      <w:proofErr w:type="spellEnd"/>
      <w:r w:rsidRPr="007B4F41">
        <w:rPr>
          <w:b/>
        </w:rPr>
        <w:t xml:space="preserve"> Москва </w:t>
      </w:r>
      <w:r>
        <w:t>поможет Вашему авто в</w:t>
      </w:r>
      <w:r>
        <w:t>ы</w:t>
      </w:r>
      <w:r>
        <w:t xml:space="preserve">браться из </w:t>
      </w:r>
      <w:proofErr w:type="spellStart"/>
      <w:r>
        <w:t>принеприятнешей</w:t>
      </w:r>
      <w:proofErr w:type="spellEnd"/>
      <w:r>
        <w:t xml:space="preserve"> ситуации. Часто ли можно увидеть на дорогах водителей, которые попали в трудное положение, ищущие возможность эв</w:t>
      </w:r>
      <w:r>
        <w:t>а</w:t>
      </w:r>
      <w:r>
        <w:t>куировать автомобиль в случаях поломки или с места ДТП.</w:t>
      </w:r>
    </w:p>
    <w:p w:rsidR="009B6A87" w:rsidRDefault="009B6A87" w:rsidP="009B6A87">
      <w:pPr>
        <w:jc w:val="both"/>
      </w:pPr>
      <w:r>
        <w:t>Как же происходит сам процесс вызова эвакуатора? Принимается зв</w:t>
      </w:r>
      <w:r>
        <w:t>о</w:t>
      </w:r>
      <w:r>
        <w:t>нок, оформляется заказ по предоставленным данным заказчика. Вызова пр</w:t>
      </w:r>
      <w:r>
        <w:t>и</w:t>
      </w:r>
      <w:r>
        <w:t>нимаются круглосуточно. В самые краткие сроки приезжает к месту прои</w:t>
      </w:r>
      <w:r>
        <w:t>с</w:t>
      </w:r>
      <w:r>
        <w:t>шествия владельца автомобиля.</w:t>
      </w:r>
    </w:p>
    <w:p w:rsidR="009B6A87" w:rsidRDefault="009B6A87" w:rsidP="009B6A87">
      <w:pPr>
        <w:jc w:val="both"/>
      </w:pPr>
      <w:r>
        <w:t>Заказчик обязательно должен предъявить все документы, которые необходимы для подтверждения владельца транспортного средства. Работн</w:t>
      </w:r>
      <w:r>
        <w:t>и</w:t>
      </w:r>
      <w:r>
        <w:t>ки эвакуатора производят необходимую погрузку, договариваются с заказч</w:t>
      </w:r>
      <w:r>
        <w:t>и</w:t>
      </w:r>
      <w:r>
        <w:t>ком о конечном пункте назначения: либо парковка возле дома, стоянка, авт</w:t>
      </w:r>
      <w:r>
        <w:t>о</w:t>
      </w:r>
      <w:r>
        <w:t>сервис, либо другие варианты.</w:t>
      </w:r>
    </w:p>
    <w:p w:rsidR="009B6A87" w:rsidRDefault="009B6A87" w:rsidP="009B6A87">
      <w:pPr>
        <w:jc w:val="both"/>
      </w:pPr>
      <w:r>
        <w:t>Далее эвакуатор уезжает, а специалист взимает почасовой тариф, кот</w:t>
      </w:r>
      <w:r>
        <w:t>о</w:t>
      </w:r>
      <w:r>
        <w:t xml:space="preserve">рый заранее был оговорен </w:t>
      </w:r>
      <w:proofErr w:type="gramStart"/>
      <w:r>
        <w:t>между</w:t>
      </w:r>
      <w:proofErr w:type="gramEnd"/>
      <w:r>
        <w:t xml:space="preserve"> </w:t>
      </w:r>
      <w:proofErr w:type="gramStart"/>
      <w:r>
        <w:t>операторам</w:t>
      </w:r>
      <w:proofErr w:type="gramEnd"/>
      <w:r>
        <w:t xml:space="preserve"> заказа и клиентом. Важным моментом является вес автомобиля, который нужно учитывать для выбора погрузочного эвакуатора.</w:t>
      </w:r>
    </w:p>
    <w:p w:rsidR="009B6A87" w:rsidRDefault="009B6A87" w:rsidP="009B6A87">
      <w:pPr>
        <w:jc w:val="both"/>
      </w:pPr>
      <w:r>
        <w:t>Выбрав самую подходящую эвакуаторную службу, Вы сможете пол</w:t>
      </w:r>
      <w:r>
        <w:t>у</w:t>
      </w:r>
      <w:r>
        <w:t>чить:</w:t>
      </w:r>
    </w:p>
    <w:p w:rsidR="009B6A87" w:rsidRDefault="009B6A87" w:rsidP="009B6A87">
      <w:pPr>
        <w:jc w:val="both"/>
      </w:pPr>
      <w:r>
        <w:t>–</w:t>
      </w:r>
      <w:r>
        <w:tab/>
        <w:t>круглосуточное обслуживание – «боевая готовность»;</w:t>
      </w:r>
    </w:p>
    <w:p w:rsidR="009B6A87" w:rsidRDefault="009B6A87" w:rsidP="009B6A87">
      <w:pPr>
        <w:jc w:val="both"/>
      </w:pPr>
      <w:r>
        <w:t>–</w:t>
      </w:r>
      <w:r>
        <w:tab/>
        <w:t>быстрая сноровка, экономия времени;</w:t>
      </w:r>
    </w:p>
    <w:p w:rsidR="009B6A87" w:rsidRDefault="009B6A87" w:rsidP="009B6A87">
      <w:pPr>
        <w:jc w:val="both"/>
      </w:pPr>
      <w:r>
        <w:t>–</w:t>
      </w:r>
      <w:r>
        <w:tab/>
        <w:t>качественные и новые модели эвакуаторов, которые позволяют оказывать услуги на самом высоком профессиональном уровне;</w:t>
      </w:r>
    </w:p>
    <w:p w:rsidR="009B6A87" w:rsidRDefault="009B6A87" w:rsidP="009B6A87">
      <w:pPr>
        <w:jc w:val="both"/>
      </w:pPr>
      <w:r>
        <w:t>–</w:t>
      </w:r>
      <w:r>
        <w:tab/>
        <w:t>обеспечение безопасности эвакуируемому автомобилю: перево</w:t>
      </w:r>
      <w:r>
        <w:t>з</w:t>
      </w:r>
      <w:r>
        <w:t>ки, погрузки, обязательное страхование рисков;</w:t>
      </w:r>
    </w:p>
    <w:p w:rsidR="009B6A87" w:rsidRDefault="009B6A87" w:rsidP="009B6A87">
      <w:pPr>
        <w:jc w:val="both"/>
      </w:pPr>
      <w:r>
        <w:t>–</w:t>
      </w:r>
      <w:r>
        <w:tab/>
        <w:t>сравнительно приемлемые цены, качество услуг;</w:t>
      </w:r>
    </w:p>
    <w:p w:rsidR="009B6A87" w:rsidRDefault="009B6A87" w:rsidP="009B6A87">
      <w:pPr>
        <w:jc w:val="both"/>
      </w:pPr>
      <w:r>
        <w:t>–</w:t>
      </w:r>
      <w:r>
        <w:tab/>
        <w:t>уважительное отношение, заинтересованность в помощи со ст</w:t>
      </w:r>
      <w:r>
        <w:t>о</w:t>
      </w:r>
      <w:r>
        <w:t>роны специалистов.</w:t>
      </w:r>
    </w:p>
    <w:p w:rsidR="00350A65" w:rsidRPr="00FC36A7" w:rsidRDefault="009B6A87" w:rsidP="009B6A87">
      <w:pPr>
        <w:jc w:val="both"/>
      </w:pPr>
      <w:r>
        <w:t>В итоге вы остаетесь довольны погрузкой и безопасной транспорт</w:t>
      </w:r>
      <w:r>
        <w:t>и</w:t>
      </w:r>
      <w:r>
        <w:t>ровкой вашего автомобиля. Никаких проблем, одно сплошное удовольствие.</w:t>
      </w:r>
    </w:p>
    <w:sectPr w:rsidR="00350A65" w:rsidRPr="00FC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CB"/>
    <w:rsid w:val="00001D02"/>
    <w:rsid w:val="000256C1"/>
    <w:rsid w:val="00041B14"/>
    <w:rsid w:val="00047003"/>
    <w:rsid w:val="000663FB"/>
    <w:rsid w:val="00075BC4"/>
    <w:rsid w:val="00077785"/>
    <w:rsid w:val="000876E6"/>
    <w:rsid w:val="000C6504"/>
    <w:rsid w:val="00104AEF"/>
    <w:rsid w:val="00105088"/>
    <w:rsid w:val="00110C74"/>
    <w:rsid w:val="00114B73"/>
    <w:rsid w:val="001503D7"/>
    <w:rsid w:val="0015290B"/>
    <w:rsid w:val="001544B4"/>
    <w:rsid w:val="00186200"/>
    <w:rsid w:val="001967D4"/>
    <w:rsid w:val="001A294D"/>
    <w:rsid w:val="001D3BFC"/>
    <w:rsid w:val="001D643A"/>
    <w:rsid w:val="00205BA9"/>
    <w:rsid w:val="00213134"/>
    <w:rsid w:val="00214F07"/>
    <w:rsid w:val="00231144"/>
    <w:rsid w:val="0023703B"/>
    <w:rsid w:val="00256B83"/>
    <w:rsid w:val="002A35E6"/>
    <w:rsid w:val="002A4A68"/>
    <w:rsid w:val="002A60B8"/>
    <w:rsid w:val="002B2290"/>
    <w:rsid w:val="002D7965"/>
    <w:rsid w:val="002E061A"/>
    <w:rsid w:val="002E60FA"/>
    <w:rsid w:val="00332D9C"/>
    <w:rsid w:val="00334801"/>
    <w:rsid w:val="00350A65"/>
    <w:rsid w:val="003A3AEF"/>
    <w:rsid w:val="003A59F3"/>
    <w:rsid w:val="003A6736"/>
    <w:rsid w:val="003D15E9"/>
    <w:rsid w:val="003D5333"/>
    <w:rsid w:val="003E6235"/>
    <w:rsid w:val="003F2D3C"/>
    <w:rsid w:val="00415E1E"/>
    <w:rsid w:val="0041667B"/>
    <w:rsid w:val="00420971"/>
    <w:rsid w:val="004252EF"/>
    <w:rsid w:val="00441420"/>
    <w:rsid w:val="004A7D4B"/>
    <w:rsid w:val="004C4E0E"/>
    <w:rsid w:val="004D75B5"/>
    <w:rsid w:val="004F79F2"/>
    <w:rsid w:val="00512BA8"/>
    <w:rsid w:val="00526554"/>
    <w:rsid w:val="00532836"/>
    <w:rsid w:val="005515CD"/>
    <w:rsid w:val="005524A8"/>
    <w:rsid w:val="00556C47"/>
    <w:rsid w:val="00571BCD"/>
    <w:rsid w:val="005734A8"/>
    <w:rsid w:val="005852E4"/>
    <w:rsid w:val="005A5EAA"/>
    <w:rsid w:val="005A76AE"/>
    <w:rsid w:val="005B7F91"/>
    <w:rsid w:val="005F65D5"/>
    <w:rsid w:val="006125D0"/>
    <w:rsid w:val="00621B64"/>
    <w:rsid w:val="006226B4"/>
    <w:rsid w:val="0062430F"/>
    <w:rsid w:val="00624353"/>
    <w:rsid w:val="00630A93"/>
    <w:rsid w:val="0063155C"/>
    <w:rsid w:val="00671B17"/>
    <w:rsid w:val="0067661D"/>
    <w:rsid w:val="00684671"/>
    <w:rsid w:val="00686877"/>
    <w:rsid w:val="00697FB0"/>
    <w:rsid w:val="006B4DA5"/>
    <w:rsid w:val="006B5C7B"/>
    <w:rsid w:val="006C5DD4"/>
    <w:rsid w:val="006D52A3"/>
    <w:rsid w:val="006D5FAD"/>
    <w:rsid w:val="006F0D54"/>
    <w:rsid w:val="00714988"/>
    <w:rsid w:val="00755B95"/>
    <w:rsid w:val="00794DCB"/>
    <w:rsid w:val="0079687F"/>
    <w:rsid w:val="00797D3B"/>
    <w:rsid w:val="007A1C57"/>
    <w:rsid w:val="007A2776"/>
    <w:rsid w:val="007B448B"/>
    <w:rsid w:val="007D3615"/>
    <w:rsid w:val="007F3CFB"/>
    <w:rsid w:val="007F779F"/>
    <w:rsid w:val="00806AE9"/>
    <w:rsid w:val="00820878"/>
    <w:rsid w:val="0083424A"/>
    <w:rsid w:val="00883E06"/>
    <w:rsid w:val="008A515E"/>
    <w:rsid w:val="008B31DB"/>
    <w:rsid w:val="008B613C"/>
    <w:rsid w:val="008E0ED4"/>
    <w:rsid w:val="008E53A7"/>
    <w:rsid w:val="00906169"/>
    <w:rsid w:val="00912952"/>
    <w:rsid w:val="009210F8"/>
    <w:rsid w:val="00957AEB"/>
    <w:rsid w:val="0096219F"/>
    <w:rsid w:val="00995C49"/>
    <w:rsid w:val="009A1021"/>
    <w:rsid w:val="009A4A32"/>
    <w:rsid w:val="009B6A87"/>
    <w:rsid w:val="009C0BBA"/>
    <w:rsid w:val="009D3DE1"/>
    <w:rsid w:val="009D732E"/>
    <w:rsid w:val="009E52C6"/>
    <w:rsid w:val="009F3BD4"/>
    <w:rsid w:val="00A07FA1"/>
    <w:rsid w:val="00A10E80"/>
    <w:rsid w:val="00A121AE"/>
    <w:rsid w:val="00A1230D"/>
    <w:rsid w:val="00A34240"/>
    <w:rsid w:val="00A37FE8"/>
    <w:rsid w:val="00A56F5D"/>
    <w:rsid w:val="00A641FC"/>
    <w:rsid w:val="00AC3117"/>
    <w:rsid w:val="00AD4B54"/>
    <w:rsid w:val="00AE1F0D"/>
    <w:rsid w:val="00B02323"/>
    <w:rsid w:val="00B12020"/>
    <w:rsid w:val="00B462A9"/>
    <w:rsid w:val="00B46F85"/>
    <w:rsid w:val="00B55EF1"/>
    <w:rsid w:val="00BA160B"/>
    <w:rsid w:val="00BA2F25"/>
    <w:rsid w:val="00BA79A5"/>
    <w:rsid w:val="00BC55E5"/>
    <w:rsid w:val="00BD6565"/>
    <w:rsid w:val="00BE6D7C"/>
    <w:rsid w:val="00C03BEA"/>
    <w:rsid w:val="00C35120"/>
    <w:rsid w:val="00C658B6"/>
    <w:rsid w:val="00C742EF"/>
    <w:rsid w:val="00C844ED"/>
    <w:rsid w:val="00C861E2"/>
    <w:rsid w:val="00C94E34"/>
    <w:rsid w:val="00CB6717"/>
    <w:rsid w:val="00CD1FD1"/>
    <w:rsid w:val="00CD3EE8"/>
    <w:rsid w:val="00CD5A90"/>
    <w:rsid w:val="00CE4D97"/>
    <w:rsid w:val="00D02D81"/>
    <w:rsid w:val="00D02E67"/>
    <w:rsid w:val="00D11037"/>
    <w:rsid w:val="00D14EA0"/>
    <w:rsid w:val="00D21971"/>
    <w:rsid w:val="00D52690"/>
    <w:rsid w:val="00D57ABF"/>
    <w:rsid w:val="00D9148C"/>
    <w:rsid w:val="00D96FCC"/>
    <w:rsid w:val="00DA4879"/>
    <w:rsid w:val="00DB188A"/>
    <w:rsid w:val="00DD7165"/>
    <w:rsid w:val="00DE4547"/>
    <w:rsid w:val="00DF776A"/>
    <w:rsid w:val="00E02438"/>
    <w:rsid w:val="00E13644"/>
    <w:rsid w:val="00E158CC"/>
    <w:rsid w:val="00E26659"/>
    <w:rsid w:val="00E3082F"/>
    <w:rsid w:val="00E30D8B"/>
    <w:rsid w:val="00E765E5"/>
    <w:rsid w:val="00E95E0F"/>
    <w:rsid w:val="00EA1A35"/>
    <w:rsid w:val="00ED0402"/>
    <w:rsid w:val="00EE0C5E"/>
    <w:rsid w:val="00F00667"/>
    <w:rsid w:val="00F0621E"/>
    <w:rsid w:val="00F14A6B"/>
    <w:rsid w:val="00F15AC7"/>
    <w:rsid w:val="00F2335A"/>
    <w:rsid w:val="00F41A88"/>
    <w:rsid w:val="00F420DF"/>
    <w:rsid w:val="00F50547"/>
    <w:rsid w:val="00F8156F"/>
    <w:rsid w:val="00F86FAE"/>
    <w:rsid w:val="00F90336"/>
    <w:rsid w:val="00FB08F6"/>
    <w:rsid w:val="00FB2283"/>
    <w:rsid w:val="00FB42B6"/>
    <w:rsid w:val="00FC0833"/>
    <w:rsid w:val="00FC36A7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0B8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DC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4D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60B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CD5A90"/>
    <w:rPr>
      <w:i/>
      <w:iCs/>
    </w:rPr>
  </w:style>
  <w:style w:type="character" w:styleId="a6">
    <w:name w:val="Strong"/>
    <w:basedOn w:val="a0"/>
    <w:uiPriority w:val="22"/>
    <w:qFormat/>
    <w:rsid w:val="009B6A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0B8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DC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4D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60B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CD5A90"/>
    <w:rPr>
      <w:i/>
      <w:iCs/>
    </w:rPr>
  </w:style>
  <w:style w:type="character" w:styleId="a6">
    <w:name w:val="Strong"/>
    <w:basedOn w:val="a0"/>
    <w:uiPriority w:val="22"/>
    <w:qFormat/>
    <w:rsid w:val="009B6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ppingplu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c-skbkontur.ru/seminars/rub-nalogooblozhen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xbt.com/news/hard/index.shtml?15/33/6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vit.net/archives/2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stzvi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CE305-B24E-4454-9792-DA6076F3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35</Pages>
  <Words>8215</Words>
  <Characters>46832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Таточка</dc:creator>
  <cp:lastModifiedBy>Таточка</cp:lastModifiedBy>
  <cp:revision>31</cp:revision>
  <dcterms:created xsi:type="dcterms:W3CDTF">2012-06-06T07:27:00Z</dcterms:created>
  <dcterms:modified xsi:type="dcterms:W3CDTF">2015-09-03T16:01:00Z</dcterms:modified>
</cp:coreProperties>
</file>