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72C" w:rsidRPr="005D472C" w:rsidRDefault="001C7F18">
      <w:pPr>
        <w:rPr>
          <w:lang w:val="ru-RU"/>
        </w:rPr>
      </w:pPr>
      <w:r>
        <w:rPr>
          <w:lang w:val="ru-RU"/>
        </w:rPr>
        <w:t>У пользователя сети интернет может возникнуть</w:t>
      </w:r>
      <w:r w:rsidR="005D472C" w:rsidRPr="005D472C">
        <w:rPr>
          <w:lang w:val="ru-RU"/>
        </w:rPr>
        <w:t xml:space="preserve"> потребность возвратится на страницу, которую он уже когда-то посещал,</w:t>
      </w:r>
      <w:r w:rsidR="005D472C">
        <w:rPr>
          <w:lang w:val="ru-RU"/>
        </w:rPr>
        <w:t xml:space="preserve"> или просто просмотреть, какие сайты загружались</w:t>
      </w:r>
      <w:r>
        <w:rPr>
          <w:lang w:val="ru-RU"/>
        </w:rPr>
        <w:t xml:space="preserve"> с его обозревателя.</w:t>
      </w:r>
      <w:r w:rsidR="005D472C" w:rsidRPr="005D472C">
        <w:rPr>
          <w:lang w:val="ru-RU"/>
        </w:rPr>
        <w:t xml:space="preserve"> </w:t>
      </w:r>
      <w:r>
        <w:rPr>
          <w:lang w:val="ru-RU"/>
        </w:rPr>
        <w:t xml:space="preserve">Для этого </w:t>
      </w:r>
      <w:r w:rsidR="005D472C" w:rsidRPr="005D472C">
        <w:rPr>
          <w:lang w:val="ru-RU"/>
        </w:rPr>
        <w:t xml:space="preserve">следует </w:t>
      </w:r>
      <w:r w:rsidR="005D472C">
        <w:rPr>
          <w:lang w:val="ru-RU"/>
        </w:rPr>
        <w:t>в браузере перейти к истории</w:t>
      </w:r>
      <w:r w:rsidR="005D472C" w:rsidRPr="005D472C">
        <w:rPr>
          <w:lang w:val="ru-RU"/>
        </w:rPr>
        <w:t xml:space="preserve"> открытых</w:t>
      </w:r>
      <w:r w:rsidR="005D472C">
        <w:rPr>
          <w:lang w:val="ru-RU"/>
        </w:rPr>
        <w:t xml:space="preserve"> страниц. В</w:t>
      </w:r>
      <w:r w:rsidR="005D472C" w:rsidRPr="005D472C">
        <w:rPr>
          <w:lang w:val="ru-RU"/>
        </w:rPr>
        <w:t xml:space="preserve"> </w:t>
      </w:r>
      <w:r w:rsidR="005D472C">
        <w:rPr>
          <w:lang w:val="ru-RU"/>
        </w:rPr>
        <w:t>ней</w:t>
      </w:r>
      <w:r w:rsidR="005D472C" w:rsidRPr="005D472C">
        <w:rPr>
          <w:lang w:val="ru-RU"/>
        </w:rPr>
        <w:t xml:space="preserve"> поданы ссылки на </w:t>
      </w:r>
      <w:r w:rsidR="005D472C">
        <w:rPr>
          <w:lang w:val="ru-RU"/>
        </w:rPr>
        <w:t xml:space="preserve">все </w:t>
      </w:r>
      <w:r w:rsidR="005D472C" w:rsidRPr="005D472C">
        <w:rPr>
          <w:lang w:val="ru-RU"/>
        </w:rPr>
        <w:t>посещенные сайты</w:t>
      </w:r>
      <w:r w:rsidR="005D472C">
        <w:rPr>
          <w:lang w:val="ru-RU"/>
        </w:rPr>
        <w:t xml:space="preserve"> с указанием времени с точностью до минуты</w:t>
      </w:r>
      <w:r w:rsidR="005D472C" w:rsidRPr="005D472C">
        <w:rPr>
          <w:lang w:val="ru-RU"/>
        </w:rPr>
        <w:t>.</w:t>
      </w:r>
      <w:r w:rsidR="005D472C">
        <w:rPr>
          <w:lang w:val="ru-RU"/>
        </w:rPr>
        <w:t xml:space="preserve"> Если вы используете </w:t>
      </w:r>
      <w:r w:rsidR="005D472C">
        <w:rPr>
          <w:lang w:val="en-US"/>
        </w:rPr>
        <w:t>Google</w:t>
      </w:r>
      <w:r w:rsidR="005D472C" w:rsidRPr="005D472C">
        <w:rPr>
          <w:lang w:val="ru-RU"/>
        </w:rPr>
        <w:t xml:space="preserve"> </w:t>
      </w:r>
      <w:r w:rsidR="005D472C">
        <w:rPr>
          <w:lang w:val="en-US"/>
        </w:rPr>
        <w:t>Chrome</w:t>
      </w:r>
      <w:r w:rsidR="005D472C" w:rsidRPr="005D472C">
        <w:rPr>
          <w:lang w:val="ru-RU"/>
        </w:rPr>
        <w:t>,</w:t>
      </w:r>
      <w:r w:rsidR="005D472C">
        <w:rPr>
          <w:lang w:val="ru-RU"/>
        </w:rPr>
        <w:t xml:space="preserve"> эта статья подробно научит вас, как узнать историю посещения сайтов. Однако схема действий в других браузерах не сильно отличается от </w:t>
      </w:r>
      <w:r w:rsidR="005D472C">
        <w:rPr>
          <w:lang w:val="en-US"/>
        </w:rPr>
        <w:t>Google</w:t>
      </w:r>
      <w:r w:rsidR="005D472C" w:rsidRPr="005D472C">
        <w:rPr>
          <w:lang w:val="ru-RU"/>
        </w:rPr>
        <w:t xml:space="preserve"> </w:t>
      </w:r>
      <w:r w:rsidR="005D472C">
        <w:rPr>
          <w:lang w:val="en-US"/>
        </w:rPr>
        <w:t>Chrome</w:t>
      </w:r>
      <w:r w:rsidR="005D472C">
        <w:rPr>
          <w:lang w:val="ru-RU"/>
        </w:rPr>
        <w:t>.</w:t>
      </w:r>
    </w:p>
    <w:p w:rsidR="005D472C" w:rsidRDefault="005D472C">
      <w:pPr>
        <w:rPr>
          <w:lang w:val="ru-RU"/>
        </w:rPr>
      </w:pPr>
    </w:p>
    <w:p w:rsidR="005D472C" w:rsidRDefault="005D472C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Существует четыре способа </w:t>
      </w:r>
      <w:r w:rsidR="003C3F18">
        <w:rPr>
          <w:lang w:val="ru-RU"/>
        </w:rPr>
        <w:t xml:space="preserve">открыть </w:t>
      </w:r>
      <w:r w:rsidR="00125B88">
        <w:rPr>
          <w:lang w:val="ru-RU"/>
        </w:rPr>
        <w:t>хронику</w:t>
      </w:r>
      <w:r w:rsidR="003C3F18">
        <w:rPr>
          <w:lang w:val="ru-RU"/>
        </w:rPr>
        <w:t xml:space="preserve"> просмотров. Первый: в правом верхнем углу обозревателя нажмите на кнопку «Настройка и управление </w:t>
      </w:r>
      <w:r w:rsidR="003C3F18">
        <w:rPr>
          <w:lang w:val="en-US"/>
        </w:rPr>
        <w:t>Google</w:t>
      </w:r>
      <w:r w:rsidR="003C3F18" w:rsidRPr="005D472C">
        <w:rPr>
          <w:lang w:val="ru-RU"/>
        </w:rPr>
        <w:t xml:space="preserve"> </w:t>
      </w:r>
      <w:r w:rsidR="003C3F18">
        <w:rPr>
          <w:lang w:val="en-US"/>
        </w:rPr>
        <w:t>Chrome</w:t>
      </w:r>
      <w:r w:rsidR="003C3F18">
        <w:rPr>
          <w:lang w:val="ru-RU"/>
        </w:rPr>
        <w:t>», в меню выберите пункт «Настройки». Затем в боковом меню перейдите к вкладке «История».</w:t>
      </w:r>
    </w:p>
    <w:p w:rsidR="003C3F18" w:rsidRDefault="003C3F18" w:rsidP="003C3F18">
      <w:pPr>
        <w:pStyle w:val="a3"/>
        <w:rPr>
          <w:lang w:val="ru-RU"/>
        </w:rPr>
      </w:pPr>
    </w:p>
    <w:p w:rsidR="003C3F18" w:rsidRDefault="003C3F18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Второй метод предполагает в открытом</w:t>
      </w:r>
      <w:r w:rsidR="007D535F">
        <w:rPr>
          <w:lang w:val="ru-RU"/>
        </w:rPr>
        <w:t>, как</w:t>
      </w:r>
      <w:r>
        <w:rPr>
          <w:lang w:val="ru-RU"/>
        </w:rPr>
        <w:t xml:space="preserve"> в пункте 1</w:t>
      </w:r>
      <w:r w:rsidR="007D535F">
        <w:rPr>
          <w:lang w:val="ru-RU"/>
        </w:rPr>
        <w:t>,</w:t>
      </w:r>
      <w:r>
        <w:rPr>
          <w:lang w:val="ru-RU"/>
        </w:rPr>
        <w:t xml:space="preserve"> меню сразу же выбрать инструмент «История». </w:t>
      </w:r>
    </w:p>
    <w:p w:rsidR="003C3F18" w:rsidRPr="003C3F18" w:rsidRDefault="003C3F18" w:rsidP="003C3F18">
      <w:pPr>
        <w:pStyle w:val="a3"/>
        <w:rPr>
          <w:lang w:val="ru-RU"/>
        </w:rPr>
      </w:pPr>
    </w:p>
    <w:p w:rsidR="003C3F18" w:rsidRDefault="003C3F18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Третий способ – удерживать нажатой левую кнопку мыши на стрелке, указывающей </w:t>
      </w:r>
      <w:r w:rsidR="001C7F18">
        <w:rPr>
          <w:lang w:val="ru-RU"/>
        </w:rPr>
        <w:t>«Н</w:t>
      </w:r>
      <w:r>
        <w:rPr>
          <w:lang w:val="ru-RU"/>
        </w:rPr>
        <w:t>азад</w:t>
      </w:r>
      <w:r w:rsidR="001C7F18">
        <w:rPr>
          <w:lang w:val="ru-RU"/>
        </w:rPr>
        <w:t>»</w:t>
      </w:r>
      <w:r w:rsidR="00125B88">
        <w:rPr>
          <w:lang w:val="ru-RU"/>
        </w:rPr>
        <w:t>. Открою</w:t>
      </w:r>
      <w:r>
        <w:rPr>
          <w:lang w:val="ru-RU"/>
        </w:rPr>
        <w:t xml:space="preserve">тся </w:t>
      </w:r>
      <w:r w:rsidR="00125B88">
        <w:rPr>
          <w:lang w:val="ru-RU"/>
        </w:rPr>
        <w:t>записи</w:t>
      </w:r>
      <w:r>
        <w:rPr>
          <w:lang w:val="ru-RU"/>
        </w:rPr>
        <w:t xml:space="preserve"> недавних просмотров именно с </w:t>
      </w:r>
      <w:r w:rsidR="001C7F18">
        <w:rPr>
          <w:lang w:val="ru-RU"/>
        </w:rPr>
        <w:t>активной</w:t>
      </w:r>
      <w:r>
        <w:rPr>
          <w:lang w:val="ru-RU"/>
        </w:rPr>
        <w:t xml:space="preserve"> вкладки, а нажав на опцию «Показать всю историю», вы перейдете в общий список посещенных сайтов.</w:t>
      </w:r>
    </w:p>
    <w:p w:rsidR="003C3F18" w:rsidRPr="003C3F18" w:rsidRDefault="003C3F18" w:rsidP="003C3F18">
      <w:pPr>
        <w:pStyle w:val="a3"/>
        <w:rPr>
          <w:lang w:val="ru-RU"/>
        </w:rPr>
      </w:pPr>
    </w:p>
    <w:p w:rsidR="003C3F18" w:rsidRDefault="003C3F18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Последний, четвертый</w:t>
      </w:r>
      <w:r w:rsidR="00CC7341">
        <w:rPr>
          <w:lang w:val="ru-RU"/>
        </w:rPr>
        <w:t>, метод довольно п</w:t>
      </w:r>
      <w:r w:rsidR="001C7F18">
        <w:rPr>
          <w:lang w:val="ru-RU"/>
        </w:rPr>
        <w:t>рост и, наверное, самый быстрый -</w:t>
      </w:r>
      <w:r w:rsidR="00CC7341">
        <w:rPr>
          <w:lang w:val="ru-RU"/>
        </w:rPr>
        <w:t xml:space="preserve"> он пользуется популярностью в любителей «горячих» клавиш. Нажмите одновременно на </w:t>
      </w:r>
      <w:r w:rsidR="00CC7341" w:rsidRPr="00CC7341">
        <w:rPr>
          <w:lang w:val="ru-RU"/>
        </w:rPr>
        <w:t>“</w:t>
      </w:r>
      <w:r w:rsidR="00CC7341">
        <w:rPr>
          <w:lang w:val="en-US"/>
        </w:rPr>
        <w:t>Ctrl</w:t>
      </w:r>
      <w:r w:rsidR="00CC7341" w:rsidRPr="00CC7341">
        <w:rPr>
          <w:lang w:val="ru-RU"/>
        </w:rPr>
        <w:t>”</w:t>
      </w:r>
      <w:r w:rsidR="00CC7341">
        <w:rPr>
          <w:lang w:val="ru-RU"/>
        </w:rPr>
        <w:t xml:space="preserve"> и</w:t>
      </w:r>
      <w:r w:rsidR="00CC7341" w:rsidRPr="00CC7341">
        <w:rPr>
          <w:lang w:val="ru-RU"/>
        </w:rPr>
        <w:t xml:space="preserve"> “</w:t>
      </w:r>
      <w:r w:rsidR="00CC7341">
        <w:rPr>
          <w:lang w:val="en-US"/>
        </w:rPr>
        <w:t>H</w:t>
      </w:r>
      <w:r w:rsidR="00CC7341" w:rsidRPr="00CC7341">
        <w:rPr>
          <w:lang w:val="ru-RU"/>
        </w:rPr>
        <w:t>”</w:t>
      </w:r>
      <w:r w:rsidR="00CC7341">
        <w:rPr>
          <w:lang w:val="ru-RU"/>
        </w:rPr>
        <w:t xml:space="preserve"> – запомнить несложно, так как </w:t>
      </w:r>
      <w:r w:rsidR="00CC7341" w:rsidRPr="00CC7341">
        <w:rPr>
          <w:lang w:val="ru-RU"/>
        </w:rPr>
        <w:t>“</w:t>
      </w:r>
      <w:r w:rsidR="00CC7341">
        <w:rPr>
          <w:lang w:val="en-US"/>
        </w:rPr>
        <w:t>H</w:t>
      </w:r>
      <w:r w:rsidR="00CC7341" w:rsidRPr="00CC7341">
        <w:rPr>
          <w:lang w:val="ru-RU"/>
        </w:rPr>
        <w:t>”</w:t>
      </w:r>
      <w:r w:rsidR="00CC7341">
        <w:rPr>
          <w:lang w:val="ru-RU"/>
        </w:rPr>
        <w:t xml:space="preserve"> первая буква слова </w:t>
      </w:r>
      <w:r w:rsidR="00CC7341" w:rsidRPr="00CC7341">
        <w:rPr>
          <w:lang w:val="ru-RU"/>
        </w:rPr>
        <w:t>“</w:t>
      </w:r>
      <w:r w:rsidR="00CC7341">
        <w:rPr>
          <w:lang w:val="en-US"/>
        </w:rPr>
        <w:t>history</w:t>
      </w:r>
      <w:r w:rsidR="00CC7341" w:rsidRPr="00CC7341">
        <w:rPr>
          <w:lang w:val="ru-RU"/>
        </w:rPr>
        <w:t>”</w:t>
      </w:r>
      <w:r w:rsidR="00CC7341">
        <w:rPr>
          <w:lang w:val="ru-RU"/>
        </w:rPr>
        <w:t>, что означает «история».</w:t>
      </w:r>
    </w:p>
    <w:p w:rsidR="007D535F" w:rsidRPr="007D535F" w:rsidRDefault="007D535F" w:rsidP="007D535F">
      <w:pPr>
        <w:pStyle w:val="a3"/>
        <w:rPr>
          <w:lang w:val="ru-RU"/>
        </w:rPr>
      </w:pPr>
    </w:p>
    <w:p w:rsidR="007D535F" w:rsidRDefault="007D535F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Для того, чтобы найти конкретную страницу, можно воспользоваться строкой поиска, которая находится в верхнем правом угле.</w:t>
      </w:r>
    </w:p>
    <w:p w:rsidR="007D535F" w:rsidRPr="007D535F" w:rsidRDefault="007D535F" w:rsidP="007D535F">
      <w:pPr>
        <w:pStyle w:val="a3"/>
        <w:rPr>
          <w:lang w:val="ru-RU"/>
        </w:rPr>
      </w:pPr>
    </w:p>
    <w:p w:rsidR="007D535F" w:rsidRDefault="007D535F" w:rsidP="005D472C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Если вы хотите, чтобы никто не узнал, что вы посещали какую-то страницу, найдите ссылку на неё в истории, установите напротив неё флажок, и примените функцию «Удалить выбранные элементы». Чтобы удалить всю </w:t>
      </w:r>
      <w:r w:rsidR="00125B88">
        <w:rPr>
          <w:lang w:val="ru-RU"/>
        </w:rPr>
        <w:t>хронику</w:t>
      </w:r>
      <w:r>
        <w:rPr>
          <w:lang w:val="ru-RU"/>
        </w:rPr>
        <w:t xml:space="preserve"> просмотров вообще, нажмите на строку «Очистить историю».</w:t>
      </w:r>
    </w:p>
    <w:p w:rsidR="007D535F" w:rsidRPr="007D535F" w:rsidRDefault="007D535F" w:rsidP="007D535F">
      <w:pPr>
        <w:pStyle w:val="a3"/>
        <w:rPr>
          <w:lang w:val="ru-RU"/>
        </w:rPr>
      </w:pPr>
    </w:p>
    <w:p w:rsidR="001C7F18" w:rsidRDefault="007D535F" w:rsidP="001C7F18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Впредь, если вы собираетесь посетить определённые сайты, о которых никто не должен узнать, воспользуйтесь специальным режимом. Повторите первое действие с пункта 1 и выберите строку «Новое окно в режиме инкогнито», или </w:t>
      </w:r>
      <w:r w:rsidR="00BC1A62">
        <w:rPr>
          <w:lang w:val="ru-RU"/>
        </w:rPr>
        <w:t xml:space="preserve">наберите комбинацию клавиш </w:t>
      </w:r>
      <w:r w:rsidR="00BC1A62" w:rsidRPr="00BC1A62">
        <w:rPr>
          <w:lang w:val="ru-RU"/>
        </w:rPr>
        <w:t>“</w:t>
      </w:r>
      <w:r w:rsidR="00BC1A62">
        <w:rPr>
          <w:lang w:val="en-US"/>
        </w:rPr>
        <w:t>Ctrl</w:t>
      </w:r>
      <w:r w:rsidR="00BC1A62" w:rsidRPr="00BC1A62">
        <w:rPr>
          <w:lang w:val="ru-RU"/>
        </w:rPr>
        <w:t>”, “</w:t>
      </w:r>
      <w:r w:rsidR="00BC1A62">
        <w:rPr>
          <w:lang w:val="en-US"/>
        </w:rPr>
        <w:t>Shift</w:t>
      </w:r>
      <w:r w:rsidR="00BC1A62" w:rsidRPr="00BC1A62">
        <w:rPr>
          <w:lang w:val="ru-RU"/>
        </w:rPr>
        <w:t xml:space="preserve">” </w:t>
      </w:r>
      <w:r w:rsidR="00BC1A62">
        <w:rPr>
          <w:lang w:val="ru-RU"/>
        </w:rPr>
        <w:t xml:space="preserve">и </w:t>
      </w:r>
      <w:r w:rsidR="00BC1A62" w:rsidRPr="00BC1A62">
        <w:rPr>
          <w:lang w:val="ru-RU"/>
        </w:rPr>
        <w:t>“</w:t>
      </w:r>
      <w:r w:rsidR="00BC1A62">
        <w:rPr>
          <w:lang w:val="en-US"/>
        </w:rPr>
        <w:t>N</w:t>
      </w:r>
      <w:r w:rsidR="00BC1A62" w:rsidRPr="00BC1A62">
        <w:rPr>
          <w:lang w:val="ru-RU"/>
        </w:rPr>
        <w:t>”.</w:t>
      </w:r>
      <w:r w:rsidR="00A67661">
        <w:rPr>
          <w:lang w:val="ru-RU"/>
        </w:rPr>
        <w:t xml:space="preserve"> Открытые в таком режиме ссылки не будут записаны в общую </w:t>
      </w:r>
      <w:r w:rsidR="00125B88">
        <w:rPr>
          <w:lang w:val="ru-RU"/>
        </w:rPr>
        <w:t>хронику</w:t>
      </w:r>
      <w:bookmarkStart w:id="0" w:name="_GoBack"/>
      <w:bookmarkEnd w:id="0"/>
      <w:r w:rsidR="00A67661">
        <w:rPr>
          <w:lang w:val="ru-RU"/>
        </w:rPr>
        <w:t xml:space="preserve"> просмотров.</w:t>
      </w:r>
    </w:p>
    <w:p w:rsidR="001C7F18" w:rsidRPr="001C7F18" w:rsidRDefault="001C7F18" w:rsidP="001C7F18">
      <w:pPr>
        <w:pStyle w:val="a3"/>
        <w:rPr>
          <w:lang w:val="ru-RU"/>
        </w:rPr>
      </w:pPr>
    </w:p>
    <w:p w:rsidR="001C7F18" w:rsidRPr="001C7F18" w:rsidRDefault="001C7F18" w:rsidP="001C7F18">
      <w:pPr>
        <w:pStyle w:val="a3"/>
        <w:rPr>
          <w:lang w:val="ru-RU"/>
        </w:rPr>
      </w:pPr>
      <w:r>
        <w:rPr>
          <w:lang w:val="ru-RU"/>
        </w:rPr>
        <w:t xml:space="preserve">Даже не очень опытный пользователь легко разберется с поданной инструкцией, ведь найти историю посещенных сайтов в браузере совсем не затруднительно. </w:t>
      </w:r>
      <w:r w:rsidR="00E84F83">
        <w:rPr>
          <w:lang w:val="ru-RU"/>
        </w:rPr>
        <w:t>А для того, чтобы не терять нужные страницы, сохраняйте их ссылки в закладках, подробнее об этом читайте в статье «Где хранятся закладки».</w:t>
      </w:r>
    </w:p>
    <w:sectPr w:rsidR="001C7F18" w:rsidRPr="001C7F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B7B4B"/>
    <w:multiLevelType w:val="hybridMultilevel"/>
    <w:tmpl w:val="F1FC07E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98"/>
    <w:rsid w:val="00125B88"/>
    <w:rsid w:val="001C7F18"/>
    <w:rsid w:val="003965EA"/>
    <w:rsid w:val="003C3F18"/>
    <w:rsid w:val="00441479"/>
    <w:rsid w:val="00495598"/>
    <w:rsid w:val="005D472C"/>
    <w:rsid w:val="007304CE"/>
    <w:rsid w:val="00752A9A"/>
    <w:rsid w:val="007D535F"/>
    <w:rsid w:val="00A67661"/>
    <w:rsid w:val="00B7682A"/>
    <w:rsid w:val="00BC1A62"/>
    <w:rsid w:val="00CC7341"/>
    <w:rsid w:val="00E8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1DCFD-FEDA-4207-A52B-A23FCE1C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342</Words>
  <Characters>2048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Sofiia</dc:creator>
  <cp:keywords/>
  <dc:description/>
  <cp:lastModifiedBy>Sofiia</cp:lastModifiedBy>
  <cp:revision>10</cp:revision>
  <dcterms:created xsi:type="dcterms:W3CDTF">2014-08-16T08:50:00Z</dcterms:created>
  <dcterms:modified xsi:type="dcterms:W3CDTF">2014-08-16T21:06:00Z</dcterms:modified>
</cp:coreProperties>
</file>